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3E94" w14:textId="77777777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UČENIČKI DOM KRIŽEVCI</w:t>
      </w:r>
    </w:p>
    <w:p w14:paraId="6C867985" w14:textId="77777777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2B03">
        <w:rPr>
          <w:rFonts w:ascii="Times New Roman" w:hAnsi="Times New Roman" w:cs="Times New Roman"/>
          <w:sz w:val="24"/>
          <w:szCs w:val="24"/>
        </w:rPr>
        <w:t>Ratarna</w:t>
      </w:r>
      <w:proofErr w:type="spellEnd"/>
      <w:r w:rsidRPr="00F32B03"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7DF0E7A3" w14:textId="77777777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48260 KRIŽEVCI</w:t>
      </w:r>
    </w:p>
    <w:p w14:paraId="1DF35007" w14:textId="5D657B2C" w:rsidR="00A02304" w:rsidRPr="00F32B03" w:rsidRDefault="003C437C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softHyphen/>
        <w:t>_________________________</w:t>
      </w:r>
    </w:p>
    <w:p w14:paraId="1A51E11B" w14:textId="4F8EE8E6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KLASA: </w:t>
      </w:r>
      <w:r w:rsidRPr="004005EF">
        <w:rPr>
          <w:rFonts w:ascii="Times New Roman" w:hAnsi="Times New Roman" w:cs="Times New Roman"/>
          <w:sz w:val="24"/>
          <w:szCs w:val="24"/>
        </w:rPr>
        <w:t>602-03/2</w:t>
      </w:r>
      <w:r w:rsidR="001E31FB" w:rsidRPr="004005EF">
        <w:rPr>
          <w:rFonts w:ascii="Times New Roman" w:hAnsi="Times New Roman" w:cs="Times New Roman"/>
          <w:sz w:val="24"/>
          <w:szCs w:val="24"/>
        </w:rPr>
        <w:t>3</w:t>
      </w:r>
      <w:r w:rsidRPr="004005EF">
        <w:rPr>
          <w:rFonts w:ascii="Times New Roman" w:hAnsi="Times New Roman" w:cs="Times New Roman"/>
          <w:sz w:val="24"/>
          <w:szCs w:val="24"/>
        </w:rPr>
        <w:t>-03/</w:t>
      </w:r>
      <w:r w:rsidR="004005EF" w:rsidRPr="004005EF">
        <w:rPr>
          <w:rFonts w:ascii="Times New Roman" w:hAnsi="Times New Roman" w:cs="Times New Roman"/>
          <w:sz w:val="24"/>
          <w:szCs w:val="24"/>
        </w:rPr>
        <w:t>29</w:t>
      </w:r>
    </w:p>
    <w:p w14:paraId="52358400" w14:textId="701A89AF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URBROJ: 2137-28-01-2</w:t>
      </w:r>
      <w:r w:rsidR="001E31FB" w:rsidRPr="00F32B03">
        <w:rPr>
          <w:rFonts w:ascii="Times New Roman" w:hAnsi="Times New Roman" w:cs="Times New Roman"/>
          <w:sz w:val="24"/>
          <w:szCs w:val="24"/>
        </w:rPr>
        <w:t>3</w:t>
      </w:r>
      <w:r w:rsidRPr="00F32B03">
        <w:rPr>
          <w:rFonts w:ascii="Times New Roman" w:hAnsi="Times New Roman" w:cs="Times New Roman"/>
          <w:sz w:val="24"/>
          <w:szCs w:val="24"/>
        </w:rPr>
        <w:t>-1</w:t>
      </w:r>
    </w:p>
    <w:p w14:paraId="6A15E0DE" w14:textId="39E0783A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Križevci, </w:t>
      </w:r>
      <w:r w:rsidR="001E31FB" w:rsidRPr="00F32B03">
        <w:rPr>
          <w:rFonts w:ascii="Times New Roman" w:hAnsi="Times New Roman" w:cs="Times New Roman"/>
          <w:sz w:val="24"/>
          <w:szCs w:val="24"/>
        </w:rPr>
        <w:t>19</w:t>
      </w:r>
      <w:r w:rsidRPr="00F32B03">
        <w:rPr>
          <w:rFonts w:ascii="Times New Roman" w:hAnsi="Times New Roman" w:cs="Times New Roman"/>
          <w:sz w:val="24"/>
          <w:szCs w:val="24"/>
        </w:rPr>
        <w:t>. lipnja 202</w:t>
      </w:r>
      <w:r w:rsidR="001E31FB" w:rsidRPr="00F32B03">
        <w:rPr>
          <w:rFonts w:ascii="Times New Roman" w:hAnsi="Times New Roman" w:cs="Times New Roman"/>
          <w:sz w:val="24"/>
          <w:szCs w:val="24"/>
        </w:rPr>
        <w:t>3</w:t>
      </w:r>
      <w:r w:rsidRPr="00F32B03">
        <w:rPr>
          <w:rFonts w:ascii="Times New Roman" w:hAnsi="Times New Roman" w:cs="Times New Roman"/>
          <w:sz w:val="24"/>
          <w:szCs w:val="24"/>
        </w:rPr>
        <w:t>.</w:t>
      </w:r>
    </w:p>
    <w:p w14:paraId="0AEA911B" w14:textId="77777777" w:rsidR="003C437C" w:rsidRPr="00F32B03" w:rsidRDefault="003C437C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60A1ED" w14:textId="59122C68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Mrežna stranica: </w:t>
      </w:r>
      <w:hyperlink r:id="rId4" w:history="1">
        <w:r w:rsidR="003C437C" w:rsidRPr="00F32B03">
          <w:rPr>
            <w:rStyle w:val="Hiperveza"/>
            <w:rFonts w:ascii="Times New Roman" w:hAnsi="Times New Roman" w:cs="Times New Roman"/>
            <w:sz w:val="24"/>
            <w:szCs w:val="24"/>
          </w:rPr>
          <w:t>www.ucenicki-dom-krizevci.hr</w:t>
        </w:r>
      </w:hyperlink>
      <w:r w:rsidR="003C437C" w:rsidRPr="00F32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0F5E9" w14:textId="3DCD8E2F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e-mail adresa: </w:t>
      </w:r>
      <w:hyperlink r:id="rId5" w:history="1">
        <w:r w:rsidR="003C437C" w:rsidRPr="00F32B03">
          <w:rPr>
            <w:rStyle w:val="Hiperveza"/>
            <w:rFonts w:ascii="Times New Roman" w:hAnsi="Times New Roman" w:cs="Times New Roman"/>
            <w:sz w:val="24"/>
            <w:szCs w:val="24"/>
          </w:rPr>
          <w:t>ured@dom-ucenicki-kc.skole.hr</w:t>
        </w:r>
      </w:hyperlink>
      <w:r w:rsidR="003C437C" w:rsidRPr="00F32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6CC4D" w14:textId="77777777" w:rsidR="00A02304" w:rsidRPr="00F32B03" w:rsidRDefault="00A02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Tel/fax: 048/682-410, 048/681-067</w:t>
      </w:r>
    </w:p>
    <w:p w14:paraId="06F4273A" w14:textId="77777777" w:rsidR="003C437C" w:rsidRPr="00F32B03" w:rsidRDefault="003C437C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936568" w14:textId="30B0DB77" w:rsidR="00A02304" w:rsidRPr="00F32B03" w:rsidRDefault="00A02304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Na temelju članka 134. Zakona o odgoju i obrazovanju u osnovnoj i srednjoj školi (NN br.</w:t>
      </w:r>
      <w:r w:rsidR="001E31FB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87/08, 86/09, 92/10, 105/10, 90/11, 5/12, 16/12, 86/12, 126/12, 94/13, 152/14, 7/17, 68/18. i</w:t>
      </w:r>
      <w:r w:rsidR="001E31FB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98/19. i 64/20.), članka 33. i članka 98. Statuta Učeničkog doma Križevci, Učenički dom</w:t>
      </w:r>
      <w:r w:rsidR="00DE344E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Križevci raspisuje</w:t>
      </w:r>
    </w:p>
    <w:p w14:paraId="53A5F17D" w14:textId="77777777" w:rsidR="00A02304" w:rsidRPr="00F32B03" w:rsidRDefault="00A02304" w:rsidP="006D433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>N A T J E Č A J</w:t>
      </w:r>
    </w:p>
    <w:p w14:paraId="202E36C8" w14:textId="77777777" w:rsidR="00A02304" w:rsidRPr="00F32B03" w:rsidRDefault="00A02304" w:rsidP="006D433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>za prijam učenika prvih razreda srednjih škola</w:t>
      </w:r>
    </w:p>
    <w:p w14:paraId="27F85F7D" w14:textId="3AA44DFA" w:rsidR="00A02304" w:rsidRPr="00F32B03" w:rsidRDefault="00A02304" w:rsidP="006D433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>u Učenički dom Križevci u školskoj godini 202</w:t>
      </w:r>
      <w:r w:rsidR="001E31FB" w:rsidRPr="00F32B0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1E31FB" w:rsidRPr="00F32B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6CF6E8" w14:textId="77777777" w:rsidR="00C81D37" w:rsidRPr="00F32B03" w:rsidRDefault="00C81D37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40729" w14:textId="2B19B331" w:rsidR="00A02304" w:rsidRPr="00F32B03" w:rsidRDefault="00A02304" w:rsidP="006D433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 xml:space="preserve">Učenički dom Križevci prima na smještaj i prehranu </w:t>
      </w:r>
      <w:r w:rsidR="0061254C"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>učenika,</w:t>
      </w:r>
    </w:p>
    <w:p w14:paraId="4443BE69" w14:textId="05CF733A" w:rsidR="00A02304" w:rsidRPr="00F32B03" w:rsidRDefault="00A02304" w:rsidP="006D433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 xml:space="preserve">od toga </w:t>
      </w:r>
      <w:r w:rsidR="00C81D37" w:rsidRPr="00F32B03">
        <w:rPr>
          <w:rFonts w:ascii="Times New Roman" w:hAnsi="Times New Roman" w:cs="Times New Roman"/>
          <w:b/>
          <w:bCs/>
          <w:sz w:val="24"/>
          <w:szCs w:val="24"/>
        </w:rPr>
        <w:t>14 djevojaka i 17 mladića</w:t>
      </w:r>
    </w:p>
    <w:p w14:paraId="2114C7BA" w14:textId="77777777" w:rsidR="00C81D37" w:rsidRPr="00F32B03" w:rsidRDefault="00C81D37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70C5CD" w14:textId="03C9DB99" w:rsidR="00A02304" w:rsidRPr="00F32B03" w:rsidRDefault="00A02304" w:rsidP="00D679B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Uslugama odgojnih aktivnosti, smještaja i prehrane učeničkog doma mogu se koristiti redoviti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učenici srednjih škola u Republici Hrvatskoj koji se školuju izvan mjesta stalnog boravka i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koji su hrvatski državljani, Hrvati iz drugih država, djeca državljana država Europskog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gospodarskog prostora i Švicarske Konfederacije te djeca državljana zemalja izvan Europskog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gospodarskog prostora i Švicarske Konfederacije.</w:t>
      </w:r>
    </w:p>
    <w:p w14:paraId="286B4618" w14:textId="77777777" w:rsidR="00C81D37" w:rsidRPr="00F32B03" w:rsidRDefault="00C81D37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45914" w14:textId="4B818FB3" w:rsidR="00A02304" w:rsidRPr="00F32B03" w:rsidRDefault="00A02304" w:rsidP="00D679B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Učenički dom prima učenike na smještaj za vrijeme trajanja upisanoga programa obrazovanja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u skladu sa statutom učeničkog doma te odredbama sklopljenog ugovora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o međusobnim pravima i obvezama</w:t>
      </w:r>
      <w:r w:rsidRPr="00F32B03">
        <w:rPr>
          <w:rFonts w:ascii="Times New Roman" w:hAnsi="Times New Roman" w:cs="Times New Roman"/>
          <w:sz w:val="24"/>
          <w:szCs w:val="24"/>
        </w:rPr>
        <w:t>, o čemu odlučuje</w:t>
      </w:r>
      <w:r w:rsidR="00C81D37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odgajateljsko vijeće učeničkog doma.</w:t>
      </w:r>
    </w:p>
    <w:p w14:paraId="7E15462D" w14:textId="77777777" w:rsidR="00C81D37" w:rsidRPr="00F32B03" w:rsidRDefault="00C81D37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89D6CC" w14:textId="6C9AFFA1" w:rsidR="00FA3929" w:rsidRPr="00F32B03" w:rsidRDefault="00FA3929" w:rsidP="00D679B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Učenike viših razreda državljane zemalja izvan Europskoga gospodarskog prostora i Švicarske Konfederacije</w:t>
      </w:r>
      <w:r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učenički dom prima ako imaju reguliran status boravka sukladno zakonu kojim je uređen status stranaca, uz suglasnost</w:t>
      </w:r>
      <w:r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osnivača.</w:t>
      </w:r>
    </w:p>
    <w:p w14:paraId="1D0211D3" w14:textId="46AFBF6E" w:rsidR="00FA3929" w:rsidRPr="00F32B03" w:rsidRDefault="00FA3929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728A97" w14:textId="1E4564EA" w:rsidR="00FA3929" w:rsidRPr="00F32B03" w:rsidRDefault="00FA3929" w:rsidP="00D679B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S roditeljem/skrbnikom svakog učenika,</w:t>
      </w:r>
      <w:r w:rsidR="007D619A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odnosno drugim korisnikom usluga učeničkoga doma</w:t>
      </w:r>
      <w:r w:rsidR="007D619A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učenički dom sklapa ugovor o međusobnim pravima i obvezama.</w:t>
      </w:r>
    </w:p>
    <w:p w14:paraId="45184C5A" w14:textId="77777777" w:rsidR="00FA3929" w:rsidRPr="00F32B03" w:rsidRDefault="00FA3929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7DD1C9" w14:textId="2EFD386D" w:rsidR="007D619A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>Učenici prvih razreda srednjih škola prijavljuju se i upisuju u učenički dom u školskoj godini 2023./2024.</w:t>
      </w:r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elektroničkim načinom preko mrežne stranice Informacijskog sustava prijava i upisa u učenički dom (u daljnjem </w:t>
      </w:r>
      <w:proofErr w:type="spellStart"/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>tekstu:ISPUUD</w:t>
      </w:r>
      <w:proofErr w:type="spellEnd"/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>) domovi.e-upisi.hr</w:t>
      </w:r>
      <w:r w:rsidRPr="00F32B0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4AEA28E" w14:textId="77777777" w:rsidR="007D619A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E523E4" w14:textId="4251E510" w:rsidR="00FA3929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82EF" w14:textId="77777777" w:rsidR="00FA3929" w:rsidRPr="00F32B03" w:rsidRDefault="00FA3929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22C869" w14:textId="77777777" w:rsidR="00FA3929" w:rsidRPr="00F32B03" w:rsidRDefault="00FA3929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4570C6" w14:textId="09042750" w:rsidR="00D679B3" w:rsidRPr="00F32B03" w:rsidRDefault="007D619A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lastRenderedPageBreak/>
        <w:t>Pravo izravnoga prij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>ma u učeničk</w:t>
      </w:r>
      <w:r w:rsidR="006D433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32B03">
        <w:rPr>
          <w:rFonts w:ascii="Times New Roman" w:hAnsi="Times New Roman" w:cs="Times New Roman"/>
          <w:b/>
          <w:bCs/>
          <w:sz w:val="24"/>
          <w:szCs w:val="24"/>
        </w:rPr>
        <w:t xml:space="preserve"> dom ostvaruju:</w:t>
      </w:r>
    </w:p>
    <w:p w14:paraId="1E133F85" w14:textId="77777777" w:rsidR="007D619A" w:rsidRPr="00F32B03" w:rsidRDefault="007D619A" w:rsidP="00D679B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učenici kojima su oba roditelja preminula;</w:t>
      </w:r>
    </w:p>
    <w:p w14:paraId="6378962C" w14:textId="3C8F0368" w:rsidR="007D619A" w:rsidRPr="00F32B03" w:rsidRDefault="007D619A" w:rsidP="00D679B3">
      <w:pPr>
        <w:spacing w:after="0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učenici na temelju članka 126. Zakona o hrvatskim braniteljima iz Domovinskog rata i članovima njihovih obitelji</w:t>
      </w:r>
      <w:r w:rsidR="00D679B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(»Narodne novine«, broj 121/2017, 98/2019 i 84/21) – djeca smrtno stradalog hrvatskog branitelja iz Domovinskog rata,</w:t>
      </w:r>
      <w:r w:rsidR="006059BC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djeca nestalog hrvatskog branitelja iz Domovinskog rata i djeca hrvatskog ratnog vojnog invalida iz Domovinskog rata, ako</w:t>
      </w:r>
      <w:r w:rsidR="006D4338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im redoviti novčani mjesečni prihodi po članu kućanstva za razdoblje od prethodna tri mjeseca ne prelaze 60 %</w:t>
      </w:r>
      <w:r w:rsidR="00D679B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proračunske osnovice u Republici Hrvatskoj.</w:t>
      </w:r>
    </w:p>
    <w:p w14:paraId="59BA60A6" w14:textId="77777777" w:rsidR="00D679B3" w:rsidRDefault="00D679B3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26136B" w14:textId="7F64D132" w:rsidR="007D619A" w:rsidRPr="00F32B03" w:rsidRDefault="007D619A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Za ostvarivanje </w:t>
      </w:r>
      <w:r w:rsidR="00B82EEA" w:rsidRPr="00F32B03">
        <w:rPr>
          <w:rFonts w:ascii="Times New Roman" w:hAnsi="Times New Roman" w:cs="Times New Roman"/>
          <w:sz w:val="24"/>
          <w:szCs w:val="24"/>
        </w:rPr>
        <w:t xml:space="preserve"> navedenih </w:t>
      </w:r>
      <w:r w:rsidRPr="00F32B03">
        <w:rPr>
          <w:rFonts w:ascii="Times New Roman" w:hAnsi="Times New Roman" w:cs="Times New Roman"/>
          <w:sz w:val="24"/>
          <w:szCs w:val="24"/>
        </w:rPr>
        <w:t>prava učenik je dužan priložiti odgovarajuću dokumentaciju nadležnih</w:t>
      </w:r>
      <w:r w:rsidR="00B82EEA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tijela ili dati privolu da se navedeni podaci mogu provjeriti u dostupnim bazama podataka nadležnih državnih tijela.</w:t>
      </w:r>
    </w:p>
    <w:p w14:paraId="61F18E2A" w14:textId="77777777" w:rsidR="00B82EEA" w:rsidRPr="00F32B03" w:rsidRDefault="00B82EEA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C3A5E4" w14:textId="7AC4746D" w:rsidR="007D619A" w:rsidRPr="00F32B03" w:rsidRDefault="00B82EEA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>Elementi vrednovanja i utvrđivanje ukupnoga rezultata kandidata</w:t>
      </w:r>
    </w:p>
    <w:p w14:paraId="5BC99309" w14:textId="08BABC41" w:rsidR="007D619A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Za prijam učenika prvih razreda srednjih škola u učenički dom, osim učenika </w:t>
      </w:r>
      <w:r w:rsidR="00B82EEA" w:rsidRPr="00F32B03">
        <w:rPr>
          <w:rFonts w:ascii="Times New Roman" w:hAnsi="Times New Roman" w:cs="Times New Roman"/>
          <w:sz w:val="24"/>
          <w:szCs w:val="24"/>
        </w:rPr>
        <w:t>koji ostvaruju pravo izravnog prijema</w:t>
      </w:r>
      <w:r w:rsidRPr="00F32B03">
        <w:rPr>
          <w:rFonts w:ascii="Times New Roman" w:hAnsi="Times New Roman" w:cs="Times New Roman"/>
          <w:sz w:val="24"/>
          <w:szCs w:val="24"/>
        </w:rPr>
        <w:t>, prijavljenom</w:t>
      </w:r>
      <w:r w:rsidR="00AB51D4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kandidatu vrednuje se zajednički i dodatni element vrednovanja.</w:t>
      </w:r>
    </w:p>
    <w:p w14:paraId="5F1A9B3B" w14:textId="349D116E" w:rsidR="007D619A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Ljestvica poretka kandidata utvrđuje se na osnovi bodovanja zajedničkog i dodatnog elementa vrednovanja.</w:t>
      </w:r>
    </w:p>
    <w:p w14:paraId="679B93B6" w14:textId="7ED4BC30" w:rsidR="007D619A" w:rsidRPr="00F32B03" w:rsidRDefault="007D619A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Ako dva ili više učenika na zadnjem mjestu ljestvice poretka imaju jednak ukupan broj bodova na temelju</w:t>
      </w:r>
      <w:r w:rsidR="00AB51D4" w:rsidRPr="00F32B03">
        <w:rPr>
          <w:rFonts w:ascii="Times New Roman" w:hAnsi="Times New Roman" w:cs="Times New Roman"/>
          <w:sz w:val="24"/>
          <w:szCs w:val="24"/>
        </w:rPr>
        <w:t xml:space="preserve"> </w:t>
      </w:r>
      <w:r w:rsidRPr="00F32B03">
        <w:rPr>
          <w:rFonts w:ascii="Times New Roman" w:hAnsi="Times New Roman" w:cs="Times New Roman"/>
          <w:sz w:val="24"/>
          <w:szCs w:val="24"/>
        </w:rPr>
        <w:t>zajedničkog i dodatnog elementa vrednovanja, upisuju se svi učenici.</w:t>
      </w:r>
    </w:p>
    <w:p w14:paraId="544A9A48" w14:textId="77777777" w:rsidR="007D619A" w:rsidRPr="00F32B03" w:rsidRDefault="007D619A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ACDF21" w14:textId="0862DF77" w:rsidR="007D619A" w:rsidRPr="00F32B03" w:rsidRDefault="00AB51D4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 xml:space="preserve">Zajednički element vrednovanja </w:t>
      </w:r>
    </w:p>
    <w:p w14:paraId="230F4D98" w14:textId="3FCAF511" w:rsidR="007D619A" w:rsidRPr="00F32B03" w:rsidRDefault="00AB51D4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Zajednički element vrednovanja za prijam učenika prvih razreda srednjih škola u učenički dom čine prosjeci zaključnih ocjena iz svih nastavnih predmeta na dvije decimale u posljednja četiri razreda osnovnog obrazovanja pomnožen s koeficijentom petnaest (15)</w:t>
      </w:r>
      <w:r w:rsidRPr="00F32B03">
        <w:rPr>
          <w:rFonts w:ascii="Times New Roman" w:hAnsi="Times New Roman" w:cs="Times New Roman"/>
          <w:sz w:val="24"/>
          <w:szCs w:val="24"/>
        </w:rPr>
        <w:t>.</w:t>
      </w:r>
    </w:p>
    <w:p w14:paraId="4FAE7AE6" w14:textId="77777777" w:rsidR="006059BC" w:rsidRPr="00F32B03" w:rsidRDefault="006059BC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60656" w14:textId="79B82560" w:rsidR="006059BC" w:rsidRPr="00F32B03" w:rsidRDefault="006059BC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sz w:val="24"/>
          <w:szCs w:val="24"/>
        </w:rPr>
        <w:t>Dodatni element vrednovanja kandidata</w:t>
      </w:r>
    </w:p>
    <w:p w14:paraId="6FFCFE38" w14:textId="2A24D684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koji je upisao program obrazovanja u školi koja u svom sastavu ima učenički dom u koji se učenik prijavljuje ostvaruje dodatnih petnaest (15) bodova za upis u taj učenički dom;</w:t>
      </w:r>
    </w:p>
    <w:p w14:paraId="55D18FA4" w14:textId="62464591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koji je upisao program obrazovanja za deficitarno zanimanje u županiji u kojoj se prijavljuje za upis u učenički dom, a sukladno Preporukama HZZ-a za obrazovnu upisnu politiku i politiku stipendiranja, ostvaruje dodatnih petnaest (15) bodova;</w:t>
      </w:r>
    </w:p>
    <w:p w14:paraId="4F2AD89A" w14:textId="3CE7ADAF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na temelju članka 126. Zakona o hrvatskim braniteljima iz Domovinskog rata i članovima njihovih obitelji – djeca smrtno stradalog hrvatskog branitelja iz Domovinskog rata, djeca nestalog hrvatskog branitelja iz Domovinskog rata i djeca hrvatskog ratnog vojnog invalida iz Domovinskog rata, ako ne udovoljavaju uvjetima za izravan smještaj u učeničke domove, i djeca hrvatskih branitelja iz Domovinskog rata koji su u obrani suvereniteta Republike Hrvatske sudjelovali najmanje 100 dana u borbenom sektoru, ostvaruju dodatnih deset (10) bodova;</w:t>
      </w:r>
    </w:p>
    <w:p w14:paraId="40AC68BB" w14:textId="52B66228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– učenik na temelju članka 48.e Zakona o zaštiti vojnih i civilnih invalida rata (»Narodne novine«, broj 33/1992, 57/1992, 77/1992, 27/1993, 58/1993, 2/1994, 76/1994, 108/1995, 108/1996, 82/2001, 94/2001, 103/2003, 148/2013 i 98/2019) – djeca osoba poginulih, umrlih ili nestalih pod okolnostima iz članka 6., 7. i 8. ovoga Zakona, djeca civilnih invalida rata čije je oštećenje organizma nastalo pod okolnostima iz članka 8. ovoga Zakona i djeca </w:t>
      </w:r>
      <w:r w:rsidRPr="00F32B03">
        <w:rPr>
          <w:rFonts w:ascii="Times New Roman" w:hAnsi="Times New Roman" w:cs="Times New Roman"/>
          <w:sz w:val="24"/>
          <w:szCs w:val="24"/>
        </w:rPr>
        <w:lastRenderedPageBreak/>
        <w:t>mirnodopskih vojnih i civilnih invalida rata I. skupine sa 100 % oštećenja organizma, ako im redoviti novčani mjesečni prihodi po članu kućanstva za razdoblje od prethodna tri mjeseca ne prelaze 60 % proračunske osnovice u Republici Hrvatskoj, ostvaruje dodatnih deset (10) bodova;</w:t>
      </w:r>
    </w:p>
    <w:p w14:paraId="33BBB7A9" w14:textId="39E087BA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čiji je roditelj mirnodopski vojni ili civilni invalid rata koji ima oštećenje organizma veće od 50 %, ostvaruje dodatnih pet (5) bodova;</w:t>
      </w:r>
    </w:p>
    <w:p w14:paraId="5FA43D07" w14:textId="75C3B353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koji živi u otežanim uvjetima obrazovanja ostvaruje dodatnih deset (10) bodova po jednoj od osnova:</w:t>
      </w:r>
    </w:p>
    <w:p w14:paraId="5EC6EC0D" w14:textId="6FC35F4D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učenik ima tešku bolest ili ako živi uz jednoga i/ili oba roditelja s dugotrajnom teškom bolesti, što dokazuje liječničkom potvrdom o svojoj težoj bolesti, odnosno potvrdom o dugotrajnoj težoj bolesti jednoga i/ili obaju roditelja;</w:t>
      </w:r>
    </w:p>
    <w:p w14:paraId="7F8B8792" w14:textId="352BF965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učenik ima teškoće u razvoju, što dokazuje rješenjem o primjerenom programu obrazovanja;</w:t>
      </w:r>
    </w:p>
    <w:p w14:paraId="04DB72CA" w14:textId="730B6B3C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je učenikov roditelj preminuo, što dokazuje preslikom smrtovnice;</w:t>
      </w:r>
    </w:p>
    <w:p w14:paraId="3A869550" w14:textId="181DCAF2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živi uz jednoga i/ili oba roditelja koji su osobe s invaliditetom upisani/evidentirani u Hrvatskom registru osoba s invaliditetom;</w:t>
      </w:r>
    </w:p>
    <w:p w14:paraId="1BF5FDFE" w14:textId="49FF59FD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živi uz nezaposlena oba roditelja, u smislu članka 10. Zakona o tržištu rada (»Narodne novine«, broj 118/2018, 32/2020 i 18/2022), što dokazuje potvrdom o nezaposlenosti obaju roditelja za razdoblje od najmanje prethodna tri mjeseca iz područnoga ureda Hrvatskoga zavoda za zapošljavanje;</w:t>
      </w:r>
    </w:p>
    <w:p w14:paraId="590E8CB2" w14:textId="642C21F7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živi uz samohranoga roditelja (roditelj koji živi sam s djetetom, sam skrbi o njemu i sam ga uzdržava) korisnika socijalne skrbi, u smislu članka 15. točaka 1. i 5. Zakona o socijalnoj skrbi (»Narodne novine«, broj 18/2022, 46/2022 i 119/2022), što dokazuje potvrdom o korištenju socijalne pomoći, rješenjem ili drugim upravnim aktom Hrvatskoga zavoda za socijalni rad ili nadležnoga tijela u jedinici lokalne ili područne (regionalne) jedinice i Grada Zagreba o pravu samohranoga roditelja u statusu socijalne skrbi koje su izdale ovlaštene službe u zdravstvu, socijalnoj skrbi i/ili za zapošljavanje;</w:t>
      </w:r>
    </w:p>
    <w:p w14:paraId="7677E5E4" w14:textId="0C1FDF85" w:rsidR="00F32B03" w:rsidRPr="00F32B03" w:rsidRDefault="00F32B03" w:rsidP="00EC54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• ako živi bez odgovarajuće roditeljske skrbi (učenik smješten u institucije i u udomiteljske obitelji) što dokazuje potvrdom Hrvatskoga zavoda za socijalni rad;</w:t>
      </w:r>
    </w:p>
    <w:p w14:paraId="5DF779F7" w14:textId="3DCE9C2D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koji je u posljednja četiri razreda osnovnog obrazovanja osvojio jedno od prvih triju mjesta na državnome i/ili međunarodnome natjecanju iz znanja i/ili natjecanju školskih sportskih društava ostvaruje dodatnih šest (6) bodova;</w:t>
      </w:r>
    </w:p>
    <w:p w14:paraId="252702EC" w14:textId="3A4A404B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koji je u posljednja četiri razreda osnovnog obrazovanja imao ocjenu iz vladanja uzorno ostvaruje dodatnih pet (5) bodova;</w:t>
      </w:r>
    </w:p>
    <w:p w14:paraId="15061E77" w14:textId="4D913DD5" w:rsidR="00F32B03" w:rsidRPr="00F32B03" w:rsidRDefault="00F32B03" w:rsidP="00A837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– učenik čiji se brat, odnosno sestra (ili više njih) redovito školuje i stanuje izvan mjesta stalnog prebivališta ostvaruje dodatnih pet (5) bodova po broju braće i sestara.</w:t>
      </w:r>
    </w:p>
    <w:p w14:paraId="64603310" w14:textId="618B3603" w:rsidR="00F32B03" w:rsidRPr="00F32B03" w:rsidRDefault="00F32B03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Za ostvarivanje</w:t>
      </w:r>
      <w:r w:rsidR="00183648">
        <w:rPr>
          <w:rFonts w:ascii="Times New Roman" w:hAnsi="Times New Roman" w:cs="Times New Roman"/>
          <w:sz w:val="24"/>
          <w:szCs w:val="24"/>
        </w:rPr>
        <w:t xml:space="preserve"> gore navedenih</w:t>
      </w:r>
      <w:r w:rsidRPr="00F32B03">
        <w:rPr>
          <w:rFonts w:ascii="Times New Roman" w:hAnsi="Times New Roman" w:cs="Times New Roman"/>
          <w:sz w:val="24"/>
          <w:szCs w:val="24"/>
        </w:rPr>
        <w:t xml:space="preserve"> prava učenik je dužan priložiti odgovarajuću dokumentaciju nadležnih tijela ili dati privolu da se navedeni podaci mogu provjeriti u dostupnim bazama podataka nadležnih državnih tijela.</w:t>
      </w:r>
    </w:p>
    <w:p w14:paraId="5993DFD4" w14:textId="1373AB21" w:rsidR="00F32B03" w:rsidRPr="00F32B03" w:rsidRDefault="00F32B03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Vrednuju se državna natjecanja iz znanja prema Katalogu natjecanja i smotri učenika i učenica osnovnih i srednjih škola Republike Hrvatske koja se provode u organizaciji Agencije za odgoj i obrazovanje, a koja je odobrilo Ministarstvo znanosti i obrazovanja te međunarodna natjecanja koja verificira Agencija za odgoj i obrazovanje, i to u posljednja četiri razreda osnovne škole.</w:t>
      </w:r>
    </w:p>
    <w:p w14:paraId="7A88CC41" w14:textId="4A5DCCCC" w:rsidR="00F32B03" w:rsidRPr="00F32B03" w:rsidRDefault="00F32B03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 xml:space="preserve">Vrednuju se natjecanja školskih sportskih društava u posljednja četiri razreda osnovne škole koja su ustrojena prema Propisniku Državnog prvenstva školskih sportskih društava </w:t>
      </w:r>
      <w:r w:rsidRPr="00F32B03">
        <w:rPr>
          <w:rFonts w:ascii="Times New Roman" w:hAnsi="Times New Roman" w:cs="Times New Roman"/>
          <w:sz w:val="24"/>
          <w:szCs w:val="24"/>
        </w:rPr>
        <w:lastRenderedPageBreak/>
        <w:t>Republike Hrvatske pod nadzorom natjecateljskog povjerenstva Hrvatskoga školskoga sportskog saveza.</w:t>
      </w:r>
    </w:p>
    <w:p w14:paraId="735B5B77" w14:textId="10C16FA2" w:rsidR="00F37304" w:rsidRPr="00F32B03" w:rsidRDefault="00F32B03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B03">
        <w:rPr>
          <w:rFonts w:ascii="Times New Roman" w:hAnsi="Times New Roman" w:cs="Times New Roman"/>
          <w:sz w:val="24"/>
          <w:szCs w:val="24"/>
        </w:rPr>
        <w:t>Ako je učenik sudjelovao na nekoliko natjecanja ili na natjecanjima iz više područja, vrsta i razina, boduje mu se najpovoljniji rezultat.</w:t>
      </w:r>
    </w:p>
    <w:p w14:paraId="6F30A220" w14:textId="77777777" w:rsidR="00F37304" w:rsidRDefault="00F37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C47B2A" w14:textId="77777777" w:rsidR="00183648" w:rsidRDefault="00183648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EC79DB" w14:textId="7F412D5C" w:rsidR="00183648" w:rsidRDefault="00183648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648">
        <w:rPr>
          <w:rFonts w:ascii="Times New Roman" w:hAnsi="Times New Roman" w:cs="Times New Roman"/>
          <w:b/>
          <w:bCs/>
          <w:sz w:val="24"/>
          <w:szCs w:val="24"/>
        </w:rPr>
        <w:t>Upisni rokovi</w:t>
      </w:r>
    </w:p>
    <w:p w14:paraId="1173E2DE" w14:textId="5CFE03B9" w:rsidR="00B544C3" w:rsidRDefault="00183648" w:rsidP="006D43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648">
        <w:rPr>
          <w:rFonts w:ascii="Times New Roman" w:hAnsi="Times New Roman" w:cs="Times New Roman"/>
          <w:sz w:val="24"/>
          <w:szCs w:val="24"/>
        </w:rPr>
        <w:t>Učenici prvih razreda srednje škole prijavljuju se za prijam i upis u učeničke domove u školskoj godini 2023./2024. u ljetnome i jesenskome upisnom roku.</w:t>
      </w:r>
    </w:p>
    <w:p w14:paraId="6F76A1FF" w14:textId="77777777" w:rsidR="00B544C3" w:rsidRPr="00F32B03" w:rsidRDefault="00B544C3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D0A4DD" w14:textId="77777777" w:rsidR="00F37304" w:rsidRPr="00F32B03" w:rsidRDefault="00F37304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A212F" w14:textId="3958BE92" w:rsidR="00F37304" w:rsidRPr="00F32B03" w:rsidRDefault="00F37304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Ljetni upisni rok:</w:t>
      </w:r>
    </w:p>
    <w:p w14:paraId="3E3C90DD" w14:textId="77777777" w:rsidR="00B544C3" w:rsidRPr="00F32B03" w:rsidRDefault="00B544C3" w:rsidP="006D4338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742860" w:rsidRPr="00F32B03" w14:paraId="743540C3" w14:textId="77777777" w:rsidTr="0003027E">
        <w:tc>
          <w:tcPr>
            <w:tcW w:w="7083" w:type="dxa"/>
          </w:tcPr>
          <w:p w14:paraId="2DC14A66" w14:textId="17B71477" w:rsidR="00F37304" w:rsidRPr="00F32B03" w:rsidRDefault="00742860" w:rsidP="006D4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1979" w:type="dxa"/>
          </w:tcPr>
          <w:p w14:paraId="6B4FEC9D" w14:textId="57594BA0" w:rsidR="00742860" w:rsidRPr="00F32B03" w:rsidRDefault="00742860" w:rsidP="006D4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742860" w:rsidRPr="00F32B03" w14:paraId="6EBF90C0" w14:textId="77777777" w:rsidTr="0003027E">
        <w:tc>
          <w:tcPr>
            <w:tcW w:w="7083" w:type="dxa"/>
          </w:tcPr>
          <w:p w14:paraId="3A027140" w14:textId="3B64B11F" w:rsidR="00F37304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Početak prijava u sustav</w:t>
            </w:r>
          </w:p>
        </w:tc>
        <w:tc>
          <w:tcPr>
            <w:tcW w:w="1979" w:type="dxa"/>
          </w:tcPr>
          <w:p w14:paraId="0ABF7A32" w14:textId="40173EC6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3.7.2023.</w:t>
            </w:r>
          </w:p>
        </w:tc>
      </w:tr>
      <w:tr w:rsidR="00742860" w:rsidRPr="00F32B03" w14:paraId="101CA129" w14:textId="77777777" w:rsidTr="0003027E">
        <w:tc>
          <w:tcPr>
            <w:tcW w:w="7083" w:type="dxa"/>
          </w:tcPr>
          <w:p w14:paraId="4621059E" w14:textId="1E1679D2" w:rsidR="00742860" w:rsidRPr="00F32B03" w:rsidRDefault="00F37304" w:rsidP="006D4338">
            <w:pPr>
              <w:tabs>
                <w:tab w:val="left" w:pos="218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Prijava odabranih učeničkih domova</w:t>
            </w:r>
          </w:p>
        </w:tc>
        <w:tc>
          <w:tcPr>
            <w:tcW w:w="1979" w:type="dxa"/>
          </w:tcPr>
          <w:p w14:paraId="7BE15F94" w14:textId="6B947F84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10.-13.7.2023.</w:t>
            </w:r>
          </w:p>
        </w:tc>
      </w:tr>
      <w:tr w:rsidR="00742860" w:rsidRPr="00F32B03" w14:paraId="558055A9" w14:textId="77777777" w:rsidTr="0003027E">
        <w:tc>
          <w:tcPr>
            <w:tcW w:w="7083" w:type="dxa"/>
          </w:tcPr>
          <w:p w14:paraId="135C4997" w14:textId="346D0F6A" w:rsidR="00F37304" w:rsidRPr="00F32B03" w:rsidRDefault="00F37304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14:paraId="355F670E" w14:textId="567FD582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Dokumenti kojima se ostvaruju dodatna prava za upis u učenički dom (dostavljaju se na domovi.e-upisi.hr )</w:t>
            </w:r>
          </w:p>
        </w:tc>
        <w:tc>
          <w:tcPr>
            <w:tcW w:w="1979" w:type="dxa"/>
          </w:tcPr>
          <w:p w14:paraId="280150AA" w14:textId="5E5DD9A8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10.-12.07.2023.</w:t>
            </w:r>
          </w:p>
        </w:tc>
      </w:tr>
      <w:tr w:rsidR="00742860" w:rsidRPr="00F32B03" w14:paraId="2D276FE0" w14:textId="77777777" w:rsidTr="0003027E">
        <w:tc>
          <w:tcPr>
            <w:tcW w:w="7083" w:type="dxa"/>
          </w:tcPr>
          <w:p w14:paraId="37630E4F" w14:textId="05C77F9A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Unos prigovora (helpdesk@skole.hr)</w:t>
            </w:r>
          </w:p>
        </w:tc>
        <w:tc>
          <w:tcPr>
            <w:tcW w:w="1979" w:type="dxa"/>
          </w:tcPr>
          <w:p w14:paraId="6E28C556" w14:textId="2C209C66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12.7.2023.</w:t>
            </w:r>
          </w:p>
        </w:tc>
      </w:tr>
      <w:tr w:rsidR="00742860" w:rsidRPr="00F32B03" w14:paraId="703F493D" w14:textId="77777777" w:rsidTr="0003027E">
        <w:tc>
          <w:tcPr>
            <w:tcW w:w="7083" w:type="dxa"/>
          </w:tcPr>
          <w:p w14:paraId="5CFBB320" w14:textId="1B17F999" w:rsidR="00742860" w:rsidRPr="00F32B03" w:rsidRDefault="00F37304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 xml:space="preserve">Brisanje </w:t>
            </w:r>
            <w:r w:rsidR="00B544C3" w:rsidRPr="00F32B03">
              <w:rPr>
                <w:rFonts w:ascii="Times New Roman" w:hAnsi="Times New Roman" w:cs="Times New Roman"/>
                <w:sz w:val="24"/>
                <w:szCs w:val="24"/>
              </w:rPr>
              <w:t>s lista kandidata koji nisu zadovoljili preduvjete</w:t>
            </w:r>
          </w:p>
        </w:tc>
        <w:tc>
          <w:tcPr>
            <w:tcW w:w="1979" w:type="dxa"/>
          </w:tcPr>
          <w:p w14:paraId="3F13A8CB" w14:textId="7F1BD0F8" w:rsidR="00742860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12.7.2023.</w:t>
            </w:r>
          </w:p>
        </w:tc>
      </w:tr>
      <w:tr w:rsidR="00742860" w:rsidRPr="00F32B03" w14:paraId="375EC3C5" w14:textId="77777777" w:rsidTr="0003027E">
        <w:tc>
          <w:tcPr>
            <w:tcW w:w="7083" w:type="dxa"/>
          </w:tcPr>
          <w:p w14:paraId="4B497A0B" w14:textId="795B4169" w:rsidR="008D7A7F" w:rsidRPr="008D7A7F" w:rsidRDefault="008D7A7F" w:rsidP="008D7A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7F">
              <w:rPr>
                <w:rFonts w:ascii="Times New Roman" w:hAnsi="Times New Roman" w:cs="Times New Roman"/>
                <w:sz w:val="24"/>
                <w:szCs w:val="24"/>
              </w:rPr>
              <w:t>Ispis i zaprimanje potpisanih prijavnica (učenici dostavljaju razrednicima ili ih skenirane učitaju u sustav; kandidati iz drugih obrazovnih sustava skenirane prijavnice učitaju u sustav)</w:t>
            </w:r>
          </w:p>
          <w:p w14:paraId="46E98CAA" w14:textId="3CE94737" w:rsidR="008D7A7F" w:rsidRPr="00F32B03" w:rsidRDefault="008D7A7F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7F">
              <w:rPr>
                <w:rFonts w:ascii="Times New Roman" w:hAnsi="Times New Roman" w:cs="Times New Roman"/>
                <w:sz w:val="24"/>
                <w:szCs w:val="24"/>
              </w:rPr>
              <w:t>Brisanje s lista kandidata koji nisu zadovoljili preduvjete ili dostavili prijavnice</w:t>
            </w:r>
          </w:p>
        </w:tc>
        <w:tc>
          <w:tcPr>
            <w:tcW w:w="1979" w:type="dxa"/>
          </w:tcPr>
          <w:p w14:paraId="08C637FE" w14:textId="018C9814" w:rsidR="00742860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13.-14.7.2023.</w:t>
            </w:r>
          </w:p>
        </w:tc>
      </w:tr>
      <w:tr w:rsidR="00742860" w:rsidRPr="00F32B03" w14:paraId="0545F2F0" w14:textId="77777777" w:rsidTr="0003027E">
        <w:tc>
          <w:tcPr>
            <w:tcW w:w="7083" w:type="dxa"/>
          </w:tcPr>
          <w:p w14:paraId="498934C2" w14:textId="3FD5A816" w:rsidR="00742860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Objava konačnih ljestvica poretka</w:t>
            </w:r>
          </w:p>
        </w:tc>
        <w:tc>
          <w:tcPr>
            <w:tcW w:w="1979" w:type="dxa"/>
          </w:tcPr>
          <w:p w14:paraId="2FB9C84D" w14:textId="70D85840" w:rsidR="00742860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17.7.2023.</w:t>
            </w:r>
          </w:p>
        </w:tc>
      </w:tr>
      <w:tr w:rsidR="00B544C3" w:rsidRPr="00F32B03" w14:paraId="1A5FBD36" w14:textId="77777777" w:rsidTr="0003027E">
        <w:tc>
          <w:tcPr>
            <w:tcW w:w="7083" w:type="dxa"/>
          </w:tcPr>
          <w:p w14:paraId="70FADCFC" w14:textId="77777777" w:rsidR="00B544C3" w:rsidRPr="00F32B03" w:rsidRDefault="00B544C3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učenički dom.</w:t>
            </w:r>
          </w:p>
          <w:p w14:paraId="11683C17" w14:textId="17DC2F16" w:rsidR="00B544C3" w:rsidRPr="00F32B03" w:rsidRDefault="00B544C3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Može se obaviti elektroničkim putem na domovi.e-upisi.hr ili dolaskom u učenički dom na propisani datum.</w:t>
            </w:r>
          </w:p>
          <w:p w14:paraId="712FF077" w14:textId="4D320345" w:rsidR="00B544C3" w:rsidRPr="00F32B03" w:rsidRDefault="00B544C3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Točan datum zaprimanja dokumenata uživo za svaki učenički dom stoji na mrežnim stranicama i oglasnim pločama učeničkoga doma.</w:t>
            </w:r>
          </w:p>
          <w:p w14:paraId="596C5FF8" w14:textId="12B45552" w:rsidR="00B544C3" w:rsidRPr="00F32B03" w:rsidRDefault="00B544C3" w:rsidP="006D4338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Upisnica (obvezno za sve učenike)</w:t>
            </w:r>
          </w:p>
          <w:p w14:paraId="04FB4E7D" w14:textId="2B39E9CE" w:rsidR="00B544C3" w:rsidRPr="00F32B03" w:rsidRDefault="00B544C3" w:rsidP="006D4338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Potvrda obiteljskog liječnika o nepostojanju kontraindikacija za smještaj u učenički dom (obvezno za sve učenika)</w:t>
            </w:r>
          </w:p>
          <w:p w14:paraId="0287EED9" w14:textId="37FEBAC5" w:rsidR="00B544C3" w:rsidRPr="00F32B03" w:rsidRDefault="00B544C3" w:rsidP="006D4338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Potpisan ugovor (obvezno za sve učenike)</w:t>
            </w:r>
          </w:p>
        </w:tc>
        <w:tc>
          <w:tcPr>
            <w:tcW w:w="1979" w:type="dxa"/>
          </w:tcPr>
          <w:p w14:paraId="33E2AEFC" w14:textId="654426B4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17.-19.7.2023.</w:t>
            </w:r>
          </w:p>
        </w:tc>
      </w:tr>
      <w:tr w:rsidR="00B544C3" w:rsidRPr="00F32B03" w14:paraId="28DA4EDF" w14:textId="77777777" w:rsidTr="0003027E">
        <w:tc>
          <w:tcPr>
            <w:tcW w:w="7083" w:type="dxa"/>
          </w:tcPr>
          <w:p w14:paraId="5AD960AC" w14:textId="6C1BA73D" w:rsidR="00B544C3" w:rsidRPr="00F32B03" w:rsidRDefault="00B544C3" w:rsidP="006D4338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Objava slobodnih upisnih mjesta za jesenski upisni rok</w:t>
            </w:r>
          </w:p>
        </w:tc>
        <w:tc>
          <w:tcPr>
            <w:tcW w:w="1979" w:type="dxa"/>
          </w:tcPr>
          <w:p w14:paraId="605E9DD8" w14:textId="55EC90AB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20.7.2023.</w:t>
            </w:r>
          </w:p>
        </w:tc>
      </w:tr>
    </w:tbl>
    <w:p w14:paraId="684A65E6" w14:textId="77777777" w:rsidR="001552EB" w:rsidRDefault="001552EB" w:rsidP="006D4338">
      <w:pPr>
        <w:tabs>
          <w:tab w:val="left" w:pos="1313"/>
        </w:tabs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F81519" w14:textId="77777777" w:rsidR="001552EB" w:rsidRDefault="001552EB" w:rsidP="006D4338">
      <w:pPr>
        <w:tabs>
          <w:tab w:val="left" w:pos="1313"/>
        </w:tabs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829ADD" w14:textId="67EDBC1E" w:rsidR="007D619A" w:rsidRPr="00F32B03" w:rsidRDefault="00B544C3" w:rsidP="006D4338">
      <w:pPr>
        <w:tabs>
          <w:tab w:val="left" w:pos="1313"/>
        </w:tabs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Jesenski upisni rok</w:t>
      </w:r>
    </w:p>
    <w:p w14:paraId="22363AC6" w14:textId="77777777" w:rsidR="007D619A" w:rsidRPr="00F32B03" w:rsidRDefault="007D619A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B544C3" w:rsidRPr="00F32B03" w14:paraId="4AB20613" w14:textId="77777777" w:rsidTr="0003027E">
        <w:tc>
          <w:tcPr>
            <w:tcW w:w="7225" w:type="dxa"/>
          </w:tcPr>
          <w:p w14:paraId="7C349277" w14:textId="6324DC93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1837" w:type="dxa"/>
          </w:tcPr>
          <w:p w14:paraId="07E3D6BF" w14:textId="378E24C1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B544C3" w:rsidRPr="00F32B03" w14:paraId="500E1AB8" w14:textId="77777777" w:rsidTr="0003027E">
        <w:tc>
          <w:tcPr>
            <w:tcW w:w="7225" w:type="dxa"/>
          </w:tcPr>
          <w:p w14:paraId="2A9FD295" w14:textId="384F0DB9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Početak prijava u sustav i prijava odabranih učeničkih domova</w:t>
            </w:r>
          </w:p>
        </w:tc>
        <w:tc>
          <w:tcPr>
            <w:tcW w:w="1837" w:type="dxa"/>
          </w:tcPr>
          <w:p w14:paraId="505E6323" w14:textId="73E91DD4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28.-30.8.2023.</w:t>
            </w:r>
          </w:p>
        </w:tc>
      </w:tr>
      <w:tr w:rsidR="00B544C3" w:rsidRPr="00F32B03" w14:paraId="480F2796" w14:textId="77777777" w:rsidTr="0003027E">
        <w:tc>
          <w:tcPr>
            <w:tcW w:w="7225" w:type="dxa"/>
          </w:tcPr>
          <w:p w14:paraId="133D7FC7" w14:textId="2E9BFF5A" w:rsidR="00B544C3" w:rsidRPr="00F32B03" w:rsidRDefault="00B544C3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14:paraId="4823D8FD" w14:textId="61854AD2" w:rsidR="00B544C3" w:rsidRPr="00F32B03" w:rsidRDefault="00B544C3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Dokumenti kojima se ostvaruju dodatna prava za upis u učenički dom (dostavljaju se na</w:t>
            </w: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domovi.e-upisi.hr)</w:t>
            </w:r>
          </w:p>
        </w:tc>
        <w:tc>
          <w:tcPr>
            <w:tcW w:w="1837" w:type="dxa"/>
          </w:tcPr>
          <w:p w14:paraId="22483B14" w14:textId="5D6090DE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28.-29.8.2023.</w:t>
            </w:r>
          </w:p>
        </w:tc>
      </w:tr>
      <w:tr w:rsidR="00B544C3" w:rsidRPr="00F32B03" w14:paraId="49AFC420" w14:textId="77777777" w:rsidTr="0003027E">
        <w:tc>
          <w:tcPr>
            <w:tcW w:w="7225" w:type="dxa"/>
          </w:tcPr>
          <w:p w14:paraId="086E7D9D" w14:textId="4ACD11F2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Unos prigovora (helpdesk@skole.hr)</w:t>
            </w:r>
          </w:p>
        </w:tc>
        <w:tc>
          <w:tcPr>
            <w:tcW w:w="1837" w:type="dxa"/>
          </w:tcPr>
          <w:p w14:paraId="11D59487" w14:textId="017FABEE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29.8.2023.</w:t>
            </w:r>
          </w:p>
        </w:tc>
      </w:tr>
      <w:tr w:rsidR="00B544C3" w:rsidRPr="00F32B03" w14:paraId="70C03FD8" w14:textId="77777777" w:rsidTr="0003027E">
        <w:tc>
          <w:tcPr>
            <w:tcW w:w="7225" w:type="dxa"/>
          </w:tcPr>
          <w:p w14:paraId="7703EB98" w14:textId="7373A2B7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Brisanje s lista kandidata koji nisu</w:t>
            </w: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zadovoljili preduvjete</w:t>
            </w:r>
          </w:p>
        </w:tc>
        <w:tc>
          <w:tcPr>
            <w:tcW w:w="1837" w:type="dxa"/>
          </w:tcPr>
          <w:p w14:paraId="6C721C9A" w14:textId="1A24839B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29.8.2023.</w:t>
            </w:r>
          </w:p>
        </w:tc>
      </w:tr>
      <w:tr w:rsidR="00B544C3" w:rsidRPr="00F32B03" w14:paraId="4476354B" w14:textId="77777777" w:rsidTr="0003027E">
        <w:tc>
          <w:tcPr>
            <w:tcW w:w="7225" w:type="dxa"/>
          </w:tcPr>
          <w:p w14:paraId="07226988" w14:textId="7DA3E65F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Ispis i zaprimanje potpisanih prijavnica (učenici dostavljaju razrednicima ili ih skenirane učitaju u sustav; kandidati iz drugih obrazovnih sustava skenirane prijavnice učitaju u sustav)</w:t>
            </w:r>
          </w:p>
          <w:p w14:paraId="1A5E4412" w14:textId="4E3731CA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Brisanje s lista kandidata koji nisu zadovoljili preduvjete ili dostavili prijavnice</w:t>
            </w:r>
          </w:p>
        </w:tc>
        <w:tc>
          <w:tcPr>
            <w:tcW w:w="1837" w:type="dxa"/>
          </w:tcPr>
          <w:p w14:paraId="2D663118" w14:textId="18F48594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30.-31.8.2023.</w:t>
            </w:r>
          </w:p>
        </w:tc>
      </w:tr>
      <w:tr w:rsidR="00B544C3" w:rsidRPr="00F32B03" w14:paraId="612A459D" w14:textId="77777777" w:rsidTr="0003027E">
        <w:tc>
          <w:tcPr>
            <w:tcW w:w="7225" w:type="dxa"/>
          </w:tcPr>
          <w:p w14:paraId="05E75458" w14:textId="2760724F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Objava konačnih ljestvica poretka</w:t>
            </w:r>
          </w:p>
        </w:tc>
        <w:tc>
          <w:tcPr>
            <w:tcW w:w="1837" w:type="dxa"/>
          </w:tcPr>
          <w:p w14:paraId="169B5C22" w14:textId="44B3EF46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31.8.2023.</w:t>
            </w:r>
          </w:p>
        </w:tc>
      </w:tr>
      <w:tr w:rsidR="00B544C3" w:rsidRPr="00F32B03" w14:paraId="0A33980E" w14:textId="77777777" w:rsidTr="0003027E">
        <w:tc>
          <w:tcPr>
            <w:tcW w:w="7225" w:type="dxa"/>
          </w:tcPr>
          <w:p w14:paraId="511523AB" w14:textId="7D9230CC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učenički dom.</w:t>
            </w:r>
          </w:p>
          <w:p w14:paraId="0FAAFDE1" w14:textId="6C66ECF4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Može se obaviti elektroničkim na domovi.e-upisi.hr ili dolaskom u učenički dom na propisani datum.</w:t>
            </w:r>
          </w:p>
          <w:p w14:paraId="2BFD323B" w14:textId="439D4DBE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Točan datum zaprimanja dokumenata uživo za svaki učenički dom stoji na mrežnim stranicama i oglasnim pločama učeničkoga doma.</w:t>
            </w:r>
          </w:p>
          <w:p w14:paraId="6ED84AE7" w14:textId="04BC4AAB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Upisnica (obvezno za sve učenike)</w:t>
            </w:r>
          </w:p>
          <w:p w14:paraId="771B300A" w14:textId="46893107" w:rsidR="0003027E" w:rsidRPr="00F32B03" w:rsidRDefault="0003027E" w:rsidP="006D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Potvrda obiteljskog liječnika o nepostojanju kontraindikacija za smještaj u učenički dom (obvezno za sve učenike)</w:t>
            </w:r>
          </w:p>
          <w:p w14:paraId="2DBD79E5" w14:textId="690EF321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• Potpisani ugovor (obvezno za sve učenike)</w:t>
            </w:r>
          </w:p>
        </w:tc>
        <w:tc>
          <w:tcPr>
            <w:tcW w:w="1837" w:type="dxa"/>
          </w:tcPr>
          <w:p w14:paraId="58FA0235" w14:textId="5209A252" w:rsidR="00B544C3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31.8.-1.9.2023.</w:t>
            </w:r>
          </w:p>
        </w:tc>
      </w:tr>
      <w:tr w:rsidR="0003027E" w:rsidRPr="00F32B03" w14:paraId="745EFE81" w14:textId="77777777" w:rsidTr="0003027E">
        <w:tc>
          <w:tcPr>
            <w:tcW w:w="7225" w:type="dxa"/>
          </w:tcPr>
          <w:p w14:paraId="78A6B337" w14:textId="6C05407D" w:rsidR="0003027E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Objava slobodnih upisnih mjesta nakon jesenskoga upisnog roka</w:t>
            </w:r>
          </w:p>
        </w:tc>
        <w:tc>
          <w:tcPr>
            <w:tcW w:w="1837" w:type="dxa"/>
          </w:tcPr>
          <w:p w14:paraId="2E364E1A" w14:textId="2A8FCBD8" w:rsidR="0003027E" w:rsidRPr="00F32B03" w:rsidRDefault="0003027E" w:rsidP="006D43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3">
              <w:rPr>
                <w:rFonts w:ascii="Times New Roman" w:hAnsi="Times New Roman" w:cs="Times New Roman"/>
                <w:sz w:val="24"/>
                <w:szCs w:val="24"/>
              </w:rPr>
              <w:t>1.9.2023.</w:t>
            </w:r>
          </w:p>
        </w:tc>
      </w:tr>
    </w:tbl>
    <w:p w14:paraId="297E34D6" w14:textId="77777777" w:rsidR="00183648" w:rsidRDefault="00183648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DB9333" w14:textId="77777777" w:rsidR="001552EB" w:rsidRPr="00F32B03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8DE1BB" w14:textId="064E36C7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>Postupci potvrđivanja (zaključavanja) lista prioriteta, potpisivanja i pohranjivanja prijavnica s konačnom listom prioriteta učenika opisani su na mrežnoj stranici domovi.e-upisi.hr.</w:t>
      </w:r>
    </w:p>
    <w:p w14:paraId="03AFDB7C" w14:textId="77777777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313781" w14:textId="1F867128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>Na temelju javne objave konačnih ljestvica poretka učenika u ISPUUD-u, učenik ostvaruje pravo upisa u učenički dom u školskoj godini 2023./2024.</w:t>
      </w:r>
    </w:p>
    <w:p w14:paraId="37D92DE6" w14:textId="77777777" w:rsidR="001552EB" w:rsidRP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D71A0D" w14:textId="00DB85F6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 xml:space="preserve">Učenik svoj upis potvrđuje vlastoručnim potpisom i potpisom roditelja/skrbnika na obrascu (upisnici) dostupnom na mrežnoj stranici domovi.e-upisi.hr, koji je dužan dostaviti osobno ili elektroničkim putem učeničkom domu u rokovima utvrđenim </w:t>
      </w:r>
      <w:r w:rsidR="008D7A7F">
        <w:rPr>
          <w:rFonts w:ascii="Times New Roman" w:hAnsi="Times New Roman" w:cs="Times New Roman"/>
          <w:sz w:val="24"/>
          <w:szCs w:val="24"/>
        </w:rPr>
        <w:t>upisnim rokovima.</w:t>
      </w:r>
    </w:p>
    <w:p w14:paraId="40A8BD8D" w14:textId="77777777" w:rsidR="001552EB" w:rsidRP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193DE3" w14:textId="66CE6886" w:rsidR="001552EB" w:rsidRP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 xml:space="preserve">Nakon što učenik dostavi upisnicu i liječničku potvrdu svoga obiteljskog liječnika o nepostojanju kontraindikacija za smještaj u učeničkom domu, roditelj/skrbnik učenika dužan je potpisati ugovor o međusobnim pravima i obvezama s učeničkim domom u </w:t>
      </w:r>
      <w:r w:rsidR="0054685C">
        <w:rPr>
          <w:rFonts w:ascii="Times New Roman" w:hAnsi="Times New Roman" w:cs="Times New Roman"/>
          <w:sz w:val="24"/>
          <w:szCs w:val="24"/>
        </w:rPr>
        <w:t xml:space="preserve">gore utvrđenim </w:t>
      </w:r>
      <w:r w:rsidRPr="001552EB">
        <w:rPr>
          <w:rFonts w:ascii="Times New Roman" w:hAnsi="Times New Roman" w:cs="Times New Roman"/>
          <w:sz w:val="24"/>
          <w:szCs w:val="24"/>
        </w:rPr>
        <w:t>rokovima</w:t>
      </w:r>
      <w:r w:rsidR="0054685C">
        <w:rPr>
          <w:rFonts w:ascii="Times New Roman" w:hAnsi="Times New Roman" w:cs="Times New Roman"/>
          <w:sz w:val="24"/>
          <w:szCs w:val="24"/>
        </w:rPr>
        <w:t>.</w:t>
      </w:r>
    </w:p>
    <w:p w14:paraId="5A058A22" w14:textId="77777777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881A84" w14:textId="580AFA23" w:rsidR="001552EB" w:rsidRP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 xml:space="preserve">Potpisivanjem upisnice i ugovora </w:t>
      </w:r>
      <w:r w:rsidR="0054685C">
        <w:rPr>
          <w:rFonts w:ascii="Times New Roman" w:hAnsi="Times New Roman" w:cs="Times New Roman"/>
          <w:sz w:val="24"/>
          <w:szCs w:val="24"/>
        </w:rPr>
        <w:t xml:space="preserve">o međusobnim pravima i obvezama </w:t>
      </w:r>
      <w:r w:rsidRPr="001552EB">
        <w:rPr>
          <w:rFonts w:ascii="Times New Roman" w:hAnsi="Times New Roman" w:cs="Times New Roman"/>
          <w:sz w:val="24"/>
          <w:szCs w:val="24"/>
        </w:rPr>
        <w:t>učenik je upisan u učenički dom.</w:t>
      </w:r>
    </w:p>
    <w:p w14:paraId="79E3F404" w14:textId="77777777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D51D1F" w14:textId="64B11E4A" w:rsidR="001552EB" w:rsidRP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>Dostava potpisanoga ugovora može se obaviti:</w:t>
      </w:r>
    </w:p>
    <w:p w14:paraId="342B5FD6" w14:textId="6B7B9DE6" w:rsidR="001552EB" w:rsidRPr="001552EB" w:rsidRDefault="001552EB" w:rsidP="006D4338">
      <w:pPr>
        <w:spacing w:after="0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>– dolaskom u učenički dom na propisani datum</w:t>
      </w:r>
    </w:p>
    <w:p w14:paraId="7F087506" w14:textId="77777777" w:rsidR="001552EB" w:rsidRPr="001552EB" w:rsidRDefault="001552EB" w:rsidP="006D4338">
      <w:pPr>
        <w:spacing w:after="0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2EB">
        <w:rPr>
          <w:rFonts w:ascii="Times New Roman" w:hAnsi="Times New Roman" w:cs="Times New Roman"/>
          <w:sz w:val="24"/>
          <w:szCs w:val="24"/>
        </w:rPr>
        <w:t>– elektroničkim putem uz obveznu dostavu originala zemaljskom poštom te presliku važeće identifikacijske isprave (osobne iskaznice, putovnice).</w:t>
      </w:r>
    </w:p>
    <w:p w14:paraId="4B572669" w14:textId="5C4FDF87" w:rsidR="0081479C" w:rsidRDefault="0081479C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F461A2" w14:textId="77777777" w:rsidR="001552EB" w:rsidRDefault="001552EB" w:rsidP="006D433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403246" w14:textId="687A4C6A" w:rsidR="001552EB" w:rsidRDefault="001552EB" w:rsidP="006D4338">
      <w:pPr>
        <w:tabs>
          <w:tab w:val="left" w:pos="65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Ravnateljica </w:t>
      </w:r>
    </w:p>
    <w:p w14:paraId="12567921" w14:textId="45DE7C26" w:rsidR="001552EB" w:rsidRPr="001552EB" w:rsidRDefault="0054685C" w:rsidP="006D4338">
      <w:pPr>
        <w:tabs>
          <w:tab w:val="left" w:pos="65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552EB">
        <w:rPr>
          <w:rFonts w:ascii="Times New Roman" w:hAnsi="Times New Roman" w:cs="Times New Roman"/>
          <w:sz w:val="24"/>
          <w:szCs w:val="24"/>
        </w:rPr>
        <w:t xml:space="preserve"> Snježana Majić</w:t>
      </w:r>
    </w:p>
    <w:sectPr w:rsidR="001552EB" w:rsidRPr="001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98"/>
    <w:rsid w:val="0003027E"/>
    <w:rsid w:val="001552EB"/>
    <w:rsid w:val="00183648"/>
    <w:rsid w:val="001E31FB"/>
    <w:rsid w:val="003C437C"/>
    <w:rsid w:val="004005EF"/>
    <w:rsid w:val="0054685C"/>
    <w:rsid w:val="006059BC"/>
    <w:rsid w:val="0061254C"/>
    <w:rsid w:val="00680998"/>
    <w:rsid w:val="006D4338"/>
    <w:rsid w:val="00742860"/>
    <w:rsid w:val="007D619A"/>
    <w:rsid w:val="0081479C"/>
    <w:rsid w:val="008D7A7F"/>
    <w:rsid w:val="00A02304"/>
    <w:rsid w:val="00A837A6"/>
    <w:rsid w:val="00AB51D4"/>
    <w:rsid w:val="00B544C3"/>
    <w:rsid w:val="00B82EEA"/>
    <w:rsid w:val="00C81D37"/>
    <w:rsid w:val="00D679B3"/>
    <w:rsid w:val="00DE344E"/>
    <w:rsid w:val="00EC54CE"/>
    <w:rsid w:val="00F32B03"/>
    <w:rsid w:val="00F37304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A260"/>
  <w15:chartTrackingRefBased/>
  <w15:docId w15:val="{C2E5C8C0-6001-44E2-858C-81692F8A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437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C437C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742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ed@dom-ucenicki-kc.skole.hr" TargetMode="External"/><Relationship Id="rId4" Type="http://schemas.openxmlformats.org/officeDocument/2006/relationships/hyperlink" Target="http://www.ucenicki-dom-krizevc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Plavšić</dc:creator>
  <cp:keywords/>
  <dc:description/>
  <cp:lastModifiedBy>Klara Plavšić</cp:lastModifiedBy>
  <cp:revision>13</cp:revision>
  <cp:lastPrinted>2023-06-19T14:05:00Z</cp:lastPrinted>
  <dcterms:created xsi:type="dcterms:W3CDTF">2023-06-19T10:14:00Z</dcterms:created>
  <dcterms:modified xsi:type="dcterms:W3CDTF">2023-06-19T14:34:00Z</dcterms:modified>
</cp:coreProperties>
</file>