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6A9288" w14:textId="5CA8B488" w:rsidR="004E7381" w:rsidRPr="00913092" w:rsidRDefault="004C6B1E" w:rsidP="00642988">
      <w:pPr>
        <w:spacing w:after="0"/>
        <w:rPr>
          <w:rFonts w:ascii="Times New Roman" w:hAnsi="Times New Roman" w:cs="Times New Roman"/>
        </w:rPr>
      </w:pPr>
      <w:r w:rsidRPr="00913092">
        <w:rPr>
          <w:rFonts w:ascii="Times New Roman" w:hAnsi="Times New Roman" w:cs="Times New Roman"/>
        </w:rPr>
        <w:tab/>
      </w:r>
      <w:r w:rsidRPr="00913092">
        <w:rPr>
          <w:rFonts w:ascii="Times New Roman" w:hAnsi="Times New Roman" w:cs="Times New Roman"/>
        </w:rPr>
        <w:tab/>
      </w:r>
      <w:r w:rsidRPr="00913092">
        <w:rPr>
          <w:rFonts w:ascii="Times New Roman" w:hAnsi="Times New Roman" w:cs="Times New Roman"/>
        </w:rPr>
        <w:tab/>
      </w:r>
      <w:r w:rsidRPr="00913092">
        <w:rPr>
          <w:rFonts w:ascii="Times New Roman" w:hAnsi="Times New Roman" w:cs="Times New Roman"/>
        </w:rPr>
        <w:tab/>
      </w:r>
      <w:r w:rsidR="00BA1025" w:rsidRPr="00913092">
        <w:rPr>
          <w:rFonts w:ascii="Times New Roman" w:hAnsi="Times New Roman" w:cs="Times New Roman"/>
        </w:rPr>
        <w:t xml:space="preserve">    </w:t>
      </w:r>
      <w:r w:rsidRPr="00913092">
        <w:rPr>
          <w:rFonts w:ascii="Times New Roman" w:hAnsi="Times New Roman" w:cs="Times New Roman"/>
        </w:rPr>
        <w:tab/>
      </w:r>
      <w:r w:rsidRPr="00913092">
        <w:rPr>
          <w:rFonts w:ascii="Times New Roman" w:hAnsi="Times New Roman" w:cs="Times New Roman"/>
          <w:noProof/>
        </w:rPr>
        <w:drawing>
          <wp:inline distT="0" distB="0" distL="0" distR="0" wp14:anchorId="5E737364" wp14:editId="4604BC60">
            <wp:extent cx="552450" cy="628650"/>
            <wp:effectExtent l="0" t="0" r="0" b="0"/>
            <wp:docPr id="98040229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2450" cy="628650"/>
                    </a:xfrm>
                    <a:prstGeom prst="rect">
                      <a:avLst/>
                    </a:prstGeom>
                    <a:noFill/>
                  </pic:spPr>
                </pic:pic>
              </a:graphicData>
            </a:graphic>
          </wp:inline>
        </w:drawing>
      </w:r>
    </w:p>
    <w:p w14:paraId="1AFAB154" w14:textId="77777777" w:rsidR="004C6B1E" w:rsidRPr="00913092" w:rsidRDefault="004C6B1E" w:rsidP="00642988">
      <w:pPr>
        <w:spacing w:after="0"/>
        <w:rPr>
          <w:rFonts w:ascii="Times New Roman" w:hAnsi="Times New Roman" w:cs="Times New Roman"/>
        </w:rPr>
      </w:pPr>
    </w:p>
    <w:p w14:paraId="08F94615" w14:textId="77777777" w:rsidR="004C6B1E" w:rsidRPr="00913092" w:rsidRDefault="004C6B1E" w:rsidP="00642988">
      <w:pPr>
        <w:spacing w:after="0"/>
        <w:rPr>
          <w:rFonts w:ascii="Times New Roman" w:hAnsi="Times New Roman" w:cs="Times New Roman"/>
        </w:rPr>
      </w:pPr>
    </w:p>
    <w:p w14:paraId="1B54471E" w14:textId="77777777" w:rsidR="004C6B1E" w:rsidRPr="00913092" w:rsidRDefault="004C6B1E" w:rsidP="00642988">
      <w:pPr>
        <w:spacing w:after="0"/>
        <w:rPr>
          <w:rFonts w:ascii="Times New Roman" w:hAnsi="Times New Roman" w:cs="Times New Roman"/>
        </w:rPr>
      </w:pPr>
    </w:p>
    <w:p w14:paraId="25EF8B71" w14:textId="77777777" w:rsidR="004C6B1E" w:rsidRPr="00913092" w:rsidRDefault="004C6B1E" w:rsidP="00642988">
      <w:pPr>
        <w:spacing w:after="0"/>
        <w:rPr>
          <w:rFonts w:ascii="Times New Roman" w:hAnsi="Times New Roman" w:cs="Times New Roman"/>
        </w:rPr>
      </w:pPr>
    </w:p>
    <w:p w14:paraId="38190ADD" w14:textId="77777777" w:rsidR="004C6B1E" w:rsidRPr="00913092" w:rsidRDefault="004C6B1E" w:rsidP="00642988">
      <w:pPr>
        <w:spacing w:after="0"/>
        <w:rPr>
          <w:rFonts w:ascii="Times New Roman" w:hAnsi="Times New Roman" w:cs="Times New Roman"/>
          <w:b/>
          <w:bCs/>
        </w:rPr>
      </w:pPr>
    </w:p>
    <w:p w14:paraId="7790147F" w14:textId="7EFE4CA2" w:rsidR="004C6B1E" w:rsidRPr="00913092" w:rsidRDefault="004C6B1E" w:rsidP="00642988">
      <w:pPr>
        <w:spacing w:after="0"/>
        <w:ind w:left="2832"/>
        <w:rPr>
          <w:rFonts w:ascii="Times New Roman" w:hAnsi="Times New Roman" w:cs="Times New Roman"/>
          <w:b/>
          <w:bCs/>
          <w:sz w:val="28"/>
          <w:szCs w:val="28"/>
        </w:rPr>
      </w:pPr>
      <w:r w:rsidRPr="00913092">
        <w:rPr>
          <w:rFonts w:ascii="Times New Roman" w:hAnsi="Times New Roman" w:cs="Times New Roman"/>
          <w:b/>
          <w:bCs/>
          <w:sz w:val="28"/>
          <w:szCs w:val="28"/>
        </w:rPr>
        <w:t xml:space="preserve">    JAVNI NATJEČAJ</w:t>
      </w:r>
    </w:p>
    <w:p w14:paraId="4C24CA8A" w14:textId="21EAED5F" w:rsidR="004C6B1E" w:rsidRPr="00913092" w:rsidRDefault="004C6B1E" w:rsidP="00642988">
      <w:pPr>
        <w:spacing w:after="0"/>
        <w:rPr>
          <w:rFonts w:ascii="Times New Roman" w:hAnsi="Times New Roman" w:cs="Times New Roman"/>
          <w:b/>
          <w:bCs/>
          <w:sz w:val="28"/>
          <w:szCs w:val="28"/>
        </w:rPr>
      </w:pPr>
      <w:r w:rsidRPr="00913092">
        <w:rPr>
          <w:rFonts w:ascii="Times New Roman" w:hAnsi="Times New Roman" w:cs="Times New Roman"/>
          <w:b/>
          <w:bCs/>
          <w:sz w:val="28"/>
          <w:szCs w:val="28"/>
        </w:rPr>
        <w:t xml:space="preserve">        </w:t>
      </w:r>
      <w:r w:rsidR="00F5740E" w:rsidRPr="00913092">
        <w:rPr>
          <w:rFonts w:ascii="Times New Roman" w:hAnsi="Times New Roman" w:cs="Times New Roman"/>
          <w:b/>
          <w:bCs/>
          <w:sz w:val="28"/>
          <w:szCs w:val="28"/>
        </w:rPr>
        <w:t xml:space="preserve">  </w:t>
      </w:r>
      <w:r w:rsidRPr="00913092">
        <w:rPr>
          <w:rFonts w:ascii="Times New Roman" w:hAnsi="Times New Roman" w:cs="Times New Roman"/>
          <w:b/>
          <w:bCs/>
          <w:sz w:val="28"/>
          <w:szCs w:val="28"/>
        </w:rPr>
        <w:t xml:space="preserve">  Potpora male vrijednosti za ulaganje u materijalnu imovinu na </w:t>
      </w:r>
    </w:p>
    <w:p w14:paraId="33AAB6CE" w14:textId="623D9B5F" w:rsidR="004C6B1E" w:rsidRPr="00913092" w:rsidRDefault="004C6B1E" w:rsidP="00642988">
      <w:pPr>
        <w:spacing w:after="0"/>
        <w:rPr>
          <w:rFonts w:ascii="Times New Roman" w:hAnsi="Times New Roman" w:cs="Times New Roman"/>
          <w:b/>
          <w:bCs/>
          <w:sz w:val="28"/>
          <w:szCs w:val="28"/>
        </w:rPr>
      </w:pPr>
      <w:r w:rsidRPr="00913092">
        <w:rPr>
          <w:rFonts w:ascii="Times New Roman" w:hAnsi="Times New Roman" w:cs="Times New Roman"/>
          <w:b/>
          <w:bCs/>
          <w:sz w:val="28"/>
          <w:szCs w:val="28"/>
        </w:rPr>
        <w:t xml:space="preserve">                                   poljoprivrednom gospodarstvu</w:t>
      </w:r>
    </w:p>
    <w:p w14:paraId="11E1E048" w14:textId="77777777" w:rsidR="00BA1025" w:rsidRPr="00913092" w:rsidRDefault="00BA1025" w:rsidP="00642988">
      <w:pPr>
        <w:spacing w:after="0"/>
        <w:rPr>
          <w:rFonts w:ascii="Times New Roman" w:hAnsi="Times New Roman" w:cs="Times New Roman"/>
          <w:sz w:val="28"/>
          <w:szCs w:val="28"/>
        </w:rPr>
      </w:pPr>
    </w:p>
    <w:p w14:paraId="5A50B467" w14:textId="77777777" w:rsidR="00BA1025" w:rsidRPr="00913092" w:rsidRDefault="00BA1025" w:rsidP="00642988">
      <w:pPr>
        <w:spacing w:after="0"/>
        <w:rPr>
          <w:rFonts w:ascii="Times New Roman" w:hAnsi="Times New Roman" w:cs="Times New Roman"/>
          <w:sz w:val="28"/>
          <w:szCs w:val="28"/>
        </w:rPr>
      </w:pPr>
    </w:p>
    <w:p w14:paraId="75516228" w14:textId="77777777" w:rsidR="00BA1025" w:rsidRPr="00913092" w:rsidRDefault="00BA1025" w:rsidP="00642988">
      <w:pPr>
        <w:spacing w:after="0"/>
        <w:rPr>
          <w:rFonts w:ascii="Times New Roman" w:hAnsi="Times New Roman" w:cs="Times New Roman"/>
          <w:sz w:val="28"/>
          <w:szCs w:val="28"/>
        </w:rPr>
      </w:pPr>
    </w:p>
    <w:p w14:paraId="1336F3B8" w14:textId="77777777" w:rsidR="00BA1025" w:rsidRPr="00913092" w:rsidRDefault="00BA1025" w:rsidP="00642988">
      <w:pPr>
        <w:spacing w:after="0"/>
        <w:rPr>
          <w:rFonts w:ascii="Times New Roman" w:hAnsi="Times New Roman" w:cs="Times New Roman"/>
          <w:sz w:val="28"/>
          <w:szCs w:val="28"/>
        </w:rPr>
      </w:pPr>
    </w:p>
    <w:p w14:paraId="690624CF" w14:textId="48B5591A" w:rsidR="00BA1025" w:rsidRPr="00913092" w:rsidRDefault="00BA1025" w:rsidP="00642988">
      <w:pPr>
        <w:spacing w:after="0"/>
        <w:rPr>
          <w:rFonts w:ascii="Times New Roman" w:hAnsi="Times New Roman" w:cs="Times New Roman"/>
          <w:b/>
          <w:bCs/>
          <w:sz w:val="28"/>
          <w:szCs w:val="28"/>
        </w:rPr>
      </w:pPr>
      <w:r w:rsidRPr="00913092">
        <w:rPr>
          <w:rFonts w:ascii="Times New Roman" w:hAnsi="Times New Roman" w:cs="Times New Roman"/>
          <w:sz w:val="28"/>
          <w:szCs w:val="28"/>
        </w:rPr>
        <w:tab/>
      </w:r>
      <w:r w:rsidRPr="00913092">
        <w:rPr>
          <w:rFonts w:ascii="Times New Roman" w:hAnsi="Times New Roman" w:cs="Times New Roman"/>
          <w:sz w:val="28"/>
          <w:szCs w:val="28"/>
        </w:rPr>
        <w:tab/>
      </w:r>
      <w:r w:rsidRPr="00913092">
        <w:rPr>
          <w:rFonts w:ascii="Times New Roman" w:hAnsi="Times New Roman" w:cs="Times New Roman"/>
          <w:sz w:val="28"/>
          <w:szCs w:val="28"/>
        </w:rPr>
        <w:tab/>
        <w:t xml:space="preserve">            </w:t>
      </w:r>
      <w:r w:rsidRPr="00913092">
        <w:rPr>
          <w:rFonts w:ascii="Times New Roman" w:hAnsi="Times New Roman" w:cs="Times New Roman"/>
          <w:b/>
          <w:bCs/>
          <w:sz w:val="28"/>
          <w:szCs w:val="28"/>
        </w:rPr>
        <w:t>Upute za prijavitelje</w:t>
      </w:r>
    </w:p>
    <w:p w14:paraId="0D213940" w14:textId="77777777" w:rsidR="00F5740E" w:rsidRPr="00913092" w:rsidRDefault="00F5740E" w:rsidP="00642988">
      <w:pPr>
        <w:spacing w:after="0"/>
        <w:rPr>
          <w:rFonts w:ascii="Times New Roman" w:hAnsi="Times New Roman" w:cs="Times New Roman"/>
          <w:b/>
          <w:bCs/>
          <w:sz w:val="28"/>
          <w:szCs w:val="28"/>
        </w:rPr>
      </w:pPr>
    </w:p>
    <w:p w14:paraId="1E823315" w14:textId="77777777" w:rsidR="00F5740E" w:rsidRPr="00913092" w:rsidRDefault="00F5740E" w:rsidP="00642988">
      <w:pPr>
        <w:spacing w:after="0"/>
        <w:rPr>
          <w:rFonts w:ascii="Times New Roman" w:hAnsi="Times New Roman" w:cs="Times New Roman"/>
          <w:sz w:val="28"/>
          <w:szCs w:val="28"/>
        </w:rPr>
      </w:pPr>
    </w:p>
    <w:p w14:paraId="6B095C0E" w14:textId="77777777" w:rsidR="00F5740E" w:rsidRPr="00913092" w:rsidRDefault="00F5740E" w:rsidP="00642988">
      <w:pPr>
        <w:spacing w:after="0"/>
        <w:rPr>
          <w:rFonts w:ascii="Times New Roman" w:hAnsi="Times New Roman" w:cs="Times New Roman"/>
          <w:sz w:val="28"/>
          <w:szCs w:val="28"/>
        </w:rPr>
      </w:pPr>
    </w:p>
    <w:p w14:paraId="12954C7A" w14:textId="77777777" w:rsidR="00F5740E" w:rsidRPr="00913092" w:rsidRDefault="00F5740E" w:rsidP="00642988">
      <w:pPr>
        <w:spacing w:after="0"/>
        <w:jc w:val="center"/>
        <w:rPr>
          <w:rFonts w:ascii="Times New Roman" w:hAnsi="Times New Roman" w:cs="Times New Roman"/>
          <w:sz w:val="28"/>
          <w:szCs w:val="28"/>
        </w:rPr>
      </w:pPr>
    </w:p>
    <w:p w14:paraId="544984D7" w14:textId="626C165C" w:rsidR="00F5740E" w:rsidRPr="00F65B29" w:rsidRDefault="00F5740E" w:rsidP="00642988">
      <w:pPr>
        <w:spacing w:after="0" w:line="240" w:lineRule="auto"/>
        <w:jc w:val="center"/>
        <w:rPr>
          <w:rFonts w:ascii="Times New Roman" w:hAnsi="Times New Roman" w:cs="Times New Roman"/>
          <w:sz w:val="28"/>
          <w:szCs w:val="28"/>
        </w:rPr>
      </w:pPr>
      <w:r w:rsidRPr="00F65B29">
        <w:rPr>
          <w:rFonts w:ascii="Times New Roman" w:hAnsi="Times New Roman" w:cs="Times New Roman"/>
          <w:sz w:val="28"/>
          <w:szCs w:val="28"/>
        </w:rPr>
        <w:t xml:space="preserve">Datum objave natječaja: </w:t>
      </w:r>
      <w:r w:rsidR="00943979" w:rsidRPr="00F65B29">
        <w:rPr>
          <w:rFonts w:ascii="Times New Roman" w:hAnsi="Times New Roman" w:cs="Times New Roman"/>
          <w:sz w:val="28"/>
          <w:szCs w:val="28"/>
        </w:rPr>
        <w:t>2</w:t>
      </w:r>
      <w:r w:rsidR="00F65B29" w:rsidRPr="00F65B29">
        <w:rPr>
          <w:rFonts w:ascii="Times New Roman" w:hAnsi="Times New Roman" w:cs="Times New Roman"/>
          <w:sz w:val="28"/>
          <w:szCs w:val="28"/>
        </w:rPr>
        <w:t>3</w:t>
      </w:r>
      <w:r w:rsidR="0096509F" w:rsidRPr="00F65B29">
        <w:rPr>
          <w:rFonts w:ascii="Times New Roman" w:hAnsi="Times New Roman" w:cs="Times New Roman"/>
          <w:sz w:val="28"/>
          <w:szCs w:val="28"/>
        </w:rPr>
        <w:t xml:space="preserve">. travnja </w:t>
      </w:r>
      <w:r w:rsidRPr="00F65B29">
        <w:rPr>
          <w:rFonts w:ascii="Times New Roman" w:hAnsi="Times New Roman" w:cs="Times New Roman"/>
          <w:sz w:val="28"/>
          <w:szCs w:val="28"/>
        </w:rPr>
        <w:t>2026.</w:t>
      </w:r>
    </w:p>
    <w:p w14:paraId="237A074C" w14:textId="66520732" w:rsidR="00F5740E" w:rsidRPr="00F65B29" w:rsidRDefault="00366A38" w:rsidP="00642988">
      <w:pPr>
        <w:spacing w:after="0" w:line="240" w:lineRule="auto"/>
        <w:jc w:val="center"/>
        <w:rPr>
          <w:rFonts w:ascii="Times New Roman" w:hAnsi="Times New Roman" w:cs="Times New Roman"/>
          <w:sz w:val="28"/>
          <w:szCs w:val="28"/>
        </w:rPr>
      </w:pPr>
      <w:r w:rsidRPr="00F65B29">
        <w:rPr>
          <w:rFonts w:ascii="Times New Roman" w:hAnsi="Times New Roman" w:cs="Times New Roman"/>
          <w:sz w:val="28"/>
          <w:szCs w:val="28"/>
        </w:rPr>
        <w:t>Početak podnošenja prijava</w:t>
      </w:r>
      <w:r w:rsidR="00F5740E" w:rsidRPr="00F65B29">
        <w:rPr>
          <w:rFonts w:ascii="Times New Roman" w:hAnsi="Times New Roman" w:cs="Times New Roman"/>
          <w:sz w:val="28"/>
          <w:szCs w:val="28"/>
        </w:rPr>
        <w:t>:</w:t>
      </w:r>
      <w:r w:rsidR="0096509F" w:rsidRPr="00F65B29">
        <w:rPr>
          <w:rFonts w:ascii="Times New Roman" w:hAnsi="Times New Roman" w:cs="Times New Roman"/>
          <w:sz w:val="28"/>
          <w:szCs w:val="28"/>
        </w:rPr>
        <w:t xml:space="preserve"> </w:t>
      </w:r>
      <w:r w:rsidR="00943979" w:rsidRPr="00F65B29">
        <w:rPr>
          <w:rFonts w:ascii="Times New Roman" w:hAnsi="Times New Roman" w:cs="Times New Roman"/>
          <w:sz w:val="28"/>
          <w:szCs w:val="28"/>
        </w:rPr>
        <w:t>27</w:t>
      </w:r>
      <w:r w:rsidR="0096509F" w:rsidRPr="00F65B29">
        <w:rPr>
          <w:rFonts w:ascii="Times New Roman" w:hAnsi="Times New Roman" w:cs="Times New Roman"/>
          <w:sz w:val="28"/>
          <w:szCs w:val="28"/>
        </w:rPr>
        <w:t>. travnja</w:t>
      </w:r>
      <w:r w:rsidR="00F5740E" w:rsidRPr="00F65B29">
        <w:rPr>
          <w:rFonts w:ascii="Times New Roman" w:hAnsi="Times New Roman" w:cs="Times New Roman"/>
          <w:sz w:val="28"/>
          <w:szCs w:val="28"/>
        </w:rPr>
        <w:t xml:space="preserve"> 2026.</w:t>
      </w:r>
    </w:p>
    <w:p w14:paraId="5652D2C6" w14:textId="2615C6A5" w:rsidR="00F5740E" w:rsidRPr="00913092" w:rsidRDefault="00366A38" w:rsidP="00642988">
      <w:pPr>
        <w:spacing w:after="0" w:line="240" w:lineRule="auto"/>
        <w:jc w:val="center"/>
        <w:rPr>
          <w:rFonts w:ascii="Times New Roman" w:hAnsi="Times New Roman" w:cs="Times New Roman"/>
          <w:sz w:val="28"/>
          <w:szCs w:val="28"/>
        </w:rPr>
      </w:pPr>
      <w:r w:rsidRPr="00F65B29">
        <w:rPr>
          <w:rFonts w:ascii="Times New Roman" w:hAnsi="Times New Roman" w:cs="Times New Roman"/>
          <w:sz w:val="28"/>
          <w:szCs w:val="28"/>
        </w:rPr>
        <w:t>Završetak podnošenja prijava</w:t>
      </w:r>
      <w:r w:rsidR="00F5740E" w:rsidRPr="00F65B29">
        <w:rPr>
          <w:rFonts w:ascii="Times New Roman" w:hAnsi="Times New Roman" w:cs="Times New Roman"/>
          <w:sz w:val="28"/>
          <w:szCs w:val="28"/>
        </w:rPr>
        <w:t xml:space="preserve">: </w:t>
      </w:r>
      <w:r w:rsidR="00943979" w:rsidRPr="00F65B29">
        <w:rPr>
          <w:rFonts w:ascii="Times New Roman" w:hAnsi="Times New Roman" w:cs="Times New Roman"/>
          <w:sz w:val="28"/>
          <w:szCs w:val="28"/>
        </w:rPr>
        <w:t>27</w:t>
      </w:r>
      <w:r w:rsidR="00952869" w:rsidRPr="00F65B29">
        <w:rPr>
          <w:rFonts w:ascii="Times New Roman" w:hAnsi="Times New Roman" w:cs="Times New Roman"/>
          <w:sz w:val="28"/>
          <w:szCs w:val="28"/>
        </w:rPr>
        <w:t xml:space="preserve">. </w:t>
      </w:r>
      <w:r w:rsidR="0096509F" w:rsidRPr="00F65B29">
        <w:rPr>
          <w:rFonts w:ascii="Times New Roman" w:hAnsi="Times New Roman" w:cs="Times New Roman"/>
          <w:sz w:val="28"/>
          <w:szCs w:val="28"/>
        </w:rPr>
        <w:t xml:space="preserve">svibnja </w:t>
      </w:r>
      <w:r w:rsidR="00F5740E" w:rsidRPr="00F65B29">
        <w:rPr>
          <w:rFonts w:ascii="Times New Roman" w:hAnsi="Times New Roman" w:cs="Times New Roman"/>
          <w:sz w:val="28"/>
          <w:szCs w:val="28"/>
        </w:rPr>
        <w:t>2026.</w:t>
      </w:r>
    </w:p>
    <w:p w14:paraId="11F88D23" w14:textId="77777777" w:rsidR="00DB22E6" w:rsidRPr="00913092" w:rsidRDefault="00DB22E6" w:rsidP="00642988">
      <w:pPr>
        <w:spacing w:after="0" w:line="240" w:lineRule="auto"/>
        <w:jc w:val="center"/>
        <w:rPr>
          <w:rFonts w:ascii="Times New Roman" w:hAnsi="Times New Roman" w:cs="Times New Roman"/>
          <w:sz w:val="28"/>
          <w:szCs w:val="28"/>
        </w:rPr>
      </w:pPr>
    </w:p>
    <w:p w14:paraId="6849598B" w14:textId="77777777" w:rsidR="00DB22E6" w:rsidRPr="00913092" w:rsidRDefault="00DB22E6" w:rsidP="00642988">
      <w:pPr>
        <w:spacing w:after="0" w:line="240" w:lineRule="auto"/>
        <w:jc w:val="center"/>
        <w:rPr>
          <w:rFonts w:ascii="Times New Roman" w:hAnsi="Times New Roman" w:cs="Times New Roman"/>
          <w:sz w:val="28"/>
          <w:szCs w:val="28"/>
        </w:rPr>
      </w:pPr>
    </w:p>
    <w:p w14:paraId="666D00CA" w14:textId="77777777" w:rsidR="00DB22E6" w:rsidRPr="00913092" w:rsidRDefault="00DB22E6" w:rsidP="00642988">
      <w:pPr>
        <w:spacing w:after="0" w:line="240" w:lineRule="auto"/>
        <w:jc w:val="center"/>
        <w:rPr>
          <w:rFonts w:ascii="Times New Roman" w:hAnsi="Times New Roman" w:cs="Times New Roman"/>
          <w:sz w:val="28"/>
          <w:szCs w:val="28"/>
        </w:rPr>
      </w:pPr>
    </w:p>
    <w:p w14:paraId="493E6DB8" w14:textId="77777777" w:rsidR="00DB22E6" w:rsidRPr="00913092" w:rsidRDefault="00DB22E6" w:rsidP="00642988">
      <w:pPr>
        <w:spacing w:after="0" w:line="240" w:lineRule="auto"/>
        <w:jc w:val="center"/>
        <w:rPr>
          <w:rFonts w:ascii="Times New Roman" w:hAnsi="Times New Roman" w:cs="Times New Roman"/>
          <w:sz w:val="28"/>
          <w:szCs w:val="28"/>
        </w:rPr>
      </w:pPr>
    </w:p>
    <w:p w14:paraId="62DF6D51" w14:textId="77777777" w:rsidR="00DB22E6" w:rsidRPr="00913092" w:rsidRDefault="00DB22E6" w:rsidP="00642988">
      <w:pPr>
        <w:spacing w:after="0" w:line="240" w:lineRule="auto"/>
        <w:jc w:val="center"/>
        <w:rPr>
          <w:rFonts w:ascii="Times New Roman" w:hAnsi="Times New Roman" w:cs="Times New Roman"/>
          <w:sz w:val="28"/>
          <w:szCs w:val="28"/>
        </w:rPr>
      </w:pPr>
    </w:p>
    <w:p w14:paraId="119B74FF" w14:textId="77777777" w:rsidR="00DB22E6" w:rsidRPr="00913092" w:rsidRDefault="00DB22E6" w:rsidP="00642988">
      <w:pPr>
        <w:spacing w:after="0" w:line="240" w:lineRule="auto"/>
        <w:jc w:val="center"/>
        <w:rPr>
          <w:rFonts w:ascii="Times New Roman" w:hAnsi="Times New Roman" w:cs="Times New Roman"/>
          <w:sz w:val="28"/>
          <w:szCs w:val="28"/>
        </w:rPr>
      </w:pPr>
    </w:p>
    <w:p w14:paraId="3211DCC6" w14:textId="77777777" w:rsidR="00DB22E6" w:rsidRPr="00913092" w:rsidRDefault="00DB22E6" w:rsidP="00642988">
      <w:pPr>
        <w:spacing w:after="0" w:line="240" w:lineRule="auto"/>
        <w:jc w:val="center"/>
        <w:rPr>
          <w:rFonts w:ascii="Times New Roman" w:hAnsi="Times New Roman" w:cs="Times New Roman"/>
          <w:sz w:val="28"/>
          <w:szCs w:val="28"/>
        </w:rPr>
      </w:pPr>
    </w:p>
    <w:p w14:paraId="6A3D01B9" w14:textId="77777777" w:rsidR="00DB22E6" w:rsidRPr="00913092" w:rsidRDefault="00DB22E6" w:rsidP="00642988">
      <w:pPr>
        <w:spacing w:after="0" w:line="240" w:lineRule="auto"/>
        <w:rPr>
          <w:rFonts w:ascii="Times New Roman" w:hAnsi="Times New Roman" w:cs="Times New Roman"/>
          <w:sz w:val="28"/>
          <w:szCs w:val="28"/>
        </w:rPr>
      </w:pPr>
    </w:p>
    <w:p w14:paraId="09BF160D" w14:textId="77777777" w:rsidR="00DB22E6" w:rsidRPr="00913092" w:rsidRDefault="00DB22E6" w:rsidP="00642988">
      <w:pPr>
        <w:spacing w:after="0" w:line="240" w:lineRule="auto"/>
        <w:rPr>
          <w:rFonts w:ascii="Times New Roman" w:hAnsi="Times New Roman" w:cs="Times New Roman"/>
          <w:sz w:val="28"/>
          <w:szCs w:val="28"/>
        </w:rPr>
      </w:pPr>
    </w:p>
    <w:p w14:paraId="40316B9F" w14:textId="77777777" w:rsidR="00DB22E6" w:rsidRPr="00913092" w:rsidRDefault="00DB22E6" w:rsidP="00642988">
      <w:pPr>
        <w:spacing w:after="0" w:line="240" w:lineRule="auto"/>
        <w:rPr>
          <w:rFonts w:ascii="Times New Roman" w:hAnsi="Times New Roman" w:cs="Times New Roman"/>
          <w:sz w:val="28"/>
          <w:szCs w:val="28"/>
        </w:rPr>
      </w:pPr>
    </w:p>
    <w:p w14:paraId="3409ADF6" w14:textId="77777777" w:rsidR="00DB22E6" w:rsidRPr="00913092" w:rsidRDefault="00DB22E6" w:rsidP="00642988">
      <w:pPr>
        <w:spacing w:after="0" w:line="240" w:lineRule="auto"/>
        <w:jc w:val="center"/>
        <w:rPr>
          <w:rFonts w:ascii="Times New Roman" w:hAnsi="Times New Roman" w:cs="Times New Roman"/>
          <w:sz w:val="28"/>
          <w:szCs w:val="28"/>
        </w:rPr>
      </w:pPr>
    </w:p>
    <w:p w14:paraId="6CDFFE1E" w14:textId="77777777" w:rsidR="00DB22E6" w:rsidRPr="00913092" w:rsidRDefault="00DB22E6" w:rsidP="00642988">
      <w:pPr>
        <w:spacing w:after="0" w:line="240" w:lineRule="auto"/>
        <w:jc w:val="center"/>
        <w:rPr>
          <w:rFonts w:ascii="Times New Roman" w:hAnsi="Times New Roman" w:cs="Times New Roman"/>
          <w:sz w:val="28"/>
          <w:szCs w:val="28"/>
        </w:rPr>
      </w:pPr>
    </w:p>
    <w:p w14:paraId="1A9D7279" w14:textId="77777777" w:rsidR="0001514B" w:rsidRDefault="0001514B" w:rsidP="00642988">
      <w:pPr>
        <w:spacing w:after="0" w:line="240" w:lineRule="auto"/>
        <w:jc w:val="center"/>
        <w:rPr>
          <w:rFonts w:ascii="Times New Roman" w:hAnsi="Times New Roman" w:cs="Times New Roman"/>
          <w:sz w:val="22"/>
          <w:szCs w:val="22"/>
        </w:rPr>
      </w:pPr>
    </w:p>
    <w:p w14:paraId="3CB3F499" w14:textId="77777777" w:rsidR="0001514B" w:rsidRDefault="0001514B" w:rsidP="00642988">
      <w:pPr>
        <w:spacing w:after="0" w:line="240" w:lineRule="auto"/>
        <w:jc w:val="center"/>
        <w:rPr>
          <w:rFonts w:ascii="Times New Roman" w:hAnsi="Times New Roman" w:cs="Times New Roman"/>
          <w:sz w:val="22"/>
          <w:szCs w:val="22"/>
        </w:rPr>
      </w:pPr>
    </w:p>
    <w:p w14:paraId="53B686B4" w14:textId="77777777" w:rsidR="0001514B" w:rsidRDefault="0001514B" w:rsidP="00642988">
      <w:pPr>
        <w:spacing w:after="0" w:line="240" w:lineRule="auto"/>
        <w:jc w:val="center"/>
        <w:rPr>
          <w:rFonts w:ascii="Times New Roman" w:hAnsi="Times New Roman" w:cs="Times New Roman"/>
          <w:sz w:val="22"/>
          <w:szCs w:val="22"/>
        </w:rPr>
      </w:pPr>
    </w:p>
    <w:p w14:paraId="5858B7E1" w14:textId="77777777" w:rsidR="0001514B" w:rsidRDefault="0001514B" w:rsidP="00642988">
      <w:pPr>
        <w:spacing w:after="0" w:line="240" w:lineRule="auto"/>
        <w:jc w:val="center"/>
        <w:rPr>
          <w:rFonts w:ascii="Times New Roman" w:hAnsi="Times New Roman" w:cs="Times New Roman"/>
          <w:sz w:val="22"/>
          <w:szCs w:val="22"/>
        </w:rPr>
      </w:pPr>
    </w:p>
    <w:p w14:paraId="4B53500E" w14:textId="77777777" w:rsidR="0001514B" w:rsidRDefault="0001514B" w:rsidP="00642988">
      <w:pPr>
        <w:spacing w:after="0" w:line="240" w:lineRule="auto"/>
        <w:jc w:val="center"/>
        <w:rPr>
          <w:rFonts w:ascii="Times New Roman" w:hAnsi="Times New Roman" w:cs="Times New Roman"/>
          <w:sz w:val="22"/>
          <w:szCs w:val="22"/>
        </w:rPr>
      </w:pPr>
    </w:p>
    <w:p w14:paraId="0117AC57" w14:textId="77777777" w:rsidR="0001514B" w:rsidRDefault="0001514B" w:rsidP="00642988">
      <w:pPr>
        <w:spacing w:after="0" w:line="240" w:lineRule="auto"/>
        <w:jc w:val="center"/>
        <w:rPr>
          <w:rFonts w:ascii="Times New Roman" w:hAnsi="Times New Roman" w:cs="Times New Roman"/>
          <w:sz w:val="22"/>
          <w:szCs w:val="22"/>
        </w:rPr>
      </w:pPr>
    </w:p>
    <w:p w14:paraId="6C7A49C9" w14:textId="77777777" w:rsidR="0001514B" w:rsidRDefault="0001514B" w:rsidP="00642988">
      <w:pPr>
        <w:spacing w:after="0" w:line="240" w:lineRule="auto"/>
        <w:jc w:val="center"/>
        <w:rPr>
          <w:rFonts w:ascii="Times New Roman" w:hAnsi="Times New Roman" w:cs="Times New Roman"/>
          <w:sz w:val="22"/>
          <w:szCs w:val="22"/>
        </w:rPr>
      </w:pPr>
    </w:p>
    <w:p w14:paraId="547098F4" w14:textId="734AB3F0" w:rsidR="00E007E3" w:rsidRPr="00913092" w:rsidRDefault="0001514B" w:rsidP="00EB2880">
      <w:pPr>
        <w:spacing w:after="0" w:line="240" w:lineRule="auto"/>
        <w:jc w:val="center"/>
        <w:rPr>
          <w:rFonts w:ascii="Times New Roman" w:hAnsi="Times New Roman" w:cs="Times New Roman"/>
          <w:sz w:val="22"/>
          <w:szCs w:val="22"/>
        </w:rPr>
      </w:pPr>
      <w:r w:rsidRPr="0001514B">
        <w:rPr>
          <w:rFonts w:ascii="Times New Roman" w:hAnsi="Times New Roman" w:cs="Times New Roman"/>
          <w:sz w:val="22"/>
          <w:szCs w:val="22"/>
        </w:rPr>
        <w:t>Izrazi u ovim Uputama koriste se rodno neutralno i odnose se jednako na sve rodove.</w:t>
      </w:r>
    </w:p>
    <w:sdt>
      <w:sdtPr>
        <w:rPr>
          <w:rFonts w:ascii="Times New Roman" w:eastAsiaTheme="minorHAnsi" w:hAnsi="Times New Roman" w:cs="Times New Roman"/>
          <w:color w:val="auto"/>
          <w:kern w:val="2"/>
          <w:sz w:val="24"/>
          <w:szCs w:val="24"/>
          <w:lang w:eastAsia="en-US"/>
          <w14:ligatures w14:val="standardContextual"/>
        </w:rPr>
        <w:id w:val="-1887627549"/>
        <w:docPartObj>
          <w:docPartGallery w:val="Table of Contents"/>
          <w:docPartUnique/>
        </w:docPartObj>
      </w:sdtPr>
      <w:sdtEndPr>
        <w:rPr>
          <w:b/>
          <w:bCs/>
        </w:rPr>
      </w:sdtEndPr>
      <w:sdtContent>
        <w:p w14:paraId="23949769" w14:textId="3704A1C7" w:rsidR="00DA1AF1" w:rsidRPr="00913092" w:rsidRDefault="00DA1AF1">
          <w:pPr>
            <w:pStyle w:val="TOCNaslov"/>
            <w:rPr>
              <w:rFonts w:ascii="Times New Roman" w:hAnsi="Times New Roman" w:cs="Times New Roman"/>
            </w:rPr>
          </w:pPr>
          <w:r w:rsidRPr="00913092">
            <w:rPr>
              <w:rFonts w:ascii="Times New Roman" w:hAnsi="Times New Roman" w:cs="Times New Roman"/>
            </w:rPr>
            <w:t>Sadržaj</w:t>
          </w:r>
        </w:p>
        <w:p w14:paraId="53B93EA7" w14:textId="54B1CE35" w:rsidR="009B77D2" w:rsidRDefault="00DA1AF1">
          <w:pPr>
            <w:pStyle w:val="Sadraj1"/>
            <w:tabs>
              <w:tab w:val="right" w:leader="dot" w:pos="9062"/>
            </w:tabs>
            <w:rPr>
              <w:rFonts w:eastAsiaTheme="minorEastAsia"/>
              <w:noProof/>
              <w:lang w:eastAsia="hr-HR"/>
            </w:rPr>
          </w:pPr>
          <w:r w:rsidRPr="00913092">
            <w:rPr>
              <w:rFonts w:ascii="Times New Roman" w:hAnsi="Times New Roman" w:cs="Times New Roman"/>
            </w:rPr>
            <w:fldChar w:fldCharType="begin"/>
          </w:r>
          <w:r w:rsidRPr="00913092">
            <w:rPr>
              <w:rFonts w:ascii="Times New Roman" w:hAnsi="Times New Roman" w:cs="Times New Roman"/>
            </w:rPr>
            <w:instrText xml:space="preserve"> TOC \o "1-3" \h \z \u </w:instrText>
          </w:r>
          <w:r w:rsidRPr="00913092">
            <w:rPr>
              <w:rFonts w:ascii="Times New Roman" w:hAnsi="Times New Roman" w:cs="Times New Roman"/>
            </w:rPr>
            <w:fldChar w:fldCharType="separate"/>
          </w:r>
          <w:hyperlink w:anchor="_Toc227744270" w:history="1">
            <w:r w:rsidR="009B77D2" w:rsidRPr="00E60119">
              <w:rPr>
                <w:rStyle w:val="Hiperveza"/>
                <w:rFonts w:ascii="Times New Roman" w:hAnsi="Times New Roman" w:cs="Times New Roman"/>
                <w:b/>
                <w:bCs/>
                <w:noProof/>
              </w:rPr>
              <w:t>1. Javni natječaj Potpora male vrijednosti za ulaganje u materijalnu imovinu na poljoprivrednom gospodarstvu</w:t>
            </w:r>
            <w:r w:rsidR="009B77D2">
              <w:rPr>
                <w:noProof/>
                <w:webHidden/>
              </w:rPr>
              <w:tab/>
            </w:r>
            <w:r w:rsidR="009B77D2">
              <w:rPr>
                <w:noProof/>
                <w:webHidden/>
              </w:rPr>
              <w:fldChar w:fldCharType="begin"/>
            </w:r>
            <w:r w:rsidR="009B77D2">
              <w:rPr>
                <w:noProof/>
                <w:webHidden/>
              </w:rPr>
              <w:instrText xml:space="preserve"> PAGEREF _Toc227744270 \h </w:instrText>
            </w:r>
            <w:r w:rsidR="009B77D2">
              <w:rPr>
                <w:noProof/>
                <w:webHidden/>
              </w:rPr>
            </w:r>
            <w:r w:rsidR="009B77D2">
              <w:rPr>
                <w:noProof/>
                <w:webHidden/>
              </w:rPr>
              <w:fldChar w:fldCharType="separate"/>
            </w:r>
            <w:r w:rsidR="009B77D2">
              <w:rPr>
                <w:noProof/>
                <w:webHidden/>
              </w:rPr>
              <w:t>3</w:t>
            </w:r>
            <w:r w:rsidR="009B77D2">
              <w:rPr>
                <w:noProof/>
                <w:webHidden/>
              </w:rPr>
              <w:fldChar w:fldCharType="end"/>
            </w:r>
          </w:hyperlink>
        </w:p>
        <w:p w14:paraId="04A567DC" w14:textId="7F1A7FC2" w:rsidR="009B77D2" w:rsidRDefault="009B77D2">
          <w:pPr>
            <w:pStyle w:val="Sadraj2"/>
            <w:tabs>
              <w:tab w:val="right" w:leader="dot" w:pos="9062"/>
            </w:tabs>
            <w:rPr>
              <w:rFonts w:eastAsiaTheme="minorEastAsia"/>
              <w:noProof/>
              <w:lang w:eastAsia="hr-HR"/>
            </w:rPr>
          </w:pPr>
          <w:hyperlink w:anchor="_Toc227744271" w:history="1">
            <w:r w:rsidRPr="00E60119">
              <w:rPr>
                <w:rStyle w:val="Hiperveza"/>
                <w:rFonts w:ascii="Times New Roman" w:hAnsi="Times New Roman" w:cs="Times New Roman"/>
                <w:b/>
                <w:bCs/>
                <w:noProof/>
              </w:rPr>
              <w:t>1.1. Predmet Natječaja</w:t>
            </w:r>
            <w:r>
              <w:rPr>
                <w:noProof/>
                <w:webHidden/>
              </w:rPr>
              <w:tab/>
            </w:r>
            <w:r>
              <w:rPr>
                <w:noProof/>
                <w:webHidden/>
              </w:rPr>
              <w:fldChar w:fldCharType="begin"/>
            </w:r>
            <w:r>
              <w:rPr>
                <w:noProof/>
                <w:webHidden/>
              </w:rPr>
              <w:instrText xml:space="preserve"> PAGEREF _Toc227744271 \h </w:instrText>
            </w:r>
            <w:r>
              <w:rPr>
                <w:noProof/>
                <w:webHidden/>
              </w:rPr>
            </w:r>
            <w:r>
              <w:rPr>
                <w:noProof/>
                <w:webHidden/>
              </w:rPr>
              <w:fldChar w:fldCharType="separate"/>
            </w:r>
            <w:r>
              <w:rPr>
                <w:noProof/>
                <w:webHidden/>
              </w:rPr>
              <w:t>3</w:t>
            </w:r>
            <w:r>
              <w:rPr>
                <w:noProof/>
                <w:webHidden/>
              </w:rPr>
              <w:fldChar w:fldCharType="end"/>
            </w:r>
          </w:hyperlink>
        </w:p>
        <w:p w14:paraId="588E1892" w14:textId="52A99D08" w:rsidR="009B77D2" w:rsidRDefault="009B77D2">
          <w:pPr>
            <w:pStyle w:val="Sadraj2"/>
            <w:tabs>
              <w:tab w:val="right" w:leader="dot" w:pos="9062"/>
            </w:tabs>
            <w:rPr>
              <w:rFonts w:eastAsiaTheme="minorEastAsia"/>
              <w:noProof/>
              <w:lang w:eastAsia="hr-HR"/>
            </w:rPr>
          </w:pPr>
          <w:hyperlink w:anchor="_Toc227744272" w:history="1">
            <w:r w:rsidRPr="00E60119">
              <w:rPr>
                <w:rStyle w:val="Hiperveza"/>
                <w:rFonts w:ascii="Times New Roman" w:hAnsi="Times New Roman" w:cs="Times New Roman"/>
                <w:b/>
                <w:bCs/>
                <w:noProof/>
              </w:rPr>
              <w:t>1.2. Iznos i intenzitet potpore</w:t>
            </w:r>
            <w:r>
              <w:rPr>
                <w:noProof/>
                <w:webHidden/>
              </w:rPr>
              <w:tab/>
            </w:r>
            <w:r>
              <w:rPr>
                <w:noProof/>
                <w:webHidden/>
              </w:rPr>
              <w:fldChar w:fldCharType="begin"/>
            </w:r>
            <w:r>
              <w:rPr>
                <w:noProof/>
                <w:webHidden/>
              </w:rPr>
              <w:instrText xml:space="preserve"> PAGEREF _Toc227744272 \h </w:instrText>
            </w:r>
            <w:r>
              <w:rPr>
                <w:noProof/>
                <w:webHidden/>
              </w:rPr>
            </w:r>
            <w:r>
              <w:rPr>
                <w:noProof/>
                <w:webHidden/>
              </w:rPr>
              <w:fldChar w:fldCharType="separate"/>
            </w:r>
            <w:r>
              <w:rPr>
                <w:noProof/>
                <w:webHidden/>
              </w:rPr>
              <w:t>3</w:t>
            </w:r>
            <w:r>
              <w:rPr>
                <w:noProof/>
                <w:webHidden/>
              </w:rPr>
              <w:fldChar w:fldCharType="end"/>
            </w:r>
          </w:hyperlink>
        </w:p>
        <w:p w14:paraId="5E5174F9" w14:textId="496023B4" w:rsidR="009B77D2" w:rsidRDefault="009B77D2">
          <w:pPr>
            <w:pStyle w:val="Sadraj2"/>
            <w:tabs>
              <w:tab w:val="right" w:leader="dot" w:pos="9062"/>
            </w:tabs>
            <w:rPr>
              <w:rFonts w:eastAsiaTheme="minorEastAsia"/>
              <w:noProof/>
              <w:lang w:eastAsia="hr-HR"/>
            </w:rPr>
          </w:pPr>
          <w:hyperlink w:anchor="_Toc227744273" w:history="1">
            <w:r w:rsidRPr="00E60119">
              <w:rPr>
                <w:rStyle w:val="Hiperveza"/>
                <w:rFonts w:ascii="Times New Roman" w:hAnsi="Times New Roman" w:cs="Times New Roman"/>
                <w:b/>
                <w:bCs/>
                <w:noProof/>
              </w:rPr>
              <w:t>1.3. Pojam „jedan poduzetnik“</w:t>
            </w:r>
            <w:r>
              <w:rPr>
                <w:noProof/>
                <w:webHidden/>
              </w:rPr>
              <w:tab/>
            </w:r>
            <w:r>
              <w:rPr>
                <w:noProof/>
                <w:webHidden/>
              </w:rPr>
              <w:fldChar w:fldCharType="begin"/>
            </w:r>
            <w:r>
              <w:rPr>
                <w:noProof/>
                <w:webHidden/>
              </w:rPr>
              <w:instrText xml:space="preserve"> PAGEREF _Toc227744273 \h </w:instrText>
            </w:r>
            <w:r>
              <w:rPr>
                <w:noProof/>
                <w:webHidden/>
              </w:rPr>
            </w:r>
            <w:r>
              <w:rPr>
                <w:noProof/>
                <w:webHidden/>
              </w:rPr>
              <w:fldChar w:fldCharType="separate"/>
            </w:r>
            <w:r>
              <w:rPr>
                <w:noProof/>
                <w:webHidden/>
              </w:rPr>
              <w:t>4</w:t>
            </w:r>
            <w:r>
              <w:rPr>
                <w:noProof/>
                <w:webHidden/>
              </w:rPr>
              <w:fldChar w:fldCharType="end"/>
            </w:r>
          </w:hyperlink>
        </w:p>
        <w:p w14:paraId="76016FC9" w14:textId="1590A6D7" w:rsidR="009B77D2" w:rsidRDefault="009B77D2">
          <w:pPr>
            <w:pStyle w:val="Sadraj1"/>
            <w:tabs>
              <w:tab w:val="right" w:leader="dot" w:pos="9062"/>
            </w:tabs>
            <w:rPr>
              <w:rFonts w:eastAsiaTheme="minorEastAsia"/>
              <w:noProof/>
              <w:lang w:eastAsia="hr-HR"/>
            </w:rPr>
          </w:pPr>
          <w:hyperlink w:anchor="_Toc227744274" w:history="1">
            <w:r w:rsidRPr="00E60119">
              <w:rPr>
                <w:rStyle w:val="Hiperveza"/>
                <w:rFonts w:ascii="Times New Roman" w:hAnsi="Times New Roman" w:cs="Times New Roman"/>
                <w:b/>
                <w:bCs/>
                <w:noProof/>
              </w:rPr>
              <w:t>2. Formalni uvjeti natječaja</w:t>
            </w:r>
            <w:r>
              <w:rPr>
                <w:noProof/>
                <w:webHidden/>
              </w:rPr>
              <w:tab/>
            </w:r>
            <w:r>
              <w:rPr>
                <w:noProof/>
                <w:webHidden/>
              </w:rPr>
              <w:fldChar w:fldCharType="begin"/>
            </w:r>
            <w:r>
              <w:rPr>
                <w:noProof/>
                <w:webHidden/>
              </w:rPr>
              <w:instrText xml:space="preserve"> PAGEREF _Toc227744274 \h </w:instrText>
            </w:r>
            <w:r>
              <w:rPr>
                <w:noProof/>
                <w:webHidden/>
              </w:rPr>
            </w:r>
            <w:r>
              <w:rPr>
                <w:noProof/>
                <w:webHidden/>
              </w:rPr>
              <w:fldChar w:fldCharType="separate"/>
            </w:r>
            <w:r>
              <w:rPr>
                <w:noProof/>
                <w:webHidden/>
              </w:rPr>
              <w:t>4</w:t>
            </w:r>
            <w:r>
              <w:rPr>
                <w:noProof/>
                <w:webHidden/>
              </w:rPr>
              <w:fldChar w:fldCharType="end"/>
            </w:r>
          </w:hyperlink>
        </w:p>
        <w:p w14:paraId="302A7179" w14:textId="3B035D72" w:rsidR="009B77D2" w:rsidRDefault="009B77D2">
          <w:pPr>
            <w:pStyle w:val="Sadraj2"/>
            <w:tabs>
              <w:tab w:val="right" w:leader="dot" w:pos="9062"/>
            </w:tabs>
            <w:rPr>
              <w:rFonts w:eastAsiaTheme="minorEastAsia"/>
              <w:noProof/>
              <w:lang w:eastAsia="hr-HR"/>
            </w:rPr>
          </w:pPr>
          <w:hyperlink w:anchor="_Toc227744275" w:history="1">
            <w:r w:rsidRPr="00E60119">
              <w:rPr>
                <w:rStyle w:val="Hiperveza"/>
                <w:rFonts w:ascii="Times New Roman" w:hAnsi="Times New Roman" w:cs="Times New Roman"/>
                <w:b/>
                <w:bCs/>
                <w:noProof/>
              </w:rPr>
              <w:t>2.1. Prihvatljivi prijavitelji</w:t>
            </w:r>
            <w:r>
              <w:rPr>
                <w:noProof/>
                <w:webHidden/>
              </w:rPr>
              <w:tab/>
            </w:r>
            <w:r>
              <w:rPr>
                <w:noProof/>
                <w:webHidden/>
              </w:rPr>
              <w:fldChar w:fldCharType="begin"/>
            </w:r>
            <w:r>
              <w:rPr>
                <w:noProof/>
                <w:webHidden/>
              </w:rPr>
              <w:instrText xml:space="preserve"> PAGEREF _Toc227744275 \h </w:instrText>
            </w:r>
            <w:r>
              <w:rPr>
                <w:noProof/>
                <w:webHidden/>
              </w:rPr>
            </w:r>
            <w:r>
              <w:rPr>
                <w:noProof/>
                <w:webHidden/>
              </w:rPr>
              <w:fldChar w:fldCharType="separate"/>
            </w:r>
            <w:r>
              <w:rPr>
                <w:noProof/>
                <w:webHidden/>
              </w:rPr>
              <w:t>4</w:t>
            </w:r>
            <w:r>
              <w:rPr>
                <w:noProof/>
                <w:webHidden/>
              </w:rPr>
              <w:fldChar w:fldCharType="end"/>
            </w:r>
          </w:hyperlink>
        </w:p>
        <w:p w14:paraId="675007BF" w14:textId="1875E18A" w:rsidR="009B77D2" w:rsidRDefault="009B77D2">
          <w:pPr>
            <w:pStyle w:val="Sadraj2"/>
            <w:tabs>
              <w:tab w:val="right" w:leader="dot" w:pos="9062"/>
            </w:tabs>
            <w:rPr>
              <w:rFonts w:eastAsiaTheme="minorEastAsia"/>
              <w:noProof/>
              <w:lang w:eastAsia="hr-HR"/>
            </w:rPr>
          </w:pPr>
          <w:hyperlink w:anchor="_Toc227744276" w:history="1">
            <w:r w:rsidRPr="00E60119">
              <w:rPr>
                <w:rStyle w:val="Hiperveza"/>
                <w:rFonts w:ascii="Times New Roman" w:hAnsi="Times New Roman" w:cs="Times New Roman"/>
                <w:b/>
                <w:bCs/>
                <w:noProof/>
              </w:rPr>
              <w:t>2.2. Prihvatljivi troškovi</w:t>
            </w:r>
            <w:r>
              <w:rPr>
                <w:noProof/>
                <w:webHidden/>
              </w:rPr>
              <w:tab/>
            </w:r>
            <w:r>
              <w:rPr>
                <w:noProof/>
                <w:webHidden/>
              </w:rPr>
              <w:fldChar w:fldCharType="begin"/>
            </w:r>
            <w:r>
              <w:rPr>
                <w:noProof/>
                <w:webHidden/>
              </w:rPr>
              <w:instrText xml:space="preserve"> PAGEREF _Toc227744276 \h </w:instrText>
            </w:r>
            <w:r>
              <w:rPr>
                <w:noProof/>
                <w:webHidden/>
              </w:rPr>
            </w:r>
            <w:r>
              <w:rPr>
                <w:noProof/>
                <w:webHidden/>
              </w:rPr>
              <w:fldChar w:fldCharType="separate"/>
            </w:r>
            <w:r>
              <w:rPr>
                <w:noProof/>
                <w:webHidden/>
              </w:rPr>
              <w:t>4</w:t>
            </w:r>
            <w:r>
              <w:rPr>
                <w:noProof/>
                <w:webHidden/>
              </w:rPr>
              <w:fldChar w:fldCharType="end"/>
            </w:r>
          </w:hyperlink>
        </w:p>
        <w:p w14:paraId="04460D99" w14:textId="09E703B6" w:rsidR="009B77D2" w:rsidRDefault="009B77D2">
          <w:pPr>
            <w:pStyle w:val="Sadraj2"/>
            <w:tabs>
              <w:tab w:val="right" w:leader="dot" w:pos="9062"/>
            </w:tabs>
            <w:rPr>
              <w:rFonts w:eastAsiaTheme="minorEastAsia"/>
              <w:noProof/>
              <w:lang w:eastAsia="hr-HR"/>
            </w:rPr>
          </w:pPr>
          <w:hyperlink w:anchor="_Toc227744277" w:history="1">
            <w:r w:rsidRPr="00E60119">
              <w:rPr>
                <w:rStyle w:val="Hiperveza"/>
                <w:rFonts w:ascii="Times New Roman" w:hAnsi="Times New Roman" w:cs="Times New Roman"/>
                <w:b/>
                <w:bCs/>
                <w:noProof/>
              </w:rPr>
              <w:t>2.3. Neprihvatljivi troškovi</w:t>
            </w:r>
            <w:r>
              <w:rPr>
                <w:noProof/>
                <w:webHidden/>
              </w:rPr>
              <w:tab/>
            </w:r>
            <w:r>
              <w:rPr>
                <w:noProof/>
                <w:webHidden/>
              </w:rPr>
              <w:fldChar w:fldCharType="begin"/>
            </w:r>
            <w:r>
              <w:rPr>
                <w:noProof/>
                <w:webHidden/>
              </w:rPr>
              <w:instrText xml:space="preserve"> PAGEREF _Toc227744277 \h </w:instrText>
            </w:r>
            <w:r>
              <w:rPr>
                <w:noProof/>
                <w:webHidden/>
              </w:rPr>
            </w:r>
            <w:r>
              <w:rPr>
                <w:noProof/>
                <w:webHidden/>
              </w:rPr>
              <w:fldChar w:fldCharType="separate"/>
            </w:r>
            <w:r>
              <w:rPr>
                <w:noProof/>
                <w:webHidden/>
              </w:rPr>
              <w:t>5</w:t>
            </w:r>
            <w:r>
              <w:rPr>
                <w:noProof/>
                <w:webHidden/>
              </w:rPr>
              <w:fldChar w:fldCharType="end"/>
            </w:r>
          </w:hyperlink>
        </w:p>
        <w:p w14:paraId="0E844694" w14:textId="79C4170A" w:rsidR="009B77D2" w:rsidRDefault="009B77D2">
          <w:pPr>
            <w:pStyle w:val="Sadraj2"/>
            <w:tabs>
              <w:tab w:val="right" w:leader="dot" w:pos="9062"/>
            </w:tabs>
            <w:rPr>
              <w:rFonts w:eastAsiaTheme="minorEastAsia"/>
              <w:noProof/>
              <w:lang w:eastAsia="hr-HR"/>
            </w:rPr>
          </w:pPr>
          <w:hyperlink w:anchor="_Toc227744278" w:history="1">
            <w:r w:rsidRPr="00E60119">
              <w:rPr>
                <w:rStyle w:val="Hiperveza"/>
                <w:rFonts w:ascii="Times New Roman" w:hAnsi="Times New Roman" w:cs="Times New Roman"/>
                <w:b/>
                <w:bCs/>
                <w:noProof/>
              </w:rPr>
              <w:t>2.4. Rabljena poljoprivredna mehanizacija i oprema</w:t>
            </w:r>
            <w:r>
              <w:rPr>
                <w:noProof/>
                <w:webHidden/>
              </w:rPr>
              <w:tab/>
            </w:r>
            <w:r>
              <w:rPr>
                <w:noProof/>
                <w:webHidden/>
              </w:rPr>
              <w:fldChar w:fldCharType="begin"/>
            </w:r>
            <w:r>
              <w:rPr>
                <w:noProof/>
                <w:webHidden/>
              </w:rPr>
              <w:instrText xml:space="preserve"> PAGEREF _Toc227744278 \h </w:instrText>
            </w:r>
            <w:r>
              <w:rPr>
                <w:noProof/>
                <w:webHidden/>
              </w:rPr>
            </w:r>
            <w:r>
              <w:rPr>
                <w:noProof/>
                <w:webHidden/>
              </w:rPr>
              <w:fldChar w:fldCharType="separate"/>
            </w:r>
            <w:r>
              <w:rPr>
                <w:noProof/>
                <w:webHidden/>
              </w:rPr>
              <w:t>6</w:t>
            </w:r>
            <w:r>
              <w:rPr>
                <w:noProof/>
                <w:webHidden/>
              </w:rPr>
              <w:fldChar w:fldCharType="end"/>
            </w:r>
          </w:hyperlink>
        </w:p>
        <w:p w14:paraId="039464C0" w14:textId="202D8AA1" w:rsidR="009B77D2" w:rsidRDefault="009B77D2">
          <w:pPr>
            <w:pStyle w:val="Sadraj1"/>
            <w:tabs>
              <w:tab w:val="right" w:leader="dot" w:pos="9062"/>
            </w:tabs>
            <w:rPr>
              <w:rFonts w:eastAsiaTheme="minorEastAsia"/>
              <w:noProof/>
              <w:lang w:eastAsia="hr-HR"/>
            </w:rPr>
          </w:pPr>
          <w:hyperlink w:anchor="_Toc227744279" w:history="1">
            <w:r w:rsidRPr="00E60119">
              <w:rPr>
                <w:rStyle w:val="Hiperveza"/>
                <w:rFonts w:ascii="Times New Roman" w:hAnsi="Times New Roman" w:cs="Times New Roman"/>
                <w:b/>
                <w:bCs/>
                <w:noProof/>
              </w:rPr>
              <w:t>3. Kako se prijaviti?</w:t>
            </w:r>
            <w:r>
              <w:rPr>
                <w:noProof/>
                <w:webHidden/>
              </w:rPr>
              <w:tab/>
            </w:r>
            <w:r>
              <w:rPr>
                <w:noProof/>
                <w:webHidden/>
              </w:rPr>
              <w:fldChar w:fldCharType="begin"/>
            </w:r>
            <w:r>
              <w:rPr>
                <w:noProof/>
                <w:webHidden/>
              </w:rPr>
              <w:instrText xml:space="preserve"> PAGEREF _Toc227744279 \h </w:instrText>
            </w:r>
            <w:r>
              <w:rPr>
                <w:noProof/>
                <w:webHidden/>
              </w:rPr>
            </w:r>
            <w:r>
              <w:rPr>
                <w:noProof/>
                <w:webHidden/>
              </w:rPr>
              <w:fldChar w:fldCharType="separate"/>
            </w:r>
            <w:r>
              <w:rPr>
                <w:noProof/>
                <w:webHidden/>
              </w:rPr>
              <w:t>6</w:t>
            </w:r>
            <w:r>
              <w:rPr>
                <w:noProof/>
                <w:webHidden/>
              </w:rPr>
              <w:fldChar w:fldCharType="end"/>
            </w:r>
          </w:hyperlink>
        </w:p>
        <w:p w14:paraId="6EE9CA14" w14:textId="48624C93" w:rsidR="009B77D2" w:rsidRDefault="009B77D2">
          <w:pPr>
            <w:pStyle w:val="Sadraj2"/>
            <w:tabs>
              <w:tab w:val="right" w:leader="dot" w:pos="9062"/>
            </w:tabs>
            <w:rPr>
              <w:rFonts w:eastAsiaTheme="minorEastAsia"/>
              <w:noProof/>
              <w:lang w:eastAsia="hr-HR"/>
            </w:rPr>
          </w:pPr>
          <w:hyperlink w:anchor="_Toc227744280" w:history="1">
            <w:r w:rsidRPr="00E60119">
              <w:rPr>
                <w:rStyle w:val="Hiperveza"/>
                <w:rFonts w:ascii="Times New Roman" w:hAnsi="Times New Roman" w:cs="Times New Roman"/>
                <w:b/>
                <w:bCs/>
                <w:noProof/>
              </w:rPr>
              <w:t>3.1. Dokumentacija potrebna za prijavu</w:t>
            </w:r>
            <w:r>
              <w:rPr>
                <w:noProof/>
                <w:webHidden/>
              </w:rPr>
              <w:tab/>
            </w:r>
            <w:r>
              <w:rPr>
                <w:noProof/>
                <w:webHidden/>
              </w:rPr>
              <w:fldChar w:fldCharType="begin"/>
            </w:r>
            <w:r>
              <w:rPr>
                <w:noProof/>
                <w:webHidden/>
              </w:rPr>
              <w:instrText xml:space="preserve"> PAGEREF _Toc227744280 \h </w:instrText>
            </w:r>
            <w:r>
              <w:rPr>
                <w:noProof/>
                <w:webHidden/>
              </w:rPr>
            </w:r>
            <w:r>
              <w:rPr>
                <w:noProof/>
                <w:webHidden/>
              </w:rPr>
              <w:fldChar w:fldCharType="separate"/>
            </w:r>
            <w:r>
              <w:rPr>
                <w:noProof/>
                <w:webHidden/>
              </w:rPr>
              <w:t>6</w:t>
            </w:r>
            <w:r>
              <w:rPr>
                <w:noProof/>
                <w:webHidden/>
              </w:rPr>
              <w:fldChar w:fldCharType="end"/>
            </w:r>
          </w:hyperlink>
        </w:p>
        <w:p w14:paraId="19FA412D" w14:textId="3E6ED0D6" w:rsidR="009B77D2" w:rsidRDefault="009B77D2">
          <w:pPr>
            <w:pStyle w:val="Sadraj2"/>
            <w:tabs>
              <w:tab w:val="right" w:leader="dot" w:pos="9062"/>
            </w:tabs>
            <w:rPr>
              <w:rFonts w:eastAsiaTheme="minorEastAsia"/>
              <w:noProof/>
              <w:lang w:eastAsia="hr-HR"/>
            </w:rPr>
          </w:pPr>
          <w:hyperlink w:anchor="_Toc227744281" w:history="1">
            <w:r w:rsidRPr="00E60119">
              <w:rPr>
                <w:rStyle w:val="Hiperveza"/>
                <w:rFonts w:ascii="Times New Roman" w:hAnsi="Times New Roman" w:cs="Times New Roman"/>
                <w:b/>
                <w:bCs/>
                <w:noProof/>
              </w:rPr>
              <w:t>3.2. Rok za slanje prijave</w:t>
            </w:r>
            <w:r>
              <w:rPr>
                <w:noProof/>
                <w:webHidden/>
              </w:rPr>
              <w:tab/>
            </w:r>
            <w:r>
              <w:rPr>
                <w:noProof/>
                <w:webHidden/>
              </w:rPr>
              <w:fldChar w:fldCharType="begin"/>
            </w:r>
            <w:r>
              <w:rPr>
                <w:noProof/>
                <w:webHidden/>
              </w:rPr>
              <w:instrText xml:space="preserve"> PAGEREF _Toc227744281 \h </w:instrText>
            </w:r>
            <w:r>
              <w:rPr>
                <w:noProof/>
                <w:webHidden/>
              </w:rPr>
            </w:r>
            <w:r>
              <w:rPr>
                <w:noProof/>
                <w:webHidden/>
              </w:rPr>
              <w:fldChar w:fldCharType="separate"/>
            </w:r>
            <w:r>
              <w:rPr>
                <w:noProof/>
                <w:webHidden/>
              </w:rPr>
              <w:t>7</w:t>
            </w:r>
            <w:r>
              <w:rPr>
                <w:noProof/>
                <w:webHidden/>
              </w:rPr>
              <w:fldChar w:fldCharType="end"/>
            </w:r>
          </w:hyperlink>
        </w:p>
        <w:p w14:paraId="30A32202" w14:textId="27EDEB90" w:rsidR="009B77D2" w:rsidRDefault="009B77D2">
          <w:pPr>
            <w:pStyle w:val="Sadraj1"/>
            <w:tabs>
              <w:tab w:val="right" w:leader="dot" w:pos="9062"/>
            </w:tabs>
            <w:rPr>
              <w:rFonts w:eastAsiaTheme="minorEastAsia"/>
              <w:noProof/>
              <w:lang w:eastAsia="hr-HR"/>
            </w:rPr>
          </w:pPr>
          <w:hyperlink w:anchor="_Toc227744282" w:history="1">
            <w:r w:rsidRPr="00E60119">
              <w:rPr>
                <w:rStyle w:val="Hiperveza"/>
                <w:rFonts w:ascii="Times New Roman" w:hAnsi="Times New Roman" w:cs="Times New Roman"/>
                <w:b/>
                <w:bCs/>
                <w:noProof/>
              </w:rPr>
              <w:t>4. Procjena prijava i donošenje Zaključaka o dodijeli sredstava</w:t>
            </w:r>
            <w:r>
              <w:rPr>
                <w:noProof/>
                <w:webHidden/>
              </w:rPr>
              <w:tab/>
            </w:r>
            <w:r>
              <w:rPr>
                <w:noProof/>
                <w:webHidden/>
              </w:rPr>
              <w:fldChar w:fldCharType="begin"/>
            </w:r>
            <w:r>
              <w:rPr>
                <w:noProof/>
                <w:webHidden/>
              </w:rPr>
              <w:instrText xml:space="preserve"> PAGEREF _Toc227744282 \h </w:instrText>
            </w:r>
            <w:r>
              <w:rPr>
                <w:noProof/>
                <w:webHidden/>
              </w:rPr>
            </w:r>
            <w:r>
              <w:rPr>
                <w:noProof/>
                <w:webHidden/>
              </w:rPr>
              <w:fldChar w:fldCharType="separate"/>
            </w:r>
            <w:r>
              <w:rPr>
                <w:noProof/>
                <w:webHidden/>
              </w:rPr>
              <w:t>7</w:t>
            </w:r>
            <w:r>
              <w:rPr>
                <w:noProof/>
                <w:webHidden/>
              </w:rPr>
              <w:fldChar w:fldCharType="end"/>
            </w:r>
          </w:hyperlink>
        </w:p>
        <w:p w14:paraId="7D5C6537" w14:textId="6799E9D2" w:rsidR="009B77D2" w:rsidRDefault="009B77D2">
          <w:pPr>
            <w:pStyle w:val="Sadraj2"/>
            <w:tabs>
              <w:tab w:val="right" w:leader="dot" w:pos="9062"/>
            </w:tabs>
            <w:rPr>
              <w:rFonts w:eastAsiaTheme="minorEastAsia"/>
              <w:noProof/>
              <w:lang w:eastAsia="hr-HR"/>
            </w:rPr>
          </w:pPr>
          <w:hyperlink w:anchor="_Toc227744283" w:history="1">
            <w:r w:rsidRPr="00E60119">
              <w:rPr>
                <w:rStyle w:val="Hiperveza"/>
                <w:rFonts w:ascii="Times New Roman" w:hAnsi="Times New Roman" w:cs="Times New Roman"/>
                <w:b/>
                <w:bCs/>
                <w:noProof/>
              </w:rPr>
              <w:t>4.1. Pregled prijava u odnosu na propisane uvjete Natječaja</w:t>
            </w:r>
            <w:r>
              <w:rPr>
                <w:noProof/>
                <w:webHidden/>
              </w:rPr>
              <w:tab/>
            </w:r>
            <w:r>
              <w:rPr>
                <w:noProof/>
                <w:webHidden/>
              </w:rPr>
              <w:fldChar w:fldCharType="begin"/>
            </w:r>
            <w:r>
              <w:rPr>
                <w:noProof/>
                <w:webHidden/>
              </w:rPr>
              <w:instrText xml:space="preserve"> PAGEREF _Toc227744283 \h </w:instrText>
            </w:r>
            <w:r>
              <w:rPr>
                <w:noProof/>
                <w:webHidden/>
              </w:rPr>
            </w:r>
            <w:r>
              <w:rPr>
                <w:noProof/>
                <w:webHidden/>
              </w:rPr>
              <w:fldChar w:fldCharType="separate"/>
            </w:r>
            <w:r>
              <w:rPr>
                <w:noProof/>
                <w:webHidden/>
              </w:rPr>
              <w:t>8</w:t>
            </w:r>
            <w:r>
              <w:rPr>
                <w:noProof/>
                <w:webHidden/>
              </w:rPr>
              <w:fldChar w:fldCharType="end"/>
            </w:r>
          </w:hyperlink>
        </w:p>
        <w:p w14:paraId="5CA3DB8D" w14:textId="62BDCA69" w:rsidR="009B77D2" w:rsidRDefault="009B77D2">
          <w:pPr>
            <w:pStyle w:val="Sadraj2"/>
            <w:tabs>
              <w:tab w:val="right" w:leader="dot" w:pos="9062"/>
            </w:tabs>
            <w:rPr>
              <w:rFonts w:eastAsiaTheme="minorEastAsia"/>
              <w:noProof/>
              <w:lang w:eastAsia="hr-HR"/>
            </w:rPr>
          </w:pPr>
          <w:hyperlink w:anchor="_Toc227744284" w:history="1">
            <w:r w:rsidRPr="00E60119">
              <w:rPr>
                <w:rStyle w:val="Hiperveza"/>
                <w:rFonts w:ascii="Times New Roman" w:hAnsi="Times New Roman" w:cs="Times New Roman"/>
                <w:b/>
                <w:bCs/>
                <w:noProof/>
              </w:rPr>
              <w:t>4.2. Ocjenjivanje prijava koje su zadovoljile formalne uvjete Natječaja</w:t>
            </w:r>
            <w:r>
              <w:rPr>
                <w:noProof/>
                <w:webHidden/>
              </w:rPr>
              <w:tab/>
            </w:r>
            <w:r>
              <w:rPr>
                <w:noProof/>
                <w:webHidden/>
              </w:rPr>
              <w:fldChar w:fldCharType="begin"/>
            </w:r>
            <w:r>
              <w:rPr>
                <w:noProof/>
                <w:webHidden/>
              </w:rPr>
              <w:instrText xml:space="preserve"> PAGEREF _Toc227744284 \h </w:instrText>
            </w:r>
            <w:r>
              <w:rPr>
                <w:noProof/>
                <w:webHidden/>
              </w:rPr>
            </w:r>
            <w:r>
              <w:rPr>
                <w:noProof/>
                <w:webHidden/>
              </w:rPr>
              <w:fldChar w:fldCharType="separate"/>
            </w:r>
            <w:r>
              <w:rPr>
                <w:noProof/>
                <w:webHidden/>
              </w:rPr>
              <w:t>8</w:t>
            </w:r>
            <w:r>
              <w:rPr>
                <w:noProof/>
                <w:webHidden/>
              </w:rPr>
              <w:fldChar w:fldCharType="end"/>
            </w:r>
          </w:hyperlink>
        </w:p>
        <w:p w14:paraId="152A91B5" w14:textId="113C692A" w:rsidR="009B77D2" w:rsidRDefault="009B77D2">
          <w:pPr>
            <w:pStyle w:val="Sadraj2"/>
            <w:tabs>
              <w:tab w:val="right" w:leader="dot" w:pos="9062"/>
            </w:tabs>
            <w:rPr>
              <w:rFonts w:eastAsiaTheme="minorEastAsia"/>
              <w:noProof/>
              <w:lang w:eastAsia="hr-HR"/>
            </w:rPr>
          </w:pPr>
          <w:hyperlink w:anchor="_Toc227744285" w:history="1">
            <w:r w:rsidRPr="00E60119">
              <w:rPr>
                <w:rStyle w:val="Hiperveza"/>
                <w:rFonts w:ascii="Times New Roman" w:hAnsi="Times New Roman" w:cs="Times New Roman"/>
                <w:b/>
                <w:bCs/>
                <w:noProof/>
              </w:rPr>
              <w:t>4.3. Obavijest o konačnoj rang-listi</w:t>
            </w:r>
            <w:r>
              <w:rPr>
                <w:noProof/>
                <w:webHidden/>
              </w:rPr>
              <w:tab/>
            </w:r>
            <w:r>
              <w:rPr>
                <w:noProof/>
                <w:webHidden/>
              </w:rPr>
              <w:fldChar w:fldCharType="begin"/>
            </w:r>
            <w:r>
              <w:rPr>
                <w:noProof/>
                <w:webHidden/>
              </w:rPr>
              <w:instrText xml:space="preserve"> PAGEREF _Toc227744285 \h </w:instrText>
            </w:r>
            <w:r>
              <w:rPr>
                <w:noProof/>
                <w:webHidden/>
              </w:rPr>
            </w:r>
            <w:r>
              <w:rPr>
                <w:noProof/>
                <w:webHidden/>
              </w:rPr>
              <w:fldChar w:fldCharType="separate"/>
            </w:r>
            <w:r>
              <w:rPr>
                <w:noProof/>
                <w:webHidden/>
              </w:rPr>
              <w:t>9</w:t>
            </w:r>
            <w:r>
              <w:rPr>
                <w:noProof/>
                <w:webHidden/>
              </w:rPr>
              <w:fldChar w:fldCharType="end"/>
            </w:r>
          </w:hyperlink>
        </w:p>
        <w:p w14:paraId="1D248C4C" w14:textId="3EDB90C2" w:rsidR="009B77D2" w:rsidRDefault="009B77D2">
          <w:pPr>
            <w:pStyle w:val="Sadraj2"/>
            <w:tabs>
              <w:tab w:val="right" w:leader="dot" w:pos="9062"/>
            </w:tabs>
            <w:rPr>
              <w:rFonts w:eastAsiaTheme="minorEastAsia"/>
              <w:noProof/>
              <w:lang w:eastAsia="hr-HR"/>
            </w:rPr>
          </w:pPr>
          <w:hyperlink w:anchor="_Toc227744286" w:history="1">
            <w:r w:rsidRPr="00E60119">
              <w:rPr>
                <w:rStyle w:val="Hiperveza"/>
                <w:rFonts w:ascii="Times New Roman" w:hAnsi="Times New Roman" w:cs="Times New Roman"/>
                <w:b/>
                <w:bCs/>
                <w:noProof/>
              </w:rPr>
              <w:t>4.4. Donošenje Zaključaka o dodjeli financijskih sredstava</w:t>
            </w:r>
            <w:r>
              <w:rPr>
                <w:noProof/>
                <w:webHidden/>
              </w:rPr>
              <w:tab/>
            </w:r>
            <w:r>
              <w:rPr>
                <w:noProof/>
                <w:webHidden/>
              </w:rPr>
              <w:fldChar w:fldCharType="begin"/>
            </w:r>
            <w:r>
              <w:rPr>
                <w:noProof/>
                <w:webHidden/>
              </w:rPr>
              <w:instrText xml:space="preserve"> PAGEREF _Toc227744286 \h </w:instrText>
            </w:r>
            <w:r>
              <w:rPr>
                <w:noProof/>
                <w:webHidden/>
              </w:rPr>
            </w:r>
            <w:r>
              <w:rPr>
                <w:noProof/>
                <w:webHidden/>
              </w:rPr>
              <w:fldChar w:fldCharType="separate"/>
            </w:r>
            <w:r>
              <w:rPr>
                <w:noProof/>
                <w:webHidden/>
              </w:rPr>
              <w:t>10</w:t>
            </w:r>
            <w:r>
              <w:rPr>
                <w:noProof/>
                <w:webHidden/>
              </w:rPr>
              <w:fldChar w:fldCharType="end"/>
            </w:r>
          </w:hyperlink>
        </w:p>
        <w:p w14:paraId="1E26F449" w14:textId="158B870D" w:rsidR="009B77D2" w:rsidRDefault="009B77D2">
          <w:pPr>
            <w:pStyle w:val="Sadraj1"/>
            <w:tabs>
              <w:tab w:val="right" w:leader="dot" w:pos="9062"/>
            </w:tabs>
            <w:rPr>
              <w:rFonts w:eastAsiaTheme="minorEastAsia"/>
              <w:noProof/>
              <w:lang w:eastAsia="hr-HR"/>
            </w:rPr>
          </w:pPr>
          <w:hyperlink w:anchor="_Toc227744287" w:history="1">
            <w:r w:rsidRPr="00E60119">
              <w:rPr>
                <w:rStyle w:val="Hiperveza"/>
                <w:rFonts w:ascii="Times New Roman" w:hAnsi="Times New Roman" w:cs="Times New Roman"/>
                <w:b/>
                <w:bCs/>
                <w:noProof/>
              </w:rPr>
              <w:t>5. Isplata financijskih sredstava</w:t>
            </w:r>
            <w:r>
              <w:rPr>
                <w:noProof/>
                <w:webHidden/>
              </w:rPr>
              <w:tab/>
            </w:r>
            <w:r>
              <w:rPr>
                <w:noProof/>
                <w:webHidden/>
              </w:rPr>
              <w:fldChar w:fldCharType="begin"/>
            </w:r>
            <w:r>
              <w:rPr>
                <w:noProof/>
                <w:webHidden/>
              </w:rPr>
              <w:instrText xml:space="preserve"> PAGEREF _Toc227744287 \h </w:instrText>
            </w:r>
            <w:r>
              <w:rPr>
                <w:noProof/>
                <w:webHidden/>
              </w:rPr>
            </w:r>
            <w:r>
              <w:rPr>
                <w:noProof/>
                <w:webHidden/>
              </w:rPr>
              <w:fldChar w:fldCharType="separate"/>
            </w:r>
            <w:r>
              <w:rPr>
                <w:noProof/>
                <w:webHidden/>
              </w:rPr>
              <w:t>10</w:t>
            </w:r>
            <w:r>
              <w:rPr>
                <w:noProof/>
                <w:webHidden/>
              </w:rPr>
              <w:fldChar w:fldCharType="end"/>
            </w:r>
          </w:hyperlink>
        </w:p>
        <w:p w14:paraId="57766298" w14:textId="41DB47DB" w:rsidR="009B77D2" w:rsidRDefault="009B77D2">
          <w:pPr>
            <w:pStyle w:val="Sadraj1"/>
            <w:tabs>
              <w:tab w:val="right" w:leader="dot" w:pos="9062"/>
            </w:tabs>
            <w:rPr>
              <w:rFonts w:eastAsiaTheme="minorEastAsia"/>
              <w:noProof/>
              <w:lang w:eastAsia="hr-HR"/>
            </w:rPr>
          </w:pPr>
          <w:hyperlink w:anchor="_Toc227744288" w:history="1">
            <w:r w:rsidRPr="00E60119">
              <w:rPr>
                <w:rStyle w:val="Hiperveza"/>
                <w:rFonts w:ascii="Times New Roman" w:hAnsi="Times New Roman" w:cs="Times New Roman"/>
                <w:b/>
                <w:bCs/>
                <w:noProof/>
              </w:rPr>
              <w:t>6. Naknadna kontrola na terenu</w:t>
            </w:r>
            <w:r>
              <w:rPr>
                <w:noProof/>
                <w:webHidden/>
              </w:rPr>
              <w:tab/>
            </w:r>
            <w:r>
              <w:rPr>
                <w:noProof/>
                <w:webHidden/>
              </w:rPr>
              <w:fldChar w:fldCharType="begin"/>
            </w:r>
            <w:r>
              <w:rPr>
                <w:noProof/>
                <w:webHidden/>
              </w:rPr>
              <w:instrText xml:space="preserve"> PAGEREF _Toc227744288 \h </w:instrText>
            </w:r>
            <w:r>
              <w:rPr>
                <w:noProof/>
                <w:webHidden/>
              </w:rPr>
            </w:r>
            <w:r>
              <w:rPr>
                <w:noProof/>
                <w:webHidden/>
              </w:rPr>
              <w:fldChar w:fldCharType="separate"/>
            </w:r>
            <w:r>
              <w:rPr>
                <w:noProof/>
                <w:webHidden/>
              </w:rPr>
              <w:t>10</w:t>
            </w:r>
            <w:r>
              <w:rPr>
                <w:noProof/>
                <w:webHidden/>
              </w:rPr>
              <w:fldChar w:fldCharType="end"/>
            </w:r>
          </w:hyperlink>
        </w:p>
        <w:p w14:paraId="73B14565" w14:textId="52D6424C" w:rsidR="009B77D2" w:rsidRDefault="009B77D2">
          <w:pPr>
            <w:pStyle w:val="Sadraj1"/>
            <w:tabs>
              <w:tab w:val="right" w:leader="dot" w:pos="9062"/>
            </w:tabs>
            <w:rPr>
              <w:rFonts w:eastAsiaTheme="minorEastAsia"/>
              <w:noProof/>
              <w:lang w:eastAsia="hr-HR"/>
            </w:rPr>
          </w:pPr>
          <w:hyperlink w:anchor="_Toc227744289" w:history="1">
            <w:r w:rsidRPr="00E60119">
              <w:rPr>
                <w:rStyle w:val="Hiperveza"/>
                <w:rFonts w:ascii="Times New Roman" w:hAnsi="Times New Roman" w:cs="Times New Roman"/>
                <w:b/>
                <w:bCs/>
                <w:noProof/>
              </w:rPr>
              <w:t>7. Indikativni kalendar provedbe Natječaja</w:t>
            </w:r>
            <w:r>
              <w:rPr>
                <w:noProof/>
                <w:webHidden/>
              </w:rPr>
              <w:tab/>
            </w:r>
            <w:r>
              <w:rPr>
                <w:noProof/>
                <w:webHidden/>
              </w:rPr>
              <w:fldChar w:fldCharType="begin"/>
            </w:r>
            <w:r>
              <w:rPr>
                <w:noProof/>
                <w:webHidden/>
              </w:rPr>
              <w:instrText xml:space="preserve"> PAGEREF _Toc227744289 \h </w:instrText>
            </w:r>
            <w:r>
              <w:rPr>
                <w:noProof/>
                <w:webHidden/>
              </w:rPr>
            </w:r>
            <w:r>
              <w:rPr>
                <w:noProof/>
                <w:webHidden/>
              </w:rPr>
              <w:fldChar w:fldCharType="separate"/>
            </w:r>
            <w:r>
              <w:rPr>
                <w:noProof/>
                <w:webHidden/>
              </w:rPr>
              <w:t>10</w:t>
            </w:r>
            <w:r>
              <w:rPr>
                <w:noProof/>
                <w:webHidden/>
              </w:rPr>
              <w:fldChar w:fldCharType="end"/>
            </w:r>
          </w:hyperlink>
        </w:p>
        <w:p w14:paraId="16814CDF" w14:textId="72C02E45" w:rsidR="00DA1AF1" w:rsidRPr="00913092" w:rsidRDefault="00DA1AF1">
          <w:pPr>
            <w:rPr>
              <w:rFonts w:ascii="Times New Roman" w:hAnsi="Times New Roman" w:cs="Times New Roman"/>
            </w:rPr>
          </w:pPr>
          <w:r w:rsidRPr="00913092">
            <w:rPr>
              <w:rFonts w:ascii="Times New Roman" w:hAnsi="Times New Roman" w:cs="Times New Roman"/>
              <w:b/>
              <w:bCs/>
            </w:rPr>
            <w:fldChar w:fldCharType="end"/>
          </w:r>
        </w:p>
      </w:sdtContent>
    </w:sdt>
    <w:p w14:paraId="289321A8" w14:textId="77777777" w:rsidR="00E007E3" w:rsidRPr="00913092" w:rsidRDefault="00E007E3" w:rsidP="00642988">
      <w:pPr>
        <w:spacing w:after="0" w:line="240" w:lineRule="auto"/>
        <w:jc w:val="center"/>
        <w:rPr>
          <w:rFonts w:ascii="Times New Roman" w:hAnsi="Times New Roman" w:cs="Times New Roman"/>
          <w:sz w:val="22"/>
          <w:szCs w:val="22"/>
        </w:rPr>
      </w:pPr>
    </w:p>
    <w:p w14:paraId="33BC369A" w14:textId="77777777" w:rsidR="00E007E3" w:rsidRPr="00913092" w:rsidRDefault="00E007E3" w:rsidP="00642988">
      <w:pPr>
        <w:spacing w:after="0" w:line="240" w:lineRule="auto"/>
        <w:jc w:val="center"/>
        <w:rPr>
          <w:rFonts w:ascii="Times New Roman" w:hAnsi="Times New Roman" w:cs="Times New Roman"/>
          <w:sz w:val="22"/>
          <w:szCs w:val="22"/>
        </w:rPr>
      </w:pPr>
    </w:p>
    <w:p w14:paraId="28FEF036" w14:textId="77777777" w:rsidR="00E007E3" w:rsidRPr="00913092" w:rsidRDefault="00E007E3" w:rsidP="00642988">
      <w:pPr>
        <w:spacing w:after="0" w:line="240" w:lineRule="auto"/>
        <w:jc w:val="center"/>
        <w:rPr>
          <w:rFonts w:ascii="Times New Roman" w:hAnsi="Times New Roman" w:cs="Times New Roman"/>
          <w:sz w:val="22"/>
          <w:szCs w:val="22"/>
        </w:rPr>
      </w:pPr>
    </w:p>
    <w:p w14:paraId="0181BDB8" w14:textId="77777777" w:rsidR="00E007E3" w:rsidRPr="00913092" w:rsidRDefault="00E007E3" w:rsidP="00642988">
      <w:pPr>
        <w:spacing w:after="0" w:line="240" w:lineRule="auto"/>
        <w:jc w:val="center"/>
        <w:rPr>
          <w:rFonts w:ascii="Times New Roman" w:hAnsi="Times New Roman" w:cs="Times New Roman"/>
          <w:sz w:val="22"/>
          <w:szCs w:val="22"/>
        </w:rPr>
      </w:pPr>
    </w:p>
    <w:p w14:paraId="6D84EE76" w14:textId="77777777" w:rsidR="00E007E3" w:rsidRPr="00913092" w:rsidRDefault="00E007E3" w:rsidP="00642988">
      <w:pPr>
        <w:spacing w:after="0" w:line="240" w:lineRule="auto"/>
        <w:jc w:val="center"/>
        <w:rPr>
          <w:rFonts w:ascii="Times New Roman" w:hAnsi="Times New Roman" w:cs="Times New Roman"/>
          <w:sz w:val="22"/>
          <w:szCs w:val="22"/>
        </w:rPr>
      </w:pPr>
    </w:p>
    <w:p w14:paraId="322AC491" w14:textId="77777777" w:rsidR="00E007E3" w:rsidRPr="00913092" w:rsidRDefault="00E007E3" w:rsidP="00642988">
      <w:pPr>
        <w:spacing w:after="0" w:line="240" w:lineRule="auto"/>
        <w:jc w:val="center"/>
        <w:rPr>
          <w:rFonts w:ascii="Times New Roman" w:hAnsi="Times New Roman" w:cs="Times New Roman"/>
          <w:sz w:val="22"/>
          <w:szCs w:val="22"/>
        </w:rPr>
      </w:pPr>
    </w:p>
    <w:p w14:paraId="48697EB9" w14:textId="77777777" w:rsidR="00E007E3" w:rsidRPr="00913092" w:rsidRDefault="00E007E3" w:rsidP="00642988">
      <w:pPr>
        <w:spacing w:after="0" w:line="240" w:lineRule="auto"/>
        <w:jc w:val="center"/>
        <w:rPr>
          <w:rFonts w:ascii="Times New Roman" w:hAnsi="Times New Roman" w:cs="Times New Roman"/>
          <w:sz w:val="22"/>
          <w:szCs w:val="22"/>
        </w:rPr>
      </w:pPr>
    </w:p>
    <w:p w14:paraId="3E60C88E" w14:textId="77777777" w:rsidR="00E007E3" w:rsidRPr="00913092" w:rsidRDefault="00E007E3" w:rsidP="00642988">
      <w:pPr>
        <w:spacing w:after="0" w:line="240" w:lineRule="auto"/>
        <w:jc w:val="center"/>
        <w:rPr>
          <w:rFonts w:ascii="Times New Roman" w:hAnsi="Times New Roman" w:cs="Times New Roman"/>
          <w:sz w:val="22"/>
          <w:szCs w:val="22"/>
        </w:rPr>
      </w:pPr>
    </w:p>
    <w:p w14:paraId="2EB4B943" w14:textId="77777777" w:rsidR="00E007E3" w:rsidRPr="00913092" w:rsidRDefault="00E007E3" w:rsidP="00642988">
      <w:pPr>
        <w:spacing w:after="0" w:line="240" w:lineRule="auto"/>
        <w:jc w:val="center"/>
        <w:rPr>
          <w:rFonts w:ascii="Times New Roman" w:hAnsi="Times New Roman" w:cs="Times New Roman"/>
          <w:sz w:val="22"/>
          <w:szCs w:val="22"/>
        </w:rPr>
      </w:pPr>
    </w:p>
    <w:p w14:paraId="73196088" w14:textId="77777777" w:rsidR="00E007E3" w:rsidRPr="00913092" w:rsidRDefault="00E007E3" w:rsidP="00642988">
      <w:pPr>
        <w:spacing w:after="0" w:line="240" w:lineRule="auto"/>
        <w:jc w:val="center"/>
        <w:rPr>
          <w:rFonts w:ascii="Times New Roman" w:hAnsi="Times New Roman" w:cs="Times New Roman"/>
          <w:sz w:val="22"/>
          <w:szCs w:val="22"/>
        </w:rPr>
      </w:pPr>
    </w:p>
    <w:p w14:paraId="2642E650" w14:textId="77777777" w:rsidR="00E007E3" w:rsidRPr="00913092" w:rsidRDefault="00E007E3" w:rsidP="00642988">
      <w:pPr>
        <w:spacing w:after="0" w:line="240" w:lineRule="auto"/>
        <w:jc w:val="center"/>
        <w:rPr>
          <w:rFonts w:ascii="Times New Roman" w:hAnsi="Times New Roman" w:cs="Times New Roman"/>
          <w:sz w:val="22"/>
          <w:szCs w:val="22"/>
        </w:rPr>
      </w:pPr>
    </w:p>
    <w:p w14:paraId="39BD85E5" w14:textId="77777777" w:rsidR="00E007E3" w:rsidRDefault="00E007E3" w:rsidP="00186374">
      <w:pPr>
        <w:spacing w:after="0" w:line="240" w:lineRule="auto"/>
        <w:rPr>
          <w:rFonts w:ascii="Times New Roman" w:hAnsi="Times New Roman" w:cs="Times New Roman"/>
          <w:sz w:val="22"/>
          <w:szCs w:val="22"/>
        </w:rPr>
      </w:pPr>
    </w:p>
    <w:p w14:paraId="78C4BB00" w14:textId="77777777" w:rsidR="00EB2880" w:rsidRPr="00913092" w:rsidRDefault="00EB2880" w:rsidP="00186374">
      <w:pPr>
        <w:spacing w:after="0" w:line="240" w:lineRule="auto"/>
        <w:rPr>
          <w:rFonts w:ascii="Times New Roman" w:hAnsi="Times New Roman" w:cs="Times New Roman"/>
          <w:sz w:val="22"/>
          <w:szCs w:val="22"/>
        </w:rPr>
      </w:pPr>
    </w:p>
    <w:p w14:paraId="254897CF" w14:textId="306F8E5F" w:rsidR="00DB22E6" w:rsidRPr="00913092" w:rsidRDefault="00275527" w:rsidP="00642988">
      <w:pPr>
        <w:pStyle w:val="Naslov1"/>
        <w:spacing w:after="0"/>
        <w:rPr>
          <w:rFonts w:ascii="Times New Roman" w:hAnsi="Times New Roman" w:cs="Times New Roman"/>
          <w:b/>
          <w:bCs/>
          <w:color w:val="auto"/>
          <w:sz w:val="28"/>
          <w:szCs w:val="28"/>
        </w:rPr>
      </w:pPr>
      <w:bookmarkStart w:id="0" w:name="_Toc227744270"/>
      <w:r w:rsidRPr="00913092">
        <w:rPr>
          <w:rFonts w:ascii="Times New Roman" w:hAnsi="Times New Roman" w:cs="Times New Roman"/>
          <w:b/>
          <w:bCs/>
          <w:color w:val="auto"/>
          <w:sz w:val="28"/>
          <w:szCs w:val="28"/>
        </w:rPr>
        <w:lastRenderedPageBreak/>
        <w:t>1. Javni natječaj Potpora male vrijednosti za ulaganje u materijalnu imovinu na poljoprivrednom gospodarstvu</w:t>
      </w:r>
      <w:bookmarkEnd w:id="0"/>
    </w:p>
    <w:p w14:paraId="25CEE4F3" w14:textId="77777777" w:rsidR="00C8189C" w:rsidRPr="00913092" w:rsidRDefault="00C8189C" w:rsidP="00642988">
      <w:pPr>
        <w:spacing w:after="0"/>
        <w:rPr>
          <w:rFonts w:ascii="Times New Roman" w:hAnsi="Times New Roman" w:cs="Times New Roman"/>
        </w:rPr>
      </w:pPr>
    </w:p>
    <w:p w14:paraId="2F44B7DE" w14:textId="31AA2BF9" w:rsidR="00275527" w:rsidRPr="00913092" w:rsidRDefault="00275527" w:rsidP="00642988">
      <w:pPr>
        <w:pStyle w:val="Naslov2"/>
        <w:spacing w:after="0"/>
        <w:rPr>
          <w:rFonts w:ascii="Times New Roman" w:hAnsi="Times New Roman" w:cs="Times New Roman"/>
          <w:b/>
          <w:bCs/>
          <w:color w:val="auto"/>
          <w:sz w:val="24"/>
          <w:szCs w:val="24"/>
        </w:rPr>
      </w:pPr>
      <w:bookmarkStart w:id="1" w:name="_Toc227744271"/>
      <w:r w:rsidRPr="00913092">
        <w:rPr>
          <w:rFonts w:ascii="Times New Roman" w:hAnsi="Times New Roman" w:cs="Times New Roman"/>
          <w:b/>
          <w:bCs/>
          <w:color w:val="auto"/>
          <w:sz w:val="24"/>
          <w:szCs w:val="24"/>
        </w:rPr>
        <w:t>1.1. Predmet Natječaja</w:t>
      </w:r>
      <w:bookmarkEnd w:id="1"/>
    </w:p>
    <w:p w14:paraId="184CA866" w14:textId="77777777" w:rsidR="00C8189C" w:rsidRPr="00913092" w:rsidRDefault="00C8189C" w:rsidP="00C8189C">
      <w:pPr>
        <w:rPr>
          <w:rFonts w:ascii="Times New Roman" w:hAnsi="Times New Roman" w:cs="Times New Roman"/>
        </w:rPr>
      </w:pPr>
    </w:p>
    <w:p w14:paraId="22642BBE" w14:textId="7B678BF0" w:rsidR="00275527" w:rsidRPr="00913092" w:rsidRDefault="00275527" w:rsidP="00C8189C">
      <w:pPr>
        <w:spacing w:after="0"/>
        <w:ind w:firstLine="708"/>
        <w:rPr>
          <w:rFonts w:ascii="Times New Roman" w:hAnsi="Times New Roman" w:cs="Times New Roman"/>
        </w:rPr>
      </w:pPr>
      <w:r w:rsidRPr="00913092">
        <w:rPr>
          <w:rFonts w:ascii="Times New Roman" w:hAnsi="Times New Roman" w:cs="Times New Roman"/>
        </w:rPr>
        <w:t xml:space="preserve">Predmet </w:t>
      </w:r>
      <w:r w:rsidR="00463D9A" w:rsidRPr="00913092">
        <w:rPr>
          <w:rFonts w:ascii="Times New Roman" w:hAnsi="Times New Roman" w:cs="Times New Roman"/>
        </w:rPr>
        <w:t>Javnog natječaja Potpora male vrijednosti za ulaganje u materijalnu imovinu na poljoprivrednom gospodarstvu (u daljnjem tekstu: Natječaj)</w:t>
      </w:r>
      <w:r w:rsidRPr="00913092">
        <w:rPr>
          <w:rFonts w:ascii="Times New Roman" w:hAnsi="Times New Roman" w:cs="Times New Roman"/>
        </w:rPr>
        <w:t xml:space="preserve"> je ulaganje u modernizaciju i povećanje konkurentnosti poljoprivrednih gospodarstava s naglaskom na primarnu poljoprivrednu proizvodnju</w:t>
      </w:r>
      <w:r w:rsidR="00F85C3E" w:rsidRPr="00913092">
        <w:rPr>
          <w:rFonts w:ascii="Times New Roman" w:hAnsi="Times New Roman" w:cs="Times New Roman"/>
        </w:rPr>
        <w:t>.</w:t>
      </w:r>
    </w:p>
    <w:p w14:paraId="5D829EDA" w14:textId="7DF1E710" w:rsidR="00347E66" w:rsidRDefault="00347E66" w:rsidP="00BA6113">
      <w:pPr>
        <w:spacing w:after="0"/>
        <w:ind w:firstLine="708"/>
        <w:jc w:val="both"/>
        <w:rPr>
          <w:rFonts w:ascii="Times New Roman" w:hAnsi="Times New Roman" w:cs="Times New Roman"/>
        </w:rPr>
      </w:pPr>
      <w:r w:rsidRPr="00913092">
        <w:rPr>
          <w:rFonts w:ascii="Times New Roman" w:hAnsi="Times New Roman" w:cs="Times New Roman"/>
        </w:rPr>
        <w:t>Kroz ovaj Natječaj nastoji se omogućiti korisnicima ulaganje u suvremenu mehanizaciju i opremu, koja doprinose većoj produktivnosti, održivosti i učinkovitosti proizvodnje. Cilj je osigurati dugoročan razvoj poljoprivrednog sektora, povećati njegovu otpornost na tržišne izazove te doprinijeti boljoj kvaliteti proizvoda i jačanju konkurentskog položaja na tržištu.</w:t>
      </w:r>
    </w:p>
    <w:p w14:paraId="74C8BB16" w14:textId="220E924D" w:rsidR="0030670B" w:rsidRPr="00913092" w:rsidRDefault="00F050F5" w:rsidP="00BA6113">
      <w:pPr>
        <w:spacing w:after="0"/>
        <w:ind w:firstLine="708"/>
        <w:jc w:val="both"/>
        <w:rPr>
          <w:rFonts w:ascii="Times New Roman" w:hAnsi="Times New Roman" w:cs="Times New Roman"/>
        </w:rPr>
      </w:pPr>
      <w:r w:rsidRPr="00F050F5">
        <w:rPr>
          <w:rFonts w:ascii="Times New Roman" w:hAnsi="Times New Roman" w:cs="Times New Roman"/>
        </w:rPr>
        <w:t xml:space="preserve">Potpora male vrijednosti za ulaganje u materijalnu imovinu na poljoprivrednom gospodarstvu ispunjava sve uvjete iz Uredbe Komisije (EU) br. 1408/2013 od 18. prosinca 2013. o primjeni članaka 107. i 108. Ugovora o funkcioniranju Europske unije na potporu de </w:t>
      </w:r>
      <w:proofErr w:type="spellStart"/>
      <w:r w:rsidRPr="00F050F5">
        <w:rPr>
          <w:rFonts w:ascii="Times New Roman" w:hAnsi="Times New Roman" w:cs="Times New Roman"/>
        </w:rPr>
        <w:t>minimis</w:t>
      </w:r>
      <w:proofErr w:type="spellEnd"/>
      <w:r w:rsidRPr="00F050F5">
        <w:rPr>
          <w:rFonts w:ascii="Times New Roman" w:hAnsi="Times New Roman" w:cs="Times New Roman"/>
        </w:rPr>
        <w:t xml:space="preserve"> u poljoprivrednom sektoru (SL L 352, 24. prosinac 2013.) i Uredbe Komisije (EU) 2019/316 od 2l. veljače 2019. o izmjeni Uredbe (EU) br. 1408/20l3 o primjeni članka 107. i 108. Ugovora o funkcioniranju Europske unije na potpore de </w:t>
      </w:r>
      <w:proofErr w:type="spellStart"/>
      <w:r w:rsidRPr="00F050F5">
        <w:rPr>
          <w:rFonts w:ascii="Times New Roman" w:hAnsi="Times New Roman" w:cs="Times New Roman"/>
        </w:rPr>
        <w:t>minimis</w:t>
      </w:r>
      <w:proofErr w:type="spellEnd"/>
      <w:r w:rsidRPr="00F050F5">
        <w:rPr>
          <w:rFonts w:ascii="Times New Roman" w:hAnsi="Times New Roman" w:cs="Times New Roman"/>
        </w:rPr>
        <w:t xml:space="preserve"> u poljoprivrednom sektoru (SL L 51 1, 22. veljače 2019.) i Uredbe Komisije (EU) br. 2024/3118 od 10. prosinca 2024. o izmjeni Uredbe (EU) br. 1408/2013 o primjeni članka 107. i 108. Ugovora o funkcioniranju Europske unije na potpore de </w:t>
      </w:r>
      <w:proofErr w:type="spellStart"/>
      <w:r w:rsidRPr="00F050F5">
        <w:rPr>
          <w:rFonts w:ascii="Times New Roman" w:hAnsi="Times New Roman" w:cs="Times New Roman"/>
        </w:rPr>
        <w:t>minimis</w:t>
      </w:r>
      <w:proofErr w:type="spellEnd"/>
      <w:r w:rsidRPr="00F050F5">
        <w:rPr>
          <w:rFonts w:ascii="Times New Roman" w:hAnsi="Times New Roman" w:cs="Times New Roman"/>
        </w:rPr>
        <w:t xml:space="preserve"> u poljoprivrednom sektoru (SL. L. 13.12.2024.) (dalje u tekstu: Uredba).</w:t>
      </w:r>
    </w:p>
    <w:p w14:paraId="795D61F4" w14:textId="77777777" w:rsidR="000E34F7" w:rsidRPr="00913092" w:rsidRDefault="000E34F7" w:rsidP="00642988">
      <w:pPr>
        <w:spacing w:after="0"/>
        <w:rPr>
          <w:rFonts w:ascii="Times New Roman" w:hAnsi="Times New Roman" w:cs="Times New Roman"/>
        </w:rPr>
      </w:pPr>
    </w:p>
    <w:p w14:paraId="6D9A15F6" w14:textId="339ED9C2" w:rsidR="000E34F7" w:rsidRPr="00913092" w:rsidRDefault="000E34F7" w:rsidP="00642988">
      <w:pPr>
        <w:pStyle w:val="Naslov2"/>
        <w:spacing w:after="0"/>
        <w:rPr>
          <w:rFonts w:ascii="Times New Roman" w:hAnsi="Times New Roman" w:cs="Times New Roman"/>
          <w:b/>
          <w:bCs/>
          <w:color w:val="auto"/>
          <w:sz w:val="24"/>
          <w:szCs w:val="24"/>
        </w:rPr>
      </w:pPr>
      <w:bookmarkStart w:id="2" w:name="_Toc227744272"/>
      <w:r w:rsidRPr="00913092">
        <w:rPr>
          <w:rFonts w:ascii="Times New Roman" w:hAnsi="Times New Roman" w:cs="Times New Roman"/>
          <w:b/>
          <w:bCs/>
          <w:color w:val="auto"/>
          <w:sz w:val="24"/>
          <w:szCs w:val="24"/>
        </w:rPr>
        <w:t>1.2. Iznos i intenzitet potpore</w:t>
      </w:r>
      <w:bookmarkEnd w:id="2"/>
    </w:p>
    <w:p w14:paraId="22BA46C0" w14:textId="77777777" w:rsidR="00C8189C" w:rsidRPr="00913092" w:rsidRDefault="00C8189C" w:rsidP="00C8189C">
      <w:pPr>
        <w:rPr>
          <w:rFonts w:ascii="Times New Roman" w:hAnsi="Times New Roman" w:cs="Times New Roman"/>
        </w:rPr>
      </w:pPr>
    </w:p>
    <w:p w14:paraId="620FCAE6" w14:textId="77777777" w:rsidR="00203EA8" w:rsidRDefault="00203EA8" w:rsidP="00BA6113">
      <w:pPr>
        <w:spacing w:after="0"/>
        <w:ind w:firstLine="708"/>
        <w:jc w:val="both"/>
        <w:rPr>
          <w:rFonts w:ascii="Times New Roman" w:hAnsi="Times New Roman" w:cs="Times New Roman"/>
        </w:rPr>
      </w:pPr>
      <w:r w:rsidRPr="00203EA8">
        <w:rPr>
          <w:rFonts w:ascii="Times New Roman" w:hAnsi="Times New Roman" w:cs="Times New Roman"/>
        </w:rPr>
        <w:t>Intenzitet potpore iznosi do 30 % prihvatljivih troškova, odnosno najviše 5.000,00 EUR. Minimalna vrijednost ulaganja po prijavi iznosi 1.500,00 EUR.</w:t>
      </w:r>
    </w:p>
    <w:p w14:paraId="7CE4B7FB" w14:textId="5DCED009" w:rsidR="000E34F7" w:rsidRPr="00913092" w:rsidRDefault="000E34F7" w:rsidP="00BA6113">
      <w:pPr>
        <w:spacing w:after="0"/>
        <w:ind w:firstLine="708"/>
        <w:jc w:val="both"/>
        <w:rPr>
          <w:rFonts w:ascii="Times New Roman" w:hAnsi="Times New Roman" w:cs="Times New Roman"/>
        </w:rPr>
      </w:pPr>
      <w:r w:rsidRPr="00913092">
        <w:rPr>
          <w:rFonts w:ascii="Times New Roman" w:hAnsi="Times New Roman" w:cs="Times New Roman"/>
        </w:rPr>
        <w:t xml:space="preserve">Za provedbu ovog Natječaja u godini objave javnog natječaja u Proračunu Koprivničko-križevačke županije rezervirana su sredstva u iznosu od </w:t>
      </w:r>
      <w:r w:rsidR="00AE38D4" w:rsidRPr="00913092">
        <w:rPr>
          <w:rFonts w:ascii="Times New Roman" w:hAnsi="Times New Roman" w:cs="Times New Roman"/>
        </w:rPr>
        <w:t>4</w:t>
      </w:r>
      <w:r w:rsidRPr="00913092">
        <w:rPr>
          <w:rFonts w:ascii="Times New Roman" w:hAnsi="Times New Roman" w:cs="Times New Roman"/>
        </w:rPr>
        <w:t>00.000,00 EUR.</w:t>
      </w:r>
    </w:p>
    <w:p w14:paraId="3CD72016" w14:textId="62C7BC35" w:rsidR="00E432BA" w:rsidRPr="00913092" w:rsidRDefault="00180EDA" w:rsidP="00E432BA">
      <w:pPr>
        <w:spacing w:after="0"/>
        <w:ind w:firstLine="708"/>
        <w:jc w:val="both"/>
        <w:rPr>
          <w:rFonts w:ascii="Times New Roman" w:hAnsi="Times New Roman" w:cs="Times New Roman"/>
        </w:rPr>
      </w:pPr>
      <w:r w:rsidRPr="00172678">
        <w:rPr>
          <w:rFonts w:ascii="Times New Roman" w:hAnsi="Times New Roman" w:cs="Times New Roman"/>
        </w:rPr>
        <w:t>Ukupan iznos potpore male vrijednosti sukladno Uredbi</w:t>
      </w:r>
      <w:r>
        <w:rPr>
          <w:rFonts w:ascii="Times New Roman" w:hAnsi="Times New Roman" w:cs="Times New Roman"/>
        </w:rPr>
        <w:t xml:space="preserve"> </w:t>
      </w:r>
      <w:r w:rsidRPr="00172678">
        <w:rPr>
          <w:rFonts w:ascii="Times New Roman" w:hAnsi="Times New Roman" w:cs="Times New Roman"/>
        </w:rPr>
        <w:t>koja se po državi članici EU dodjeljuje jednom korisniku ne smije prelaziti 50.000,00 E</w:t>
      </w:r>
      <w:r>
        <w:rPr>
          <w:rFonts w:ascii="Times New Roman" w:hAnsi="Times New Roman" w:cs="Times New Roman"/>
        </w:rPr>
        <w:t>UR</w:t>
      </w:r>
      <w:r w:rsidRPr="00172678">
        <w:rPr>
          <w:rFonts w:ascii="Times New Roman" w:hAnsi="Times New Roman" w:cs="Times New Roman"/>
        </w:rPr>
        <w:t xml:space="preserve"> tijekom razdoblja od tri godine</w:t>
      </w:r>
      <w:r w:rsidR="00334F1D">
        <w:rPr>
          <w:rFonts w:ascii="Times New Roman" w:hAnsi="Times New Roman" w:cs="Times New Roman"/>
        </w:rPr>
        <w:t>.</w:t>
      </w:r>
    </w:p>
    <w:p w14:paraId="0AA8E0F2" w14:textId="6CF3F54F" w:rsidR="003E31D3" w:rsidRPr="00913092" w:rsidRDefault="003E31D3" w:rsidP="00BA6113">
      <w:pPr>
        <w:spacing w:after="0"/>
        <w:ind w:firstLine="708"/>
        <w:jc w:val="both"/>
        <w:rPr>
          <w:rFonts w:ascii="Times New Roman" w:hAnsi="Times New Roman" w:cs="Times New Roman"/>
        </w:rPr>
      </w:pPr>
      <w:r w:rsidRPr="00913092">
        <w:rPr>
          <w:rFonts w:ascii="Times New Roman" w:hAnsi="Times New Roman" w:cs="Times New Roman"/>
        </w:rPr>
        <w:t>Potpora male vrijednosti u godini podnošenja zahtjeva mora biti realizirana u istoj godini te se za istu vrstu troška ne mo</w:t>
      </w:r>
      <w:r w:rsidR="00CC6B45" w:rsidRPr="00913092">
        <w:rPr>
          <w:rFonts w:ascii="Times New Roman" w:hAnsi="Times New Roman" w:cs="Times New Roman"/>
        </w:rPr>
        <w:t xml:space="preserve">že </w:t>
      </w:r>
      <w:r w:rsidRPr="00913092">
        <w:rPr>
          <w:rFonts w:ascii="Times New Roman" w:hAnsi="Times New Roman" w:cs="Times New Roman"/>
        </w:rPr>
        <w:t>realizirati kod drugog davatelja potpore (jedinica lokalne samouprave, agencije i ministarstva). U slučaju da je podnesen zahtjev za potporu male vrijednosti Koprivničko-križevačkoj županiji, a potpora male vrijednosti je već realizirana kod nekog drugog davatelja</w:t>
      </w:r>
      <w:r w:rsidR="00CC6B45" w:rsidRPr="00913092">
        <w:rPr>
          <w:rFonts w:ascii="Times New Roman" w:hAnsi="Times New Roman" w:cs="Times New Roman"/>
        </w:rPr>
        <w:t xml:space="preserve"> potpore male vrijednosti, isti će biti odbijen. </w:t>
      </w:r>
    </w:p>
    <w:p w14:paraId="66C5C961" w14:textId="6DA92C31" w:rsidR="00CC6B45" w:rsidRDefault="00CC6B45" w:rsidP="00BA6113">
      <w:pPr>
        <w:spacing w:after="0"/>
        <w:ind w:firstLine="708"/>
        <w:jc w:val="both"/>
        <w:rPr>
          <w:rFonts w:ascii="Times New Roman" w:hAnsi="Times New Roman" w:cs="Times New Roman"/>
        </w:rPr>
      </w:pPr>
      <w:r w:rsidRPr="00913092">
        <w:rPr>
          <w:rFonts w:ascii="Times New Roman" w:hAnsi="Times New Roman" w:cs="Times New Roman"/>
        </w:rPr>
        <w:t>Podnositelj zahtjeva pod materijalnom i kaznenom odgovornošću daje izjavu o nepostojanju dvostrukog financiranja potpore male vrijednosti.</w:t>
      </w:r>
    </w:p>
    <w:p w14:paraId="7512AED9" w14:textId="77777777" w:rsidR="0000448A" w:rsidRDefault="0000448A" w:rsidP="00BA6113">
      <w:pPr>
        <w:spacing w:after="0"/>
        <w:ind w:firstLine="708"/>
        <w:jc w:val="both"/>
        <w:rPr>
          <w:rFonts w:ascii="Times New Roman" w:hAnsi="Times New Roman" w:cs="Times New Roman"/>
        </w:rPr>
      </w:pPr>
    </w:p>
    <w:p w14:paraId="417FB9AA" w14:textId="009F8B0E" w:rsidR="0000448A" w:rsidRDefault="0000448A" w:rsidP="0000448A">
      <w:pPr>
        <w:pStyle w:val="Naslov2"/>
        <w:rPr>
          <w:rFonts w:ascii="Times New Roman" w:hAnsi="Times New Roman" w:cs="Times New Roman"/>
          <w:b/>
          <w:bCs/>
          <w:color w:val="auto"/>
          <w:sz w:val="24"/>
          <w:szCs w:val="24"/>
        </w:rPr>
      </w:pPr>
      <w:bookmarkStart w:id="3" w:name="_Toc227744273"/>
      <w:r w:rsidRPr="0000448A">
        <w:rPr>
          <w:rFonts w:ascii="Times New Roman" w:hAnsi="Times New Roman" w:cs="Times New Roman"/>
          <w:b/>
          <w:bCs/>
          <w:color w:val="auto"/>
          <w:sz w:val="24"/>
          <w:szCs w:val="24"/>
        </w:rPr>
        <w:lastRenderedPageBreak/>
        <w:t>1.3. Pojam „jedan poduzetnik“</w:t>
      </w:r>
      <w:bookmarkEnd w:id="3"/>
    </w:p>
    <w:p w14:paraId="2E0A7E76" w14:textId="77777777" w:rsidR="0000448A" w:rsidRPr="0000448A" w:rsidRDefault="0000448A" w:rsidP="0000448A"/>
    <w:p w14:paraId="48F31B1F" w14:textId="77777777" w:rsidR="0000448A" w:rsidRDefault="0000448A" w:rsidP="00BA6113">
      <w:pPr>
        <w:spacing w:after="0"/>
        <w:ind w:firstLine="708"/>
        <w:jc w:val="both"/>
        <w:rPr>
          <w:rFonts w:ascii="Times New Roman" w:hAnsi="Times New Roman" w:cs="Times New Roman"/>
        </w:rPr>
      </w:pPr>
      <w:r w:rsidRPr="0000448A">
        <w:rPr>
          <w:rFonts w:ascii="Times New Roman" w:hAnsi="Times New Roman" w:cs="Times New Roman"/>
        </w:rPr>
        <w:t xml:space="preserve">Sukladno </w:t>
      </w:r>
      <w:r>
        <w:rPr>
          <w:rFonts w:ascii="Times New Roman" w:hAnsi="Times New Roman" w:cs="Times New Roman"/>
        </w:rPr>
        <w:t>Uredbi</w:t>
      </w:r>
      <w:r w:rsidRPr="0000448A">
        <w:rPr>
          <w:rFonts w:ascii="Times New Roman" w:hAnsi="Times New Roman" w:cs="Times New Roman"/>
        </w:rPr>
        <w:t xml:space="preserve"> pod pojmom „jedan poduzetnik” podrazumijevaju se svi poduzetnici koji su izravno ili preko jednog ili više drugih poduzetnika međusobno povezani tako da jedan poduzetnik: </w:t>
      </w:r>
    </w:p>
    <w:p w14:paraId="35EBF25B" w14:textId="0ED0869E" w:rsidR="0000448A" w:rsidRDefault="0000448A" w:rsidP="0000448A">
      <w:pPr>
        <w:spacing w:after="0"/>
        <w:jc w:val="both"/>
        <w:rPr>
          <w:rFonts w:ascii="Times New Roman" w:hAnsi="Times New Roman" w:cs="Times New Roman"/>
        </w:rPr>
      </w:pPr>
      <w:r w:rsidRPr="00BD479E">
        <w:rPr>
          <w:rFonts w:ascii="Times New Roman" w:hAnsi="Times New Roman" w:cs="Times New Roman"/>
        </w:rPr>
        <w:t>a) ima</w:t>
      </w:r>
      <w:r w:rsidRPr="0000448A">
        <w:rPr>
          <w:rFonts w:ascii="Times New Roman" w:hAnsi="Times New Roman" w:cs="Times New Roman"/>
        </w:rPr>
        <w:t xml:space="preserve"> većinu glasačkih prava dioničara ili članova u drugom poduzeću;</w:t>
      </w:r>
    </w:p>
    <w:p w14:paraId="76B72785" w14:textId="13CE02B3" w:rsidR="0000448A" w:rsidRDefault="0000448A" w:rsidP="0000448A">
      <w:pPr>
        <w:spacing w:after="0"/>
        <w:jc w:val="both"/>
        <w:rPr>
          <w:rFonts w:ascii="Times New Roman" w:hAnsi="Times New Roman" w:cs="Times New Roman"/>
        </w:rPr>
      </w:pPr>
      <w:r w:rsidRPr="0000448A">
        <w:rPr>
          <w:rFonts w:ascii="Times New Roman" w:hAnsi="Times New Roman" w:cs="Times New Roman"/>
        </w:rPr>
        <w:t xml:space="preserve">b) ima pravo imenovati ili smijeniti većinu članova upravnog, upravljačkog ili nadzornog tijela drugog poduzeća; </w:t>
      </w:r>
    </w:p>
    <w:p w14:paraId="5D46749E" w14:textId="614A5C13" w:rsidR="0000448A" w:rsidRDefault="0000448A" w:rsidP="0000448A">
      <w:pPr>
        <w:spacing w:after="0"/>
        <w:jc w:val="both"/>
        <w:rPr>
          <w:rFonts w:ascii="Times New Roman" w:hAnsi="Times New Roman" w:cs="Times New Roman"/>
        </w:rPr>
      </w:pPr>
      <w:r w:rsidRPr="0000448A">
        <w:rPr>
          <w:rFonts w:ascii="Times New Roman" w:hAnsi="Times New Roman" w:cs="Times New Roman"/>
        </w:rPr>
        <w:t xml:space="preserve">c) ima pravo na ostvarivanje vladajućeg utjecaja nad drugim poduzećem na temelju ugovora sklopljenog s tim poduzećem ili na temelju odredbe njegova osnivačkog akta ili statuta; </w:t>
      </w:r>
    </w:p>
    <w:p w14:paraId="1BC71B7E" w14:textId="7CBB36F1" w:rsidR="0000448A" w:rsidRDefault="0000448A" w:rsidP="0000448A">
      <w:pPr>
        <w:spacing w:after="0"/>
        <w:jc w:val="both"/>
        <w:rPr>
          <w:rFonts w:ascii="Times New Roman" w:hAnsi="Times New Roman" w:cs="Times New Roman"/>
        </w:rPr>
      </w:pPr>
      <w:r w:rsidRPr="0000448A">
        <w:rPr>
          <w:rFonts w:ascii="Times New Roman" w:hAnsi="Times New Roman" w:cs="Times New Roman"/>
        </w:rPr>
        <w:t>d) ko</w:t>
      </w:r>
      <w:r w:rsidRPr="00BD479E">
        <w:rPr>
          <w:rFonts w:ascii="Times New Roman" w:hAnsi="Times New Roman" w:cs="Times New Roman"/>
        </w:rPr>
        <w:t>j</w:t>
      </w:r>
      <w:r w:rsidR="00850DDE" w:rsidRPr="00BD479E">
        <w:rPr>
          <w:rFonts w:ascii="Times New Roman" w:hAnsi="Times New Roman" w:cs="Times New Roman"/>
        </w:rPr>
        <w:t>i</w:t>
      </w:r>
      <w:r w:rsidRPr="0000448A">
        <w:rPr>
          <w:rFonts w:ascii="Times New Roman" w:hAnsi="Times New Roman" w:cs="Times New Roman"/>
        </w:rPr>
        <w:t xml:space="preserve"> je dioničar ili član u drugom poduzeću, samo kontrolira većinu glasačkih prava dioničara ili glasačkih prava članova u tom poduzeću u dogovoru s drugim dioničarima ili članovima toga poduzeća. </w:t>
      </w:r>
    </w:p>
    <w:p w14:paraId="0F07AA24" w14:textId="4D3A3CE7" w:rsidR="000B51FF" w:rsidRPr="00C43C9B" w:rsidRDefault="0000448A" w:rsidP="00C43C9B">
      <w:pPr>
        <w:spacing w:after="0"/>
        <w:jc w:val="both"/>
        <w:rPr>
          <w:rFonts w:ascii="Times New Roman" w:hAnsi="Times New Roman" w:cs="Times New Roman"/>
        </w:rPr>
      </w:pPr>
      <w:r w:rsidRPr="0000448A">
        <w:rPr>
          <w:rFonts w:ascii="Times New Roman" w:hAnsi="Times New Roman" w:cs="Times New Roman"/>
        </w:rPr>
        <w:t xml:space="preserve">Poduzeća koja su u bilo kojem odnosu iz točaka od (a) do (d) preko jednog ili više drugih poduzeća također se smatraju </w:t>
      </w:r>
      <w:r w:rsidRPr="00BD479E">
        <w:rPr>
          <w:rFonts w:ascii="Times New Roman" w:hAnsi="Times New Roman" w:cs="Times New Roman"/>
        </w:rPr>
        <w:t xml:space="preserve">jednim </w:t>
      </w:r>
      <w:r w:rsidR="00850DDE" w:rsidRPr="00BD479E">
        <w:rPr>
          <w:rFonts w:ascii="Times New Roman" w:hAnsi="Times New Roman" w:cs="Times New Roman"/>
        </w:rPr>
        <w:t>poduzetnikom</w:t>
      </w:r>
      <w:r w:rsidRPr="00BD479E">
        <w:rPr>
          <w:rFonts w:ascii="Times New Roman" w:hAnsi="Times New Roman" w:cs="Times New Roman"/>
        </w:rPr>
        <w:t>.</w:t>
      </w:r>
    </w:p>
    <w:p w14:paraId="7D82AC57" w14:textId="191A74F4" w:rsidR="008F1546" w:rsidRPr="00913092" w:rsidRDefault="009D7EF7" w:rsidP="008F1546">
      <w:pPr>
        <w:pStyle w:val="Naslov1"/>
        <w:spacing w:after="0"/>
        <w:rPr>
          <w:rFonts w:ascii="Times New Roman" w:hAnsi="Times New Roman" w:cs="Times New Roman"/>
          <w:b/>
          <w:bCs/>
          <w:color w:val="auto"/>
          <w:sz w:val="28"/>
          <w:szCs w:val="28"/>
        </w:rPr>
      </w:pPr>
      <w:bookmarkStart w:id="4" w:name="_Toc227744274"/>
      <w:r w:rsidRPr="00913092">
        <w:rPr>
          <w:rFonts w:ascii="Times New Roman" w:hAnsi="Times New Roman" w:cs="Times New Roman"/>
          <w:b/>
          <w:bCs/>
          <w:color w:val="auto"/>
          <w:sz w:val="28"/>
          <w:szCs w:val="28"/>
        </w:rPr>
        <w:t>2. Formalni uvjeti natječaja</w:t>
      </w:r>
      <w:bookmarkEnd w:id="4"/>
    </w:p>
    <w:p w14:paraId="15051DBF" w14:textId="77777777" w:rsidR="008F1546" w:rsidRPr="00913092" w:rsidRDefault="008F1546" w:rsidP="008F1546">
      <w:pPr>
        <w:rPr>
          <w:rFonts w:ascii="Times New Roman" w:hAnsi="Times New Roman" w:cs="Times New Roman"/>
        </w:rPr>
      </w:pPr>
    </w:p>
    <w:p w14:paraId="3F2F4888" w14:textId="73546813" w:rsidR="009D7EF7" w:rsidRPr="00913092" w:rsidRDefault="009D7EF7" w:rsidP="00642988">
      <w:pPr>
        <w:pStyle w:val="Naslov2"/>
        <w:spacing w:after="0"/>
        <w:rPr>
          <w:rFonts w:ascii="Times New Roman" w:hAnsi="Times New Roman" w:cs="Times New Roman"/>
          <w:b/>
          <w:bCs/>
          <w:color w:val="auto"/>
          <w:sz w:val="24"/>
          <w:szCs w:val="24"/>
        </w:rPr>
      </w:pPr>
      <w:bookmarkStart w:id="5" w:name="_Toc227744275"/>
      <w:r w:rsidRPr="00913092">
        <w:rPr>
          <w:rFonts w:ascii="Times New Roman" w:hAnsi="Times New Roman" w:cs="Times New Roman"/>
          <w:b/>
          <w:bCs/>
          <w:color w:val="auto"/>
          <w:sz w:val="24"/>
          <w:szCs w:val="24"/>
        </w:rPr>
        <w:t>2.1. Prihvatljivi prijavitelji</w:t>
      </w:r>
      <w:bookmarkEnd w:id="5"/>
    </w:p>
    <w:p w14:paraId="06CB4C46" w14:textId="77777777" w:rsidR="008F1546" w:rsidRPr="00913092" w:rsidRDefault="008F1546" w:rsidP="00BA6113">
      <w:pPr>
        <w:jc w:val="both"/>
        <w:rPr>
          <w:rFonts w:ascii="Times New Roman" w:hAnsi="Times New Roman" w:cs="Times New Roman"/>
        </w:rPr>
      </w:pPr>
    </w:p>
    <w:p w14:paraId="1DCEEC7B" w14:textId="77777777" w:rsidR="00A9203C" w:rsidRPr="00913092" w:rsidRDefault="009D7EF7" w:rsidP="00BA6113">
      <w:pPr>
        <w:spacing w:after="0"/>
        <w:jc w:val="both"/>
        <w:rPr>
          <w:rFonts w:ascii="Times New Roman" w:hAnsi="Times New Roman" w:cs="Times New Roman"/>
        </w:rPr>
      </w:pPr>
      <w:r w:rsidRPr="00913092">
        <w:rPr>
          <w:rFonts w:ascii="Times New Roman" w:hAnsi="Times New Roman" w:cs="Times New Roman"/>
        </w:rPr>
        <w:t>Pravo podnošenja prijave na Natječaj ima</w:t>
      </w:r>
      <w:r w:rsidR="00A9203C" w:rsidRPr="00913092">
        <w:rPr>
          <w:rFonts w:ascii="Times New Roman" w:hAnsi="Times New Roman" w:cs="Times New Roman"/>
        </w:rPr>
        <w:t>ju:</w:t>
      </w:r>
    </w:p>
    <w:p w14:paraId="00798945" w14:textId="77777777" w:rsidR="00637ED1" w:rsidRDefault="002F1702" w:rsidP="00BD3473">
      <w:pPr>
        <w:pStyle w:val="Odlomakpopisa"/>
        <w:numPr>
          <w:ilvl w:val="0"/>
          <w:numId w:val="1"/>
        </w:numPr>
        <w:spacing w:after="0"/>
        <w:jc w:val="both"/>
        <w:rPr>
          <w:rFonts w:ascii="Times New Roman" w:hAnsi="Times New Roman" w:cs="Times New Roman"/>
        </w:rPr>
      </w:pPr>
      <w:r w:rsidRPr="00913092">
        <w:rPr>
          <w:rFonts w:ascii="Times New Roman" w:hAnsi="Times New Roman" w:cs="Times New Roman"/>
        </w:rPr>
        <w:t xml:space="preserve">poljoprivrednici upisani u Upisnik poljoprivrednika ili Upisnik obiteljskih poljoprivrednih gospodarstava u Agenciji za plaćanja u poljoprivredi, ribarstvu i ruralnom razvoju Podružnice Koprivničko-križevačke županije </w:t>
      </w:r>
    </w:p>
    <w:p w14:paraId="6017635E" w14:textId="598939C1" w:rsidR="00BD3473" w:rsidRDefault="00455DA8" w:rsidP="00BD3473">
      <w:pPr>
        <w:pStyle w:val="Odlomakpopisa"/>
        <w:numPr>
          <w:ilvl w:val="0"/>
          <w:numId w:val="1"/>
        </w:numPr>
        <w:spacing w:after="0"/>
        <w:jc w:val="both"/>
        <w:rPr>
          <w:rFonts w:ascii="Times New Roman" w:hAnsi="Times New Roman" w:cs="Times New Roman"/>
        </w:rPr>
      </w:pPr>
      <w:r>
        <w:rPr>
          <w:rFonts w:ascii="Times New Roman" w:hAnsi="Times New Roman" w:cs="Times New Roman"/>
        </w:rPr>
        <w:t xml:space="preserve">koji su podnijeli </w:t>
      </w:r>
      <w:r w:rsidRPr="00913092">
        <w:rPr>
          <w:rFonts w:ascii="Times New Roman" w:hAnsi="Times New Roman" w:cs="Times New Roman"/>
        </w:rPr>
        <w:t xml:space="preserve">Jedinstveni zahtjev za izravna plaćanja i IAKS mjere ruralnog razvoja </w:t>
      </w:r>
      <w:r>
        <w:rPr>
          <w:rFonts w:ascii="Times New Roman" w:hAnsi="Times New Roman" w:cs="Times New Roman"/>
        </w:rPr>
        <w:t xml:space="preserve">u </w:t>
      </w:r>
      <w:r w:rsidRPr="00913092">
        <w:rPr>
          <w:rFonts w:ascii="Times New Roman" w:hAnsi="Times New Roman" w:cs="Times New Roman"/>
        </w:rPr>
        <w:t>2026. godin</w:t>
      </w:r>
      <w:r>
        <w:rPr>
          <w:rFonts w:ascii="Times New Roman" w:hAnsi="Times New Roman" w:cs="Times New Roman"/>
        </w:rPr>
        <w:t>i</w:t>
      </w:r>
    </w:p>
    <w:p w14:paraId="4F2DE640" w14:textId="5DE68B41" w:rsidR="000E34F7" w:rsidRPr="000F1743" w:rsidRDefault="00A9203C" w:rsidP="000F1743">
      <w:pPr>
        <w:pStyle w:val="Odlomakpopisa"/>
        <w:numPr>
          <w:ilvl w:val="0"/>
          <w:numId w:val="1"/>
        </w:numPr>
        <w:spacing w:after="0"/>
        <w:jc w:val="both"/>
        <w:rPr>
          <w:rFonts w:ascii="Times New Roman" w:hAnsi="Times New Roman" w:cs="Times New Roman"/>
        </w:rPr>
      </w:pPr>
      <w:r w:rsidRPr="00913092">
        <w:rPr>
          <w:rFonts w:ascii="Times New Roman" w:hAnsi="Times New Roman" w:cs="Times New Roman"/>
        </w:rPr>
        <w:t>prijavitelji koji imaju podmirene obveze prema</w:t>
      </w:r>
      <w:r w:rsidR="00991344" w:rsidRPr="00913092">
        <w:rPr>
          <w:rFonts w:ascii="Times New Roman" w:hAnsi="Times New Roman" w:cs="Times New Roman"/>
        </w:rPr>
        <w:t xml:space="preserve"> proračunu Koprivničko-križevačke</w:t>
      </w:r>
      <w:r w:rsidR="00F85C3E" w:rsidRPr="000F1743">
        <w:rPr>
          <w:rFonts w:ascii="Times New Roman" w:hAnsi="Times New Roman" w:cs="Times New Roman"/>
        </w:rPr>
        <w:t xml:space="preserve"> </w:t>
      </w:r>
      <w:r w:rsidR="00991344" w:rsidRPr="000F1743">
        <w:rPr>
          <w:rFonts w:ascii="Times New Roman" w:hAnsi="Times New Roman" w:cs="Times New Roman"/>
        </w:rPr>
        <w:t>županije i državnom proračunu</w:t>
      </w:r>
    </w:p>
    <w:p w14:paraId="3208723A" w14:textId="45674F9F" w:rsidR="00A9203C" w:rsidRPr="00913092" w:rsidRDefault="00A9203C" w:rsidP="00BA6113">
      <w:pPr>
        <w:pStyle w:val="Odlomakpopisa"/>
        <w:numPr>
          <w:ilvl w:val="0"/>
          <w:numId w:val="1"/>
        </w:numPr>
        <w:spacing w:after="0"/>
        <w:jc w:val="both"/>
        <w:rPr>
          <w:rFonts w:ascii="Times New Roman" w:hAnsi="Times New Roman" w:cs="Times New Roman"/>
        </w:rPr>
      </w:pPr>
      <w:r w:rsidRPr="00913092">
        <w:rPr>
          <w:rFonts w:ascii="Times New Roman" w:hAnsi="Times New Roman" w:cs="Times New Roman"/>
        </w:rPr>
        <w:t xml:space="preserve">prijavitelji koji imaju proizvodni kapacitet na području </w:t>
      </w:r>
      <w:r w:rsidR="00310E87" w:rsidRPr="00913092">
        <w:rPr>
          <w:rFonts w:ascii="Times New Roman" w:hAnsi="Times New Roman" w:cs="Times New Roman"/>
        </w:rPr>
        <w:t>K</w:t>
      </w:r>
      <w:r w:rsidRPr="00913092">
        <w:rPr>
          <w:rFonts w:ascii="Times New Roman" w:hAnsi="Times New Roman" w:cs="Times New Roman"/>
        </w:rPr>
        <w:t>oprivničko-križevačke županije</w:t>
      </w:r>
    </w:p>
    <w:p w14:paraId="42749DFC" w14:textId="3471DD51" w:rsidR="00AA1F46" w:rsidRDefault="00F9191C" w:rsidP="00642988">
      <w:pPr>
        <w:pStyle w:val="Odlomakpopisa"/>
        <w:numPr>
          <w:ilvl w:val="0"/>
          <w:numId w:val="1"/>
        </w:numPr>
        <w:spacing w:after="0" w:line="276" w:lineRule="auto"/>
        <w:rPr>
          <w:rFonts w:ascii="Times New Roman" w:hAnsi="Times New Roman" w:cs="Times New Roman"/>
        </w:rPr>
      </w:pPr>
      <w:r w:rsidRPr="00F9191C">
        <w:rPr>
          <w:rFonts w:ascii="Times New Roman" w:hAnsi="Times New Roman" w:cs="Times New Roman"/>
        </w:rPr>
        <w:t>poljoprivredni proizvođači koji se bave stočarskom, voćarskom, povrtlarskom, ratarskom odnosno vinogradarskom proizvodnjom.</w:t>
      </w:r>
      <w:r w:rsidRPr="00F9191C">
        <w:rPr>
          <w:rFonts w:ascii="Times New Roman" w:hAnsi="Times New Roman" w:cs="Times New Roman"/>
          <w:highlight w:val="green"/>
        </w:rPr>
        <w:t xml:space="preserve"> </w:t>
      </w:r>
    </w:p>
    <w:p w14:paraId="48D5758C" w14:textId="77777777" w:rsidR="00F9191C" w:rsidRPr="00F9191C" w:rsidRDefault="00F9191C" w:rsidP="00F9191C">
      <w:pPr>
        <w:pStyle w:val="Odlomakpopisa"/>
        <w:spacing w:after="0" w:line="276" w:lineRule="auto"/>
        <w:ind w:left="784"/>
        <w:rPr>
          <w:rFonts w:ascii="Times New Roman" w:hAnsi="Times New Roman" w:cs="Times New Roman"/>
        </w:rPr>
      </w:pPr>
    </w:p>
    <w:p w14:paraId="26721830" w14:textId="4E4ACA1D" w:rsidR="008F1546" w:rsidRPr="00334F1D" w:rsidRDefault="0089096D" w:rsidP="00334F1D">
      <w:pPr>
        <w:pStyle w:val="Naslov2"/>
        <w:spacing w:after="0"/>
        <w:rPr>
          <w:rFonts w:ascii="Times New Roman" w:hAnsi="Times New Roman" w:cs="Times New Roman"/>
          <w:b/>
          <w:bCs/>
          <w:color w:val="auto"/>
          <w:sz w:val="24"/>
          <w:szCs w:val="24"/>
        </w:rPr>
      </w:pPr>
      <w:bookmarkStart w:id="6" w:name="_Toc227744276"/>
      <w:r w:rsidRPr="00913092">
        <w:rPr>
          <w:rFonts w:ascii="Times New Roman" w:hAnsi="Times New Roman" w:cs="Times New Roman"/>
          <w:b/>
          <w:bCs/>
          <w:color w:val="auto"/>
          <w:sz w:val="24"/>
          <w:szCs w:val="24"/>
        </w:rPr>
        <w:t>2.</w:t>
      </w:r>
      <w:r w:rsidR="00777D7C" w:rsidRPr="00913092">
        <w:rPr>
          <w:rFonts w:ascii="Times New Roman" w:hAnsi="Times New Roman" w:cs="Times New Roman"/>
          <w:b/>
          <w:bCs/>
          <w:color w:val="auto"/>
          <w:sz w:val="24"/>
          <w:szCs w:val="24"/>
        </w:rPr>
        <w:t>2.</w:t>
      </w:r>
      <w:r w:rsidRPr="00913092">
        <w:rPr>
          <w:rFonts w:ascii="Times New Roman" w:hAnsi="Times New Roman" w:cs="Times New Roman"/>
          <w:b/>
          <w:bCs/>
          <w:color w:val="auto"/>
          <w:sz w:val="24"/>
          <w:szCs w:val="24"/>
        </w:rPr>
        <w:t xml:space="preserve"> Prihvatljivi troškovi</w:t>
      </w:r>
      <w:bookmarkEnd w:id="6"/>
    </w:p>
    <w:p w14:paraId="4B773C08" w14:textId="7079189F" w:rsidR="00A95CA3" w:rsidRPr="00913092" w:rsidRDefault="00A95CA3" w:rsidP="00BA6113">
      <w:pPr>
        <w:spacing w:after="0"/>
        <w:ind w:firstLine="708"/>
        <w:jc w:val="both"/>
        <w:rPr>
          <w:rFonts w:ascii="Times New Roman" w:hAnsi="Times New Roman" w:cs="Times New Roman"/>
        </w:rPr>
      </w:pPr>
      <w:r w:rsidRPr="00913092">
        <w:rPr>
          <w:rFonts w:ascii="Times New Roman" w:hAnsi="Times New Roman" w:cs="Times New Roman"/>
        </w:rPr>
        <w:t xml:space="preserve">Sredstvima ovog Natječaja mogu se financirati samo stvarni i prihvatljivi troškovi, nastali u razdoblju </w:t>
      </w:r>
      <w:r w:rsidR="00024116" w:rsidRPr="00913092">
        <w:rPr>
          <w:rFonts w:ascii="Times New Roman" w:hAnsi="Times New Roman" w:cs="Times New Roman"/>
        </w:rPr>
        <w:t xml:space="preserve">od 1. siječnja 2026. </w:t>
      </w:r>
      <w:r w:rsidR="0096509F" w:rsidRPr="00913092">
        <w:rPr>
          <w:rFonts w:ascii="Times New Roman" w:hAnsi="Times New Roman" w:cs="Times New Roman"/>
        </w:rPr>
        <w:t>do datuma prijave na ovaj Natječaj</w:t>
      </w:r>
      <w:r w:rsidR="00024116" w:rsidRPr="00913092">
        <w:rPr>
          <w:rFonts w:ascii="Times New Roman" w:hAnsi="Times New Roman" w:cs="Times New Roman"/>
        </w:rPr>
        <w:t>.</w:t>
      </w:r>
    </w:p>
    <w:p w14:paraId="2C93F68B" w14:textId="49CB4E01" w:rsidR="00726B2A" w:rsidRPr="00913092" w:rsidRDefault="00A95CA3" w:rsidP="00BA6113">
      <w:pPr>
        <w:spacing w:after="0"/>
        <w:jc w:val="both"/>
        <w:rPr>
          <w:rFonts w:ascii="Times New Roman" w:hAnsi="Times New Roman" w:cs="Times New Roman"/>
        </w:rPr>
      </w:pPr>
      <w:r w:rsidRPr="00913092">
        <w:rPr>
          <w:rFonts w:ascii="Times New Roman" w:hAnsi="Times New Roman" w:cs="Times New Roman"/>
        </w:rPr>
        <w:t>Pod prihvatljivim troškovima podrazumijevaju se</w:t>
      </w:r>
      <w:r w:rsidR="00346BF6">
        <w:rPr>
          <w:rFonts w:ascii="Times New Roman" w:hAnsi="Times New Roman" w:cs="Times New Roman"/>
        </w:rPr>
        <w:t xml:space="preserve"> naročito</w:t>
      </w:r>
      <w:r w:rsidRPr="00913092">
        <w:rPr>
          <w:rFonts w:ascii="Times New Roman" w:hAnsi="Times New Roman" w:cs="Times New Roman"/>
        </w:rPr>
        <w:t xml:space="preserve"> troškovi</w:t>
      </w:r>
      <w:r w:rsidR="00E56146" w:rsidRPr="00913092">
        <w:rPr>
          <w:rFonts w:ascii="Times New Roman" w:hAnsi="Times New Roman" w:cs="Times New Roman"/>
        </w:rPr>
        <w:t xml:space="preserve"> kupnje</w:t>
      </w:r>
      <w:r w:rsidR="00111588" w:rsidRPr="00913092">
        <w:rPr>
          <w:rFonts w:ascii="Times New Roman" w:hAnsi="Times New Roman" w:cs="Times New Roman"/>
        </w:rPr>
        <w:t>:</w:t>
      </w:r>
    </w:p>
    <w:p w14:paraId="613BE5F6" w14:textId="458B92B9" w:rsidR="00726B2A" w:rsidRPr="00913092" w:rsidRDefault="00726B2A" w:rsidP="00BA6113">
      <w:pPr>
        <w:pStyle w:val="Odlomakpopisa"/>
        <w:numPr>
          <w:ilvl w:val="0"/>
          <w:numId w:val="5"/>
        </w:numPr>
        <w:spacing w:after="0"/>
        <w:jc w:val="both"/>
        <w:rPr>
          <w:rFonts w:ascii="Times New Roman" w:hAnsi="Times New Roman" w:cs="Times New Roman"/>
        </w:rPr>
      </w:pPr>
      <w:r w:rsidRPr="00913092">
        <w:rPr>
          <w:rFonts w:ascii="Times New Roman" w:hAnsi="Times New Roman" w:cs="Times New Roman"/>
        </w:rPr>
        <w:t>poljoprivredne mehanizacije:</w:t>
      </w:r>
      <w:r w:rsidR="00E56146" w:rsidRPr="00913092">
        <w:rPr>
          <w:rFonts w:ascii="Times New Roman" w:hAnsi="Times New Roman" w:cs="Times New Roman"/>
        </w:rPr>
        <w:t xml:space="preserve"> </w:t>
      </w:r>
      <w:r w:rsidRPr="00913092">
        <w:rPr>
          <w:rFonts w:ascii="Times New Roman" w:hAnsi="Times New Roman" w:cs="Times New Roman"/>
        </w:rPr>
        <w:t>traktori i vučna mehanizacija</w:t>
      </w:r>
      <w:r w:rsidR="00E56146" w:rsidRPr="00913092">
        <w:rPr>
          <w:rFonts w:ascii="Times New Roman" w:hAnsi="Times New Roman" w:cs="Times New Roman"/>
        </w:rPr>
        <w:t xml:space="preserve"> - </w:t>
      </w:r>
      <w:r w:rsidRPr="00913092">
        <w:rPr>
          <w:rFonts w:ascii="Times New Roman" w:hAnsi="Times New Roman" w:cs="Times New Roman"/>
        </w:rPr>
        <w:t xml:space="preserve">poljoprivredni traktori, voćarski i vinogradarski traktori, mini traktori, </w:t>
      </w:r>
      <w:proofErr w:type="spellStart"/>
      <w:r w:rsidRPr="00913092">
        <w:rPr>
          <w:rFonts w:ascii="Times New Roman" w:hAnsi="Times New Roman" w:cs="Times New Roman"/>
        </w:rPr>
        <w:t>motokultivatori</w:t>
      </w:r>
      <w:proofErr w:type="spellEnd"/>
      <w:r w:rsidRPr="00913092">
        <w:rPr>
          <w:rFonts w:ascii="Times New Roman" w:hAnsi="Times New Roman" w:cs="Times New Roman"/>
        </w:rPr>
        <w:t>,…</w:t>
      </w:r>
    </w:p>
    <w:p w14:paraId="7A89A950" w14:textId="223D6BA1" w:rsidR="00726B2A" w:rsidRPr="00913092" w:rsidRDefault="00726B2A" w:rsidP="00BA6113">
      <w:pPr>
        <w:pStyle w:val="Odlomakpopisa"/>
        <w:numPr>
          <w:ilvl w:val="0"/>
          <w:numId w:val="5"/>
        </w:numPr>
        <w:spacing w:after="0"/>
        <w:jc w:val="both"/>
        <w:rPr>
          <w:rFonts w:ascii="Times New Roman" w:hAnsi="Times New Roman" w:cs="Times New Roman"/>
        </w:rPr>
      </w:pPr>
      <w:r w:rsidRPr="00913092">
        <w:rPr>
          <w:rFonts w:ascii="Times New Roman" w:hAnsi="Times New Roman" w:cs="Times New Roman"/>
        </w:rPr>
        <w:lastRenderedPageBreak/>
        <w:t xml:space="preserve">priključni strojevi za obradu tla: plugovi, tanjurače, drljače, </w:t>
      </w:r>
      <w:proofErr w:type="spellStart"/>
      <w:r w:rsidRPr="00913092">
        <w:rPr>
          <w:rFonts w:ascii="Times New Roman" w:hAnsi="Times New Roman" w:cs="Times New Roman"/>
        </w:rPr>
        <w:t>sjetvospremač</w:t>
      </w:r>
      <w:r w:rsidR="00E56146" w:rsidRPr="00913092">
        <w:rPr>
          <w:rFonts w:ascii="Times New Roman" w:hAnsi="Times New Roman" w:cs="Times New Roman"/>
        </w:rPr>
        <w:t>i</w:t>
      </w:r>
      <w:proofErr w:type="spellEnd"/>
      <w:r w:rsidRPr="00913092">
        <w:rPr>
          <w:rFonts w:ascii="Times New Roman" w:hAnsi="Times New Roman" w:cs="Times New Roman"/>
        </w:rPr>
        <w:t xml:space="preserve">, </w:t>
      </w:r>
      <w:proofErr w:type="spellStart"/>
      <w:r w:rsidRPr="00913092">
        <w:rPr>
          <w:rFonts w:ascii="Times New Roman" w:hAnsi="Times New Roman" w:cs="Times New Roman"/>
        </w:rPr>
        <w:t>rotodrljače</w:t>
      </w:r>
      <w:proofErr w:type="spellEnd"/>
      <w:r w:rsidRPr="00913092">
        <w:rPr>
          <w:rFonts w:ascii="Times New Roman" w:hAnsi="Times New Roman" w:cs="Times New Roman"/>
        </w:rPr>
        <w:t>, podrivači,…</w:t>
      </w:r>
    </w:p>
    <w:p w14:paraId="2955A10E" w14:textId="45DB4EC2" w:rsidR="00E56146" w:rsidRPr="00913092" w:rsidRDefault="00E56146" w:rsidP="00BA6113">
      <w:pPr>
        <w:pStyle w:val="Odlomakpopisa"/>
        <w:numPr>
          <w:ilvl w:val="0"/>
          <w:numId w:val="5"/>
        </w:numPr>
        <w:spacing w:after="0"/>
        <w:jc w:val="both"/>
        <w:rPr>
          <w:rFonts w:ascii="Times New Roman" w:hAnsi="Times New Roman" w:cs="Times New Roman"/>
        </w:rPr>
      </w:pPr>
      <w:r w:rsidRPr="00913092">
        <w:rPr>
          <w:rFonts w:ascii="Times New Roman" w:hAnsi="Times New Roman" w:cs="Times New Roman"/>
        </w:rPr>
        <w:t>strojevi za sjetvu i sadnju: sijačice za žitarice</w:t>
      </w:r>
      <w:r w:rsidR="00097F91">
        <w:rPr>
          <w:rFonts w:ascii="Times New Roman" w:hAnsi="Times New Roman" w:cs="Times New Roman"/>
        </w:rPr>
        <w:t xml:space="preserve"> i uljarice</w:t>
      </w:r>
      <w:r w:rsidRPr="00913092">
        <w:rPr>
          <w:rFonts w:ascii="Times New Roman" w:hAnsi="Times New Roman" w:cs="Times New Roman"/>
        </w:rPr>
        <w:t>, sadilice za povrće,</w:t>
      </w:r>
      <w:r w:rsidR="00F85C3E" w:rsidRPr="00913092">
        <w:rPr>
          <w:rFonts w:ascii="Times New Roman" w:hAnsi="Times New Roman" w:cs="Times New Roman"/>
        </w:rPr>
        <w:t>…</w:t>
      </w:r>
    </w:p>
    <w:p w14:paraId="6FBAEE21" w14:textId="4710A381" w:rsidR="00726B2A" w:rsidRPr="00913092" w:rsidRDefault="00E56146" w:rsidP="00BA6113">
      <w:pPr>
        <w:pStyle w:val="Odlomakpopisa"/>
        <w:numPr>
          <w:ilvl w:val="0"/>
          <w:numId w:val="5"/>
        </w:numPr>
        <w:spacing w:after="0"/>
        <w:jc w:val="both"/>
        <w:rPr>
          <w:rFonts w:ascii="Times New Roman" w:hAnsi="Times New Roman" w:cs="Times New Roman"/>
        </w:rPr>
      </w:pPr>
      <w:r w:rsidRPr="00913092">
        <w:rPr>
          <w:rFonts w:ascii="Times New Roman" w:hAnsi="Times New Roman" w:cs="Times New Roman"/>
        </w:rPr>
        <w:t xml:space="preserve">strojevi za </w:t>
      </w:r>
      <w:r w:rsidR="00AE3813" w:rsidRPr="00913092">
        <w:rPr>
          <w:rFonts w:ascii="Times New Roman" w:hAnsi="Times New Roman" w:cs="Times New Roman"/>
        </w:rPr>
        <w:t>njegu</w:t>
      </w:r>
      <w:r w:rsidRPr="00913092">
        <w:rPr>
          <w:rFonts w:ascii="Times New Roman" w:hAnsi="Times New Roman" w:cs="Times New Roman"/>
        </w:rPr>
        <w:t xml:space="preserve"> usjeva: prskalice, </w:t>
      </w:r>
      <w:proofErr w:type="spellStart"/>
      <w:r w:rsidRPr="00913092">
        <w:rPr>
          <w:rFonts w:ascii="Times New Roman" w:hAnsi="Times New Roman" w:cs="Times New Roman"/>
        </w:rPr>
        <w:t>atomizeri</w:t>
      </w:r>
      <w:proofErr w:type="spellEnd"/>
      <w:r w:rsidRPr="00913092">
        <w:rPr>
          <w:rFonts w:ascii="Times New Roman" w:hAnsi="Times New Roman" w:cs="Times New Roman"/>
        </w:rPr>
        <w:t>, rasipači mineralnog gnojiva, kultivatori,…</w:t>
      </w:r>
    </w:p>
    <w:p w14:paraId="3DB440C2" w14:textId="3473AEE5" w:rsidR="00E56146" w:rsidRPr="00913092" w:rsidRDefault="00E56146" w:rsidP="00BA6113">
      <w:pPr>
        <w:pStyle w:val="Odlomakpopisa"/>
        <w:numPr>
          <w:ilvl w:val="0"/>
          <w:numId w:val="5"/>
        </w:numPr>
        <w:spacing w:after="0"/>
        <w:jc w:val="both"/>
        <w:rPr>
          <w:rFonts w:ascii="Times New Roman" w:hAnsi="Times New Roman" w:cs="Times New Roman"/>
        </w:rPr>
      </w:pPr>
      <w:r w:rsidRPr="00913092">
        <w:rPr>
          <w:rFonts w:ascii="Times New Roman" w:hAnsi="Times New Roman" w:cs="Times New Roman"/>
        </w:rPr>
        <w:t>strojevi za žetvu i berbu: kombajni, berači kukuruza, strojevi za berbu voća i grožđa,</w:t>
      </w:r>
      <w:r w:rsidR="00AE3813" w:rsidRPr="00913092">
        <w:rPr>
          <w:rFonts w:ascii="Times New Roman" w:hAnsi="Times New Roman" w:cs="Times New Roman"/>
        </w:rPr>
        <w:t>…</w:t>
      </w:r>
    </w:p>
    <w:p w14:paraId="16D53F63" w14:textId="77777777" w:rsidR="00E56146" w:rsidRPr="00913092" w:rsidRDefault="00E56146" w:rsidP="00BA6113">
      <w:pPr>
        <w:pStyle w:val="Odlomakpopisa"/>
        <w:numPr>
          <w:ilvl w:val="0"/>
          <w:numId w:val="5"/>
        </w:numPr>
        <w:spacing w:after="0"/>
        <w:jc w:val="both"/>
        <w:rPr>
          <w:rFonts w:ascii="Times New Roman" w:hAnsi="Times New Roman" w:cs="Times New Roman"/>
        </w:rPr>
      </w:pPr>
      <w:r w:rsidRPr="00913092">
        <w:rPr>
          <w:rFonts w:ascii="Times New Roman" w:hAnsi="Times New Roman" w:cs="Times New Roman"/>
        </w:rPr>
        <w:t>transportna mehanizacija: poljoprivredne prikolice, cisterne, rasipači gnoja, prikolice za bale,…</w:t>
      </w:r>
    </w:p>
    <w:p w14:paraId="59F3D35C" w14:textId="4FA87F39" w:rsidR="00777D7C" w:rsidRPr="00913092" w:rsidRDefault="00777D7C" w:rsidP="00777D7C">
      <w:pPr>
        <w:pStyle w:val="StandardWeb"/>
        <w:numPr>
          <w:ilvl w:val="0"/>
          <w:numId w:val="5"/>
        </w:numPr>
        <w:spacing w:after="0" w:afterAutospacing="0"/>
        <w:rPr>
          <w:b/>
          <w:bCs/>
        </w:rPr>
      </w:pPr>
      <w:r w:rsidRPr="00913092">
        <w:rPr>
          <w:rStyle w:val="Naglaeno"/>
          <w:rFonts w:eastAsiaTheme="majorEastAsia"/>
          <w:b w:val="0"/>
          <w:bCs w:val="0"/>
        </w:rPr>
        <w:t xml:space="preserve">mehanizacija za održavanje i obradu livada: kosilice, okretače sijena, sakupljače (grablje), </w:t>
      </w:r>
      <w:proofErr w:type="spellStart"/>
      <w:r w:rsidRPr="00913092">
        <w:rPr>
          <w:rStyle w:val="Naglaeno"/>
          <w:rFonts w:eastAsiaTheme="majorEastAsia"/>
          <w:b w:val="0"/>
          <w:bCs w:val="0"/>
        </w:rPr>
        <w:t>balirke</w:t>
      </w:r>
      <w:proofErr w:type="spellEnd"/>
      <w:r w:rsidRPr="00913092">
        <w:rPr>
          <w:rStyle w:val="Naglaeno"/>
          <w:rFonts w:eastAsiaTheme="majorEastAsia"/>
          <w:b w:val="0"/>
          <w:bCs w:val="0"/>
        </w:rPr>
        <w:t>, omotače bala,…</w:t>
      </w:r>
    </w:p>
    <w:p w14:paraId="54797C35" w14:textId="03394603" w:rsidR="00E56146" w:rsidRPr="00913092" w:rsidRDefault="00E56146" w:rsidP="00777D7C">
      <w:pPr>
        <w:pStyle w:val="Odlomakpopisa"/>
        <w:numPr>
          <w:ilvl w:val="0"/>
          <w:numId w:val="3"/>
        </w:numPr>
        <w:spacing w:after="0" w:line="240" w:lineRule="auto"/>
        <w:jc w:val="both"/>
        <w:rPr>
          <w:rFonts w:ascii="Times New Roman" w:hAnsi="Times New Roman" w:cs="Times New Roman"/>
        </w:rPr>
      </w:pPr>
      <w:r w:rsidRPr="00913092">
        <w:rPr>
          <w:rFonts w:ascii="Times New Roman" w:hAnsi="Times New Roman" w:cs="Times New Roman"/>
        </w:rPr>
        <w:t>specijalizirana oprema</w:t>
      </w:r>
      <w:r w:rsidR="00192E50" w:rsidRPr="00913092">
        <w:rPr>
          <w:rStyle w:val="Naglaeno"/>
          <w:rFonts w:ascii="Times New Roman" w:eastAsiaTheme="majorEastAsia" w:hAnsi="Times New Roman" w:cs="Times New Roman"/>
          <w:b w:val="0"/>
          <w:bCs w:val="0"/>
        </w:rPr>
        <w:t xml:space="preserve"> za određenu proizvodnju</w:t>
      </w:r>
      <w:r w:rsidR="00192E50" w:rsidRPr="00913092">
        <w:rPr>
          <w:rFonts w:ascii="Times New Roman" w:hAnsi="Times New Roman" w:cs="Times New Roman"/>
        </w:rPr>
        <w:t xml:space="preserve"> (voćarstvo</w:t>
      </w:r>
      <w:r w:rsidR="00CF3783" w:rsidRPr="00913092">
        <w:rPr>
          <w:rFonts w:ascii="Times New Roman" w:hAnsi="Times New Roman" w:cs="Times New Roman"/>
        </w:rPr>
        <w:t>, vinogradarstvo</w:t>
      </w:r>
      <w:r w:rsidR="00192E50" w:rsidRPr="00913092">
        <w:rPr>
          <w:rFonts w:ascii="Times New Roman" w:hAnsi="Times New Roman" w:cs="Times New Roman"/>
        </w:rPr>
        <w:t>, povrtlarstvo, stočarstvo i sl.)</w:t>
      </w:r>
    </w:p>
    <w:p w14:paraId="5413F0CD" w14:textId="53C4B563" w:rsidR="002A5E94" w:rsidRDefault="002262D6" w:rsidP="00BA6113">
      <w:pPr>
        <w:pStyle w:val="Odlomakpopisa"/>
        <w:numPr>
          <w:ilvl w:val="0"/>
          <w:numId w:val="3"/>
        </w:numPr>
        <w:spacing w:after="0" w:line="240" w:lineRule="auto"/>
        <w:jc w:val="both"/>
        <w:rPr>
          <w:rFonts w:ascii="Times New Roman" w:hAnsi="Times New Roman" w:cs="Times New Roman"/>
        </w:rPr>
      </w:pPr>
      <w:r w:rsidRPr="00913092">
        <w:rPr>
          <w:rFonts w:ascii="Times New Roman" w:hAnsi="Times New Roman" w:cs="Times New Roman"/>
        </w:rPr>
        <w:t xml:space="preserve">oprema </w:t>
      </w:r>
      <w:r w:rsidR="00A841E9" w:rsidRPr="00913092">
        <w:rPr>
          <w:rFonts w:ascii="Times New Roman" w:hAnsi="Times New Roman" w:cs="Times New Roman"/>
        </w:rPr>
        <w:t xml:space="preserve">za </w:t>
      </w:r>
      <w:r w:rsidR="002A5E94" w:rsidRPr="00913092">
        <w:rPr>
          <w:rFonts w:ascii="Times New Roman" w:hAnsi="Times New Roman" w:cs="Times New Roman"/>
        </w:rPr>
        <w:t>navodnjavanj</w:t>
      </w:r>
      <w:r w:rsidR="00A841E9" w:rsidRPr="00913092">
        <w:rPr>
          <w:rFonts w:ascii="Times New Roman" w:hAnsi="Times New Roman" w:cs="Times New Roman"/>
        </w:rPr>
        <w:t>e</w:t>
      </w:r>
      <w:r w:rsidRPr="00913092">
        <w:rPr>
          <w:rFonts w:ascii="Times New Roman" w:hAnsi="Times New Roman" w:cs="Times New Roman"/>
        </w:rPr>
        <w:t xml:space="preserve"> (pumpna oprema, cjevovodi, sustav kap na kap, </w:t>
      </w:r>
      <w:proofErr w:type="spellStart"/>
      <w:r w:rsidRPr="00913092">
        <w:rPr>
          <w:rFonts w:ascii="Times New Roman" w:hAnsi="Times New Roman" w:cs="Times New Roman"/>
        </w:rPr>
        <w:t>rasprskivači</w:t>
      </w:r>
      <w:proofErr w:type="spellEnd"/>
      <w:r w:rsidRPr="00913092">
        <w:rPr>
          <w:rFonts w:ascii="Times New Roman" w:hAnsi="Times New Roman" w:cs="Times New Roman"/>
        </w:rPr>
        <w:t>, prskalice</w:t>
      </w:r>
      <w:r w:rsidR="00CF3783" w:rsidRPr="00913092">
        <w:rPr>
          <w:rFonts w:ascii="Times New Roman" w:hAnsi="Times New Roman" w:cs="Times New Roman"/>
        </w:rPr>
        <w:t>,…</w:t>
      </w:r>
      <w:r w:rsidR="00777D7C" w:rsidRPr="00913092">
        <w:rPr>
          <w:rFonts w:ascii="Times New Roman" w:hAnsi="Times New Roman" w:cs="Times New Roman"/>
        </w:rPr>
        <w:t>)</w:t>
      </w:r>
    </w:p>
    <w:p w14:paraId="74B15093" w14:textId="62C6EED4" w:rsidR="00346BF6" w:rsidRDefault="00B114A7" w:rsidP="00346BF6">
      <w:pPr>
        <w:pStyle w:val="Odlomakpopisa"/>
        <w:numPr>
          <w:ilvl w:val="0"/>
          <w:numId w:val="3"/>
        </w:numPr>
        <w:spacing w:after="0" w:line="276" w:lineRule="auto"/>
        <w:jc w:val="both"/>
        <w:rPr>
          <w:rFonts w:ascii="Times New Roman" w:hAnsi="Times New Roman" w:cs="Times New Roman"/>
        </w:rPr>
      </w:pPr>
      <w:r w:rsidRPr="00B114A7">
        <w:rPr>
          <w:rFonts w:ascii="Times New Roman" w:hAnsi="Times New Roman" w:cs="Times New Roman"/>
        </w:rPr>
        <w:t>rabljena poljoprivredna mehanizacija i oprema, uz uvjet da rabljena nije starija od 5 godina. Ukoliko se starost mehanizacije ili opreme ne može utvrditi, trošak je neprihvatljiv</w:t>
      </w:r>
    </w:p>
    <w:p w14:paraId="051AA8B1" w14:textId="4E3F4661" w:rsidR="00203D50" w:rsidRDefault="00203D50" w:rsidP="00346BF6">
      <w:pPr>
        <w:pStyle w:val="Odlomakpopisa"/>
        <w:numPr>
          <w:ilvl w:val="0"/>
          <w:numId w:val="3"/>
        </w:numPr>
        <w:spacing w:after="0" w:line="276" w:lineRule="auto"/>
        <w:jc w:val="both"/>
        <w:rPr>
          <w:rFonts w:ascii="Times New Roman" w:hAnsi="Times New Roman" w:cs="Times New Roman"/>
        </w:rPr>
      </w:pPr>
      <w:proofErr w:type="spellStart"/>
      <w:r w:rsidRPr="00203D50">
        <w:rPr>
          <w:rFonts w:ascii="Times New Roman" w:hAnsi="Times New Roman" w:cs="Times New Roman"/>
        </w:rPr>
        <w:t>samoposlužni</w:t>
      </w:r>
      <w:proofErr w:type="spellEnd"/>
      <w:r w:rsidRPr="00203D50">
        <w:rPr>
          <w:rFonts w:ascii="Times New Roman" w:hAnsi="Times New Roman" w:cs="Times New Roman"/>
        </w:rPr>
        <w:t xml:space="preserve"> automat</w:t>
      </w:r>
      <w:r w:rsidR="00C43C9B">
        <w:rPr>
          <w:rFonts w:ascii="Times New Roman" w:hAnsi="Times New Roman" w:cs="Times New Roman"/>
        </w:rPr>
        <w:t>i</w:t>
      </w:r>
      <w:r w:rsidRPr="00203D50">
        <w:rPr>
          <w:rFonts w:ascii="Times New Roman" w:hAnsi="Times New Roman" w:cs="Times New Roman"/>
        </w:rPr>
        <w:t xml:space="preserve"> za </w:t>
      </w:r>
      <w:r>
        <w:rPr>
          <w:rFonts w:ascii="Times New Roman" w:hAnsi="Times New Roman" w:cs="Times New Roman"/>
        </w:rPr>
        <w:t xml:space="preserve">vlastite </w:t>
      </w:r>
      <w:r w:rsidRPr="00203D50">
        <w:rPr>
          <w:rFonts w:ascii="Times New Roman" w:hAnsi="Times New Roman" w:cs="Times New Roman"/>
        </w:rPr>
        <w:t>poljoprivredne proizvode</w:t>
      </w:r>
      <w:r>
        <w:rPr>
          <w:rFonts w:ascii="Times New Roman" w:hAnsi="Times New Roman" w:cs="Times New Roman"/>
        </w:rPr>
        <w:t xml:space="preserve"> (med, jaja, sir,…)</w:t>
      </w:r>
    </w:p>
    <w:p w14:paraId="2A2D798B" w14:textId="04211B22" w:rsidR="00B2139C" w:rsidRPr="00536688" w:rsidRDefault="00B2139C" w:rsidP="00346BF6">
      <w:pPr>
        <w:pStyle w:val="Odlomakpopisa"/>
        <w:numPr>
          <w:ilvl w:val="0"/>
          <w:numId w:val="3"/>
        </w:numPr>
        <w:spacing w:after="0" w:line="276" w:lineRule="auto"/>
        <w:jc w:val="both"/>
        <w:rPr>
          <w:rFonts w:ascii="Times New Roman" w:hAnsi="Times New Roman" w:cs="Times New Roman"/>
        </w:rPr>
      </w:pPr>
      <w:r w:rsidRPr="00536688">
        <w:rPr>
          <w:rFonts w:ascii="Times New Roman" w:hAnsi="Times New Roman" w:cs="Times New Roman"/>
        </w:rPr>
        <w:t>ostala mehanizacija i oprema koja se koristi isključivo u poljoprivredne svrhe</w:t>
      </w:r>
    </w:p>
    <w:p w14:paraId="768D291D" w14:textId="05B0F756" w:rsidR="00637ED1" w:rsidRDefault="00CA2175" w:rsidP="00E71B9F">
      <w:pPr>
        <w:pStyle w:val="StandardWeb"/>
        <w:spacing w:after="0" w:afterAutospacing="0"/>
        <w:jc w:val="both"/>
      </w:pPr>
      <w:r w:rsidRPr="00CA2175">
        <w:t>Ulaganje u poljoprivrednu mehanizaciju i opremu mora biti razmjerno proizvodnim kapacitetima korisnika te usklađeno s vrstom i opsegom proizvodnje, pri čemu se potpora odobrava isključivo za opravdanu nabavu, s obzirom na veličinu površina, vrstu proizvodnje i stočarske kapacitete.</w:t>
      </w:r>
    </w:p>
    <w:p w14:paraId="3C54E5CD" w14:textId="77777777" w:rsidR="00637ED1" w:rsidRPr="00E71B9F" w:rsidRDefault="00637ED1" w:rsidP="00E71B9F">
      <w:pPr>
        <w:pStyle w:val="StandardWeb"/>
        <w:spacing w:after="0" w:afterAutospacing="0"/>
        <w:jc w:val="both"/>
      </w:pPr>
    </w:p>
    <w:p w14:paraId="32EE435D" w14:textId="5BD9F5B6" w:rsidR="00FB5AAD" w:rsidRPr="00913092" w:rsidRDefault="00141A0A" w:rsidP="008F1546">
      <w:pPr>
        <w:pStyle w:val="Naslov2"/>
        <w:spacing w:after="0"/>
        <w:rPr>
          <w:rFonts w:ascii="Times New Roman" w:hAnsi="Times New Roman" w:cs="Times New Roman"/>
          <w:b/>
          <w:bCs/>
          <w:color w:val="auto"/>
          <w:sz w:val="24"/>
          <w:szCs w:val="24"/>
        </w:rPr>
      </w:pPr>
      <w:bookmarkStart w:id="7" w:name="_Toc227744277"/>
      <w:r w:rsidRPr="00913092">
        <w:rPr>
          <w:rFonts w:ascii="Times New Roman" w:hAnsi="Times New Roman" w:cs="Times New Roman"/>
          <w:b/>
          <w:bCs/>
          <w:color w:val="auto"/>
          <w:sz w:val="24"/>
          <w:szCs w:val="24"/>
        </w:rPr>
        <w:t>2.</w:t>
      </w:r>
      <w:r w:rsidR="00777D7C" w:rsidRPr="00913092">
        <w:rPr>
          <w:rFonts w:ascii="Times New Roman" w:hAnsi="Times New Roman" w:cs="Times New Roman"/>
          <w:b/>
          <w:bCs/>
          <w:color w:val="auto"/>
          <w:sz w:val="24"/>
          <w:szCs w:val="24"/>
        </w:rPr>
        <w:t>3</w:t>
      </w:r>
      <w:r w:rsidRPr="00913092">
        <w:rPr>
          <w:rFonts w:ascii="Times New Roman" w:hAnsi="Times New Roman" w:cs="Times New Roman"/>
          <w:b/>
          <w:bCs/>
          <w:color w:val="auto"/>
          <w:sz w:val="24"/>
          <w:szCs w:val="24"/>
        </w:rPr>
        <w:t>. Neprihvatljivi troškovi</w:t>
      </w:r>
      <w:bookmarkEnd w:id="7"/>
    </w:p>
    <w:p w14:paraId="0240BA70" w14:textId="77777777" w:rsidR="008F1546" w:rsidRPr="00913092" w:rsidRDefault="008F1546" w:rsidP="008F1546">
      <w:pPr>
        <w:rPr>
          <w:rFonts w:ascii="Times New Roman" w:hAnsi="Times New Roman" w:cs="Times New Roman"/>
        </w:rPr>
      </w:pPr>
    </w:p>
    <w:p w14:paraId="521BC728" w14:textId="4371DC59" w:rsidR="00141A0A" w:rsidRPr="00913092" w:rsidRDefault="00141A0A" w:rsidP="00A07815">
      <w:pPr>
        <w:spacing w:after="0" w:line="276" w:lineRule="auto"/>
        <w:jc w:val="both"/>
        <w:rPr>
          <w:rFonts w:ascii="Times New Roman" w:hAnsi="Times New Roman" w:cs="Times New Roman"/>
        </w:rPr>
      </w:pPr>
      <w:r w:rsidRPr="00913092">
        <w:rPr>
          <w:rFonts w:ascii="Times New Roman" w:hAnsi="Times New Roman" w:cs="Times New Roman"/>
        </w:rPr>
        <w:t>U okviru ovog Natječaja neprihvatljivi troškovi su:</w:t>
      </w:r>
    </w:p>
    <w:p w14:paraId="7B835871" w14:textId="2EAE9BAB" w:rsidR="00141A0A" w:rsidRDefault="00141A0A" w:rsidP="00A07815">
      <w:pPr>
        <w:pStyle w:val="Odlomakpopisa"/>
        <w:numPr>
          <w:ilvl w:val="0"/>
          <w:numId w:val="3"/>
        </w:numPr>
        <w:spacing w:after="0" w:line="276" w:lineRule="auto"/>
        <w:jc w:val="both"/>
        <w:rPr>
          <w:rFonts w:ascii="Times New Roman" w:hAnsi="Times New Roman" w:cs="Times New Roman"/>
        </w:rPr>
      </w:pPr>
      <w:r w:rsidRPr="00913092">
        <w:rPr>
          <w:rFonts w:ascii="Times New Roman" w:hAnsi="Times New Roman" w:cs="Times New Roman"/>
        </w:rPr>
        <w:t>rabljena poljoprivredna mehanizacija i oprema starija od 5 godina</w:t>
      </w:r>
    </w:p>
    <w:p w14:paraId="61AE424A" w14:textId="47F80FC2" w:rsidR="00B114A7" w:rsidRPr="00913092" w:rsidRDefault="00B114A7" w:rsidP="00A07815">
      <w:pPr>
        <w:pStyle w:val="Odlomakpopisa"/>
        <w:numPr>
          <w:ilvl w:val="0"/>
          <w:numId w:val="3"/>
        </w:numPr>
        <w:spacing w:after="0" w:line="276" w:lineRule="auto"/>
        <w:jc w:val="both"/>
        <w:rPr>
          <w:rFonts w:ascii="Times New Roman" w:hAnsi="Times New Roman" w:cs="Times New Roman"/>
        </w:rPr>
      </w:pPr>
      <w:r>
        <w:rPr>
          <w:rFonts w:ascii="Times New Roman" w:hAnsi="Times New Roman" w:cs="Times New Roman"/>
        </w:rPr>
        <w:t>mehanizacija i oprema kojoj se ne može utvrditi godina proizvodnje</w:t>
      </w:r>
    </w:p>
    <w:p w14:paraId="26E77CE6" w14:textId="26EDCFDE" w:rsidR="00141A0A" w:rsidRPr="00913092" w:rsidRDefault="00141A0A" w:rsidP="00A07815">
      <w:pPr>
        <w:pStyle w:val="StandardWeb"/>
        <w:numPr>
          <w:ilvl w:val="0"/>
          <w:numId w:val="3"/>
        </w:numPr>
        <w:spacing w:after="0" w:afterAutospacing="0" w:line="276" w:lineRule="auto"/>
        <w:jc w:val="both"/>
      </w:pPr>
      <w:proofErr w:type="spellStart"/>
      <w:r w:rsidRPr="00913092">
        <w:t>četverocikl</w:t>
      </w:r>
      <w:proofErr w:type="spellEnd"/>
      <w:r w:rsidRPr="00913092">
        <w:t xml:space="preserve"> (</w:t>
      </w:r>
      <w:proofErr w:type="spellStart"/>
      <w:r w:rsidRPr="00913092">
        <w:t>quad</w:t>
      </w:r>
      <w:proofErr w:type="spellEnd"/>
      <w:r w:rsidRPr="00913092">
        <w:t xml:space="preserve">), </w:t>
      </w:r>
      <w:r w:rsidR="001644E3">
        <w:t>gospodarska vozila</w:t>
      </w:r>
      <w:r w:rsidRPr="00913092">
        <w:t>, vozila namijenjena rekreaciji ili prijevozu osoba</w:t>
      </w:r>
    </w:p>
    <w:p w14:paraId="64F47C60" w14:textId="43E330D8" w:rsidR="00027212" w:rsidRPr="00913092" w:rsidRDefault="00027212" w:rsidP="00A07815">
      <w:pPr>
        <w:pStyle w:val="StandardWeb"/>
        <w:numPr>
          <w:ilvl w:val="0"/>
          <w:numId w:val="3"/>
        </w:numPr>
        <w:spacing w:after="0" w:afterAutospacing="0" w:line="276" w:lineRule="auto"/>
        <w:jc w:val="both"/>
      </w:pPr>
      <w:r w:rsidRPr="00913092">
        <w:t>vrtne kosilice, samohodne kosilice za dvorišta, robotske kosilice, male hobi kosilice za okućnice</w:t>
      </w:r>
    </w:p>
    <w:p w14:paraId="04139AC3" w14:textId="2CE28A4B" w:rsidR="002A5E94" w:rsidRPr="00913092" w:rsidRDefault="002A5E94" w:rsidP="00A07815">
      <w:pPr>
        <w:pStyle w:val="StandardWeb"/>
        <w:numPr>
          <w:ilvl w:val="0"/>
          <w:numId w:val="3"/>
        </w:numPr>
        <w:spacing w:after="0" w:afterAutospacing="0" w:line="276" w:lineRule="auto"/>
        <w:jc w:val="both"/>
      </w:pPr>
      <w:r w:rsidRPr="00913092">
        <w:t xml:space="preserve">porez na dodanu vrijednost (PDV) </w:t>
      </w:r>
      <w:r w:rsidR="00560690" w:rsidRPr="00913092">
        <w:t>- za prijavitelje koji su u sustavu PDV-a</w:t>
      </w:r>
    </w:p>
    <w:p w14:paraId="511CF781" w14:textId="0D3852DC" w:rsidR="00DB22E6" w:rsidRPr="00913092" w:rsidRDefault="002A5E94" w:rsidP="00A07815">
      <w:pPr>
        <w:pStyle w:val="StandardWeb"/>
        <w:numPr>
          <w:ilvl w:val="0"/>
          <w:numId w:val="3"/>
        </w:numPr>
        <w:spacing w:after="0" w:afterAutospacing="0" w:line="276" w:lineRule="auto"/>
        <w:jc w:val="both"/>
      </w:pPr>
      <w:r w:rsidRPr="00913092">
        <w:t>troškovi redovnog održavanja, popravaka i rezervnih dijelova</w:t>
      </w:r>
    </w:p>
    <w:p w14:paraId="0160EDFA" w14:textId="64A9DE0F" w:rsidR="002A5E94" w:rsidRPr="00913092" w:rsidRDefault="00726B2A" w:rsidP="00A07815">
      <w:pPr>
        <w:pStyle w:val="StandardWeb"/>
        <w:numPr>
          <w:ilvl w:val="0"/>
          <w:numId w:val="3"/>
        </w:numPr>
        <w:spacing w:after="0" w:afterAutospacing="0" w:line="276" w:lineRule="auto"/>
        <w:jc w:val="both"/>
      </w:pPr>
      <w:r w:rsidRPr="00913092">
        <w:t>troškovi bez valjane dokumentacije (računi, ponude, ugovori, dokazi o uplati)</w:t>
      </w:r>
    </w:p>
    <w:p w14:paraId="5F74E2CA" w14:textId="798CBB56" w:rsidR="0095627C" w:rsidRDefault="0095627C" w:rsidP="00A07815">
      <w:pPr>
        <w:pStyle w:val="StandardWeb"/>
        <w:numPr>
          <w:ilvl w:val="0"/>
          <w:numId w:val="3"/>
        </w:numPr>
        <w:spacing w:after="0" w:afterAutospacing="0" w:line="276" w:lineRule="auto"/>
        <w:jc w:val="both"/>
      </w:pPr>
      <w:r w:rsidRPr="00913092">
        <w:t xml:space="preserve">troškovi opreme vrijednosti manje od </w:t>
      </w:r>
      <w:r w:rsidR="00D63802">
        <w:t>1.</w:t>
      </w:r>
      <w:r w:rsidRPr="00913092">
        <w:t>500</w:t>
      </w:r>
      <w:r w:rsidR="00777D7C" w:rsidRPr="00913092">
        <w:t>,00</w:t>
      </w:r>
      <w:r w:rsidRPr="00913092">
        <w:t xml:space="preserve"> EUR</w:t>
      </w:r>
    </w:p>
    <w:p w14:paraId="473015F2" w14:textId="12DC6392" w:rsidR="00D63802" w:rsidRDefault="00D63802" w:rsidP="00A07815">
      <w:pPr>
        <w:pStyle w:val="StandardWeb"/>
        <w:numPr>
          <w:ilvl w:val="0"/>
          <w:numId w:val="3"/>
        </w:numPr>
        <w:spacing w:after="0" w:afterAutospacing="0" w:line="276" w:lineRule="auto"/>
        <w:jc w:val="both"/>
      </w:pPr>
      <w:r>
        <w:t>motorne pile i ostala šumarska mehanizacija</w:t>
      </w:r>
    </w:p>
    <w:p w14:paraId="72E54FF6" w14:textId="032F1A87" w:rsidR="00B114A7" w:rsidRDefault="00175BAD" w:rsidP="00B114A7">
      <w:pPr>
        <w:pStyle w:val="StandardWeb"/>
        <w:numPr>
          <w:ilvl w:val="0"/>
          <w:numId w:val="3"/>
        </w:numPr>
        <w:spacing w:after="0" w:afterAutospacing="0" w:line="276" w:lineRule="auto"/>
        <w:jc w:val="both"/>
      </w:pPr>
      <w:r>
        <w:t>t</w:t>
      </w:r>
      <w:r w:rsidRPr="00175BAD">
        <w:t>roškovi koji se odnose na izvođenje građevinskih radova, uključujući gradnju, rekonstrukciju, adaptaciju, sanaciju</w:t>
      </w:r>
      <w:r>
        <w:t>,…</w:t>
      </w:r>
    </w:p>
    <w:p w14:paraId="29975FC4" w14:textId="77777777" w:rsidR="00E16E5D" w:rsidRDefault="00E16E5D" w:rsidP="00B114A7">
      <w:pPr>
        <w:pStyle w:val="StandardWeb"/>
        <w:numPr>
          <w:ilvl w:val="0"/>
          <w:numId w:val="3"/>
        </w:numPr>
        <w:spacing w:after="0" w:afterAutospacing="0" w:line="276" w:lineRule="auto"/>
        <w:jc w:val="both"/>
      </w:pPr>
      <w:r w:rsidRPr="00E16E5D">
        <w:t>troškovi montaže, ugradnje, instalacije, radova i usluga (uključujući rad majstora i izvođača)</w:t>
      </w:r>
    </w:p>
    <w:p w14:paraId="294F42A2" w14:textId="7FD50114" w:rsidR="00B2139C" w:rsidRPr="00536688" w:rsidRDefault="00B2139C" w:rsidP="00B114A7">
      <w:pPr>
        <w:pStyle w:val="StandardWeb"/>
        <w:numPr>
          <w:ilvl w:val="0"/>
          <w:numId w:val="3"/>
        </w:numPr>
        <w:spacing w:after="0" w:afterAutospacing="0" w:line="276" w:lineRule="auto"/>
        <w:jc w:val="both"/>
      </w:pPr>
      <w:r w:rsidRPr="00536688">
        <w:lastRenderedPageBreak/>
        <w:t>ostala mehanizacija i oprema koja se ne koristi isključivo u poljoprivredne svrhe</w:t>
      </w:r>
    </w:p>
    <w:p w14:paraId="33807595" w14:textId="19BFC5E1" w:rsidR="00331DE0" w:rsidRPr="00913092" w:rsidRDefault="00331DE0" w:rsidP="00A07815">
      <w:pPr>
        <w:pStyle w:val="StandardWeb"/>
        <w:spacing w:after="0" w:afterAutospacing="0" w:line="276" w:lineRule="auto"/>
        <w:jc w:val="both"/>
      </w:pPr>
      <w:r w:rsidRPr="00913092">
        <w:t>Datum izvršenog plaćanja mora biti u skladu s datumima navedenima u pratećoj dokumentaciji (ponuda, račun, ugovor i sl.). Plaćanja izvršena izvan razdoblja valjanosti ponude ili prije datuma izdavanja računa neće se smatrati prihvatljivima.</w:t>
      </w:r>
    </w:p>
    <w:p w14:paraId="168D4B54" w14:textId="77777777" w:rsidR="00FB5AAD" w:rsidRPr="00913092" w:rsidRDefault="00FB5AAD" w:rsidP="00A07815">
      <w:pPr>
        <w:pStyle w:val="StandardWeb"/>
        <w:spacing w:after="0" w:afterAutospacing="0" w:line="276" w:lineRule="auto"/>
        <w:jc w:val="both"/>
      </w:pPr>
    </w:p>
    <w:p w14:paraId="0B3BA829" w14:textId="26C46C46" w:rsidR="00331DE0" w:rsidRPr="00913092" w:rsidRDefault="00331DE0" w:rsidP="00642988">
      <w:pPr>
        <w:pStyle w:val="Naslov2"/>
        <w:spacing w:after="0"/>
        <w:rPr>
          <w:rFonts w:ascii="Times New Roman" w:hAnsi="Times New Roman" w:cs="Times New Roman"/>
          <w:b/>
          <w:bCs/>
          <w:color w:val="auto"/>
          <w:sz w:val="24"/>
          <w:szCs w:val="24"/>
        </w:rPr>
      </w:pPr>
      <w:bookmarkStart w:id="8" w:name="_Toc227744278"/>
      <w:r w:rsidRPr="00913092">
        <w:rPr>
          <w:rFonts w:ascii="Times New Roman" w:hAnsi="Times New Roman" w:cs="Times New Roman"/>
          <w:b/>
          <w:bCs/>
          <w:color w:val="auto"/>
          <w:sz w:val="24"/>
          <w:szCs w:val="24"/>
        </w:rPr>
        <w:t>2.</w:t>
      </w:r>
      <w:r w:rsidR="00777D7C" w:rsidRPr="00913092">
        <w:rPr>
          <w:rFonts w:ascii="Times New Roman" w:hAnsi="Times New Roman" w:cs="Times New Roman"/>
          <w:b/>
          <w:bCs/>
          <w:color w:val="auto"/>
          <w:sz w:val="24"/>
          <w:szCs w:val="24"/>
        </w:rPr>
        <w:t>4</w:t>
      </w:r>
      <w:r w:rsidRPr="00913092">
        <w:rPr>
          <w:rFonts w:ascii="Times New Roman" w:hAnsi="Times New Roman" w:cs="Times New Roman"/>
          <w:b/>
          <w:bCs/>
          <w:color w:val="auto"/>
          <w:sz w:val="24"/>
          <w:szCs w:val="24"/>
        </w:rPr>
        <w:t>. Rabljena poljoprivredna mehanizacija i oprema</w:t>
      </w:r>
      <w:bookmarkEnd w:id="8"/>
    </w:p>
    <w:p w14:paraId="5BE6D042" w14:textId="77777777" w:rsidR="00FB5AAD" w:rsidRPr="00913092" w:rsidRDefault="00FB5AAD" w:rsidP="00642988">
      <w:pPr>
        <w:spacing w:after="0"/>
        <w:jc w:val="both"/>
        <w:rPr>
          <w:rFonts w:ascii="Times New Roman" w:hAnsi="Times New Roman" w:cs="Times New Roman"/>
        </w:rPr>
      </w:pPr>
    </w:p>
    <w:p w14:paraId="576D6B88" w14:textId="4DA55CD2" w:rsidR="00C5152E" w:rsidRPr="00913092" w:rsidRDefault="00331DE0" w:rsidP="00BA6113">
      <w:pPr>
        <w:spacing w:after="0"/>
        <w:rPr>
          <w:rFonts w:ascii="Times New Roman" w:hAnsi="Times New Roman" w:cs="Times New Roman"/>
        </w:rPr>
      </w:pPr>
      <w:r w:rsidRPr="00913092">
        <w:rPr>
          <w:rFonts w:ascii="Times New Roman" w:hAnsi="Times New Roman" w:cs="Times New Roman"/>
        </w:rPr>
        <w:t>Rabljena mehanizacija može biti predmet financiranja,</w:t>
      </w:r>
      <w:r w:rsidR="00C5152E" w:rsidRPr="00913092">
        <w:rPr>
          <w:rFonts w:ascii="Times New Roman" w:hAnsi="Times New Roman" w:cs="Times New Roman"/>
        </w:rPr>
        <w:t xml:space="preserve"> ali u sljedećim uvjetima:</w:t>
      </w:r>
    </w:p>
    <w:p w14:paraId="724EDACD" w14:textId="056D07EE" w:rsidR="00331DE0" w:rsidRPr="00913092" w:rsidRDefault="00C5152E" w:rsidP="00BA6113">
      <w:pPr>
        <w:pStyle w:val="Odlomakpopisa"/>
        <w:numPr>
          <w:ilvl w:val="0"/>
          <w:numId w:val="7"/>
        </w:numPr>
        <w:spacing w:after="0"/>
        <w:rPr>
          <w:rFonts w:ascii="Times New Roman" w:hAnsi="Times New Roman" w:cs="Times New Roman"/>
        </w:rPr>
      </w:pPr>
      <w:r w:rsidRPr="00913092">
        <w:rPr>
          <w:rFonts w:ascii="Times New Roman" w:hAnsi="Times New Roman" w:cs="Times New Roman"/>
        </w:rPr>
        <w:t xml:space="preserve">ako </w:t>
      </w:r>
      <w:r w:rsidR="00331DE0" w:rsidRPr="00913092">
        <w:rPr>
          <w:rFonts w:ascii="Times New Roman" w:hAnsi="Times New Roman" w:cs="Times New Roman"/>
        </w:rPr>
        <w:t>je kupljena od strane vlasnika (prodavatelja) i plaćena transakcijskim putem (dostavljen ugovor o kupoprodaji između prodavatelja i kupca, ovjeren kod javnog bilježnika i dostavljen dokaz o plaćanju transakcijskim putem između računa korisnika i računa vlasnika)</w:t>
      </w:r>
    </w:p>
    <w:p w14:paraId="384C5778" w14:textId="7E852D3F" w:rsidR="00777D7C" w:rsidRPr="00913092" w:rsidRDefault="00777D7C" w:rsidP="00BA6113">
      <w:pPr>
        <w:pStyle w:val="Odlomakpopisa"/>
        <w:numPr>
          <w:ilvl w:val="0"/>
          <w:numId w:val="6"/>
        </w:numPr>
        <w:spacing w:after="0"/>
        <w:rPr>
          <w:rFonts w:ascii="Times New Roman" w:hAnsi="Times New Roman" w:cs="Times New Roman"/>
        </w:rPr>
      </w:pPr>
      <w:r w:rsidRPr="00913092">
        <w:rPr>
          <w:rFonts w:ascii="Times New Roman" w:hAnsi="Times New Roman" w:cs="Times New Roman"/>
        </w:rPr>
        <w:t>rabljena mehanizacija i oprema ne smije biti starija od 5 godina</w:t>
      </w:r>
    </w:p>
    <w:p w14:paraId="22AC787E" w14:textId="58302926" w:rsidR="00C5152E" w:rsidRPr="00913092" w:rsidRDefault="00C5152E" w:rsidP="00BA6113">
      <w:pPr>
        <w:pStyle w:val="Odlomakpopisa"/>
        <w:numPr>
          <w:ilvl w:val="0"/>
          <w:numId w:val="6"/>
        </w:numPr>
        <w:spacing w:after="0"/>
        <w:rPr>
          <w:rFonts w:ascii="Times New Roman" w:hAnsi="Times New Roman" w:cs="Times New Roman"/>
        </w:rPr>
      </w:pPr>
      <w:r w:rsidRPr="00913092">
        <w:rPr>
          <w:rFonts w:ascii="Times New Roman" w:hAnsi="Times New Roman" w:cs="Times New Roman"/>
        </w:rPr>
        <w:t xml:space="preserve">prodajna cijena rabljene mehanizacije ili opreme ne smije biti viša od </w:t>
      </w:r>
      <w:r w:rsidRPr="00097F91">
        <w:rPr>
          <w:rFonts w:ascii="Times New Roman" w:hAnsi="Times New Roman" w:cs="Times New Roman"/>
        </w:rPr>
        <w:t>nje</w:t>
      </w:r>
      <w:r w:rsidR="00097F91" w:rsidRPr="00097F91">
        <w:rPr>
          <w:rFonts w:ascii="Times New Roman" w:hAnsi="Times New Roman" w:cs="Times New Roman"/>
        </w:rPr>
        <w:t>zine</w:t>
      </w:r>
      <w:r w:rsidRPr="00913092">
        <w:rPr>
          <w:rFonts w:ascii="Times New Roman" w:hAnsi="Times New Roman" w:cs="Times New Roman"/>
        </w:rPr>
        <w:t xml:space="preserve"> tržišne vrijednosti</w:t>
      </w:r>
    </w:p>
    <w:p w14:paraId="40B8D0F7" w14:textId="1A83654D" w:rsidR="00C5152E" w:rsidRPr="00097F91" w:rsidRDefault="00C5152E" w:rsidP="00CA2175">
      <w:pPr>
        <w:pStyle w:val="Odlomakpopisa"/>
        <w:numPr>
          <w:ilvl w:val="0"/>
          <w:numId w:val="6"/>
        </w:numPr>
        <w:spacing w:after="0"/>
        <w:jc w:val="both"/>
        <w:rPr>
          <w:rFonts w:ascii="Times New Roman" w:hAnsi="Times New Roman" w:cs="Times New Roman"/>
        </w:rPr>
      </w:pPr>
      <w:r w:rsidRPr="00913092">
        <w:rPr>
          <w:rFonts w:ascii="Times New Roman" w:hAnsi="Times New Roman" w:cs="Times New Roman"/>
        </w:rPr>
        <w:t xml:space="preserve">ne smije biti utvrđen sukob interesa između prodavatelja i kupca (korisnika) - kupac i prodavatelj rabljene poljoprivredne mehanizacije moraju biti neovisne strane te između njih ne smije postojati vlasnička, upravljačka, poslovna ili obiteljska povezanost koja bi mogla utjecati na uvjete kupnje. Prijavitelj je dužan dostaviti izjavu kojom potvrđuje da </w:t>
      </w:r>
      <w:r w:rsidRPr="00097F91">
        <w:rPr>
          <w:rFonts w:ascii="Times New Roman" w:hAnsi="Times New Roman" w:cs="Times New Roman"/>
        </w:rPr>
        <w:t>između njega i prodavatelja ne postoji sukob interesa</w:t>
      </w:r>
      <w:r w:rsidR="00B9009D" w:rsidRPr="00097F91">
        <w:rPr>
          <w:rFonts w:ascii="Times New Roman" w:hAnsi="Times New Roman" w:cs="Times New Roman"/>
        </w:rPr>
        <w:t xml:space="preserve"> (obrazac </w:t>
      </w:r>
      <w:r w:rsidR="00097F91" w:rsidRPr="00097F91">
        <w:rPr>
          <w:rFonts w:ascii="Times New Roman" w:hAnsi="Times New Roman" w:cs="Times New Roman"/>
        </w:rPr>
        <w:t>i</w:t>
      </w:r>
      <w:r w:rsidR="00B9009D" w:rsidRPr="00097F91">
        <w:rPr>
          <w:rFonts w:ascii="Times New Roman" w:hAnsi="Times New Roman" w:cs="Times New Roman"/>
        </w:rPr>
        <w:t xml:space="preserve">zjave </w:t>
      </w:r>
      <w:r w:rsidR="00097F91" w:rsidRPr="00097F91">
        <w:rPr>
          <w:rFonts w:ascii="Times New Roman" w:hAnsi="Times New Roman" w:cs="Times New Roman"/>
        </w:rPr>
        <w:t xml:space="preserve">(Obrazac B3) </w:t>
      </w:r>
      <w:r w:rsidR="00B9009D" w:rsidRPr="00097F91">
        <w:rPr>
          <w:rFonts w:ascii="Times New Roman" w:hAnsi="Times New Roman" w:cs="Times New Roman"/>
        </w:rPr>
        <w:t>je dostupan na mrežnoj stranici Županije, u sklopu objave Javnog natječaja)</w:t>
      </w:r>
      <w:r w:rsidR="00097F91" w:rsidRPr="00097F91">
        <w:rPr>
          <w:rFonts w:ascii="Times New Roman" w:hAnsi="Times New Roman" w:cs="Times New Roman"/>
        </w:rPr>
        <w:t>.</w:t>
      </w:r>
    </w:p>
    <w:p w14:paraId="290A0EB4" w14:textId="77777777" w:rsidR="00D02B4E" w:rsidRPr="00913092" w:rsidRDefault="00D02B4E" w:rsidP="00CA2175">
      <w:pPr>
        <w:spacing w:after="0"/>
        <w:jc w:val="both"/>
        <w:rPr>
          <w:rFonts w:ascii="Times New Roman" w:hAnsi="Times New Roman" w:cs="Times New Roman"/>
        </w:rPr>
      </w:pPr>
    </w:p>
    <w:p w14:paraId="7B238B32" w14:textId="3EFC2584" w:rsidR="00C5152E" w:rsidRPr="00913092" w:rsidRDefault="00D02B4E" w:rsidP="00642988">
      <w:pPr>
        <w:pStyle w:val="Naslov1"/>
        <w:spacing w:after="0"/>
        <w:rPr>
          <w:rFonts w:ascii="Times New Roman" w:hAnsi="Times New Roman" w:cs="Times New Roman"/>
          <w:b/>
          <w:bCs/>
          <w:color w:val="auto"/>
          <w:sz w:val="28"/>
          <w:szCs w:val="28"/>
        </w:rPr>
      </w:pPr>
      <w:bookmarkStart w:id="9" w:name="_Toc227744279"/>
      <w:r w:rsidRPr="00913092">
        <w:rPr>
          <w:rFonts w:ascii="Times New Roman" w:hAnsi="Times New Roman" w:cs="Times New Roman"/>
          <w:b/>
          <w:bCs/>
          <w:color w:val="auto"/>
          <w:sz w:val="28"/>
          <w:szCs w:val="28"/>
        </w:rPr>
        <w:t>3. Kako se prijaviti?</w:t>
      </w:r>
      <w:bookmarkEnd w:id="9"/>
    </w:p>
    <w:p w14:paraId="05F51723" w14:textId="022F1B3A" w:rsidR="00F13B97" w:rsidRPr="00913092" w:rsidRDefault="00F13B97" w:rsidP="00BA6113">
      <w:pPr>
        <w:spacing w:after="0"/>
        <w:jc w:val="both"/>
        <w:rPr>
          <w:rFonts w:ascii="Times New Roman" w:hAnsi="Times New Roman" w:cs="Times New Roman"/>
        </w:rPr>
      </w:pPr>
    </w:p>
    <w:p w14:paraId="3F826C5D" w14:textId="1E2C2083" w:rsidR="00642988" w:rsidRPr="00913092" w:rsidRDefault="00642988" w:rsidP="00BA6113">
      <w:pPr>
        <w:spacing w:after="0"/>
        <w:ind w:firstLine="708"/>
        <w:jc w:val="both"/>
        <w:rPr>
          <w:rFonts w:ascii="Times New Roman" w:hAnsi="Times New Roman" w:cs="Times New Roman"/>
        </w:rPr>
      </w:pPr>
      <w:r w:rsidRPr="00913092">
        <w:rPr>
          <w:rFonts w:ascii="Times New Roman" w:hAnsi="Times New Roman" w:cs="Times New Roman"/>
        </w:rPr>
        <w:t xml:space="preserve">Prijava na Natječaj podnosi se isključivo putem aplikacije SOM koja je dostupna na </w:t>
      </w:r>
      <w:r w:rsidR="006178CE">
        <w:rPr>
          <w:rFonts w:ascii="Times New Roman" w:hAnsi="Times New Roman" w:cs="Times New Roman"/>
        </w:rPr>
        <w:t>mrežn</w:t>
      </w:r>
      <w:r w:rsidR="00CE3EE0">
        <w:rPr>
          <w:rFonts w:ascii="Times New Roman" w:hAnsi="Times New Roman" w:cs="Times New Roman"/>
        </w:rPr>
        <w:t>oj</w:t>
      </w:r>
      <w:r w:rsidR="006178CE">
        <w:rPr>
          <w:rFonts w:ascii="Times New Roman" w:hAnsi="Times New Roman" w:cs="Times New Roman"/>
        </w:rPr>
        <w:t xml:space="preserve"> stranic</w:t>
      </w:r>
      <w:r w:rsidR="00CE3EE0">
        <w:rPr>
          <w:rFonts w:ascii="Times New Roman" w:hAnsi="Times New Roman" w:cs="Times New Roman"/>
        </w:rPr>
        <w:t>i</w:t>
      </w:r>
      <w:r w:rsidRPr="00913092">
        <w:rPr>
          <w:rFonts w:ascii="Times New Roman" w:hAnsi="Times New Roman" w:cs="Times New Roman"/>
        </w:rPr>
        <w:t xml:space="preserve"> Koprivničko-križevačke županije (</w:t>
      </w:r>
      <w:hyperlink r:id="rId9" w:history="1">
        <w:r w:rsidRPr="00913092">
          <w:rPr>
            <w:rStyle w:val="Hiperveza"/>
            <w:rFonts w:ascii="Times New Roman" w:hAnsi="Times New Roman" w:cs="Times New Roman"/>
          </w:rPr>
          <w:t>www.kckzz.hr</w:t>
        </w:r>
      </w:hyperlink>
      <w:r w:rsidRPr="00913092">
        <w:rPr>
          <w:rFonts w:ascii="Times New Roman" w:hAnsi="Times New Roman" w:cs="Times New Roman"/>
        </w:rPr>
        <w:t>).</w:t>
      </w:r>
    </w:p>
    <w:p w14:paraId="53D24D2B" w14:textId="77777777" w:rsidR="00201EAB" w:rsidRPr="00913092" w:rsidRDefault="00201EAB" w:rsidP="00BA6113">
      <w:pPr>
        <w:spacing w:after="0"/>
        <w:jc w:val="both"/>
        <w:rPr>
          <w:rFonts w:ascii="Times New Roman" w:hAnsi="Times New Roman" w:cs="Times New Roman"/>
        </w:rPr>
      </w:pPr>
    </w:p>
    <w:p w14:paraId="02E16431" w14:textId="1A45C13C" w:rsidR="008F1546" w:rsidRPr="00913092" w:rsidRDefault="00201EAB" w:rsidP="007B56B2">
      <w:pPr>
        <w:pStyle w:val="Naslov2"/>
        <w:rPr>
          <w:rFonts w:ascii="Times New Roman" w:hAnsi="Times New Roman" w:cs="Times New Roman"/>
          <w:b/>
          <w:bCs/>
          <w:color w:val="auto"/>
          <w:sz w:val="24"/>
          <w:szCs w:val="24"/>
        </w:rPr>
      </w:pPr>
      <w:bookmarkStart w:id="10" w:name="_Toc227744280"/>
      <w:r w:rsidRPr="00913092">
        <w:rPr>
          <w:rFonts w:ascii="Times New Roman" w:hAnsi="Times New Roman" w:cs="Times New Roman"/>
          <w:b/>
          <w:bCs/>
          <w:color w:val="auto"/>
          <w:sz w:val="24"/>
          <w:szCs w:val="24"/>
        </w:rPr>
        <w:t>3.1. Dokumentacija potrebna za prijavu</w:t>
      </w:r>
      <w:bookmarkEnd w:id="10"/>
    </w:p>
    <w:p w14:paraId="1CA14874" w14:textId="77777777" w:rsidR="004B1F80" w:rsidRPr="00913092" w:rsidRDefault="004B1F80" w:rsidP="004B1F80">
      <w:pPr>
        <w:rPr>
          <w:rFonts w:ascii="Times New Roman" w:hAnsi="Times New Roman" w:cs="Times New Roman"/>
        </w:rPr>
      </w:pPr>
    </w:p>
    <w:p w14:paraId="741E6BA2" w14:textId="7DD32015" w:rsidR="00642988" w:rsidRPr="00913092" w:rsidRDefault="00642988" w:rsidP="00BA6113">
      <w:pPr>
        <w:spacing w:after="0"/>
        <w:ind w:firstLine="708"/>
        <w:jc w:val="both"/>
        <w:rPr>
          <w:rFonts w:ascii="Times New Roman" w:hAnsi="Times New Roman" w:cs="Times New Roman"/>
        </w:rPr>
      </w:pPr>
      <w:r w:rsidRPr="00913092">
        <w:rPr>
          <w:rFonts w:ascii="Times New Roman" w:hAnsi="Times New Roman" w:cs="Times New Roman"/>
        </w:rPr>
        <w:t xml:space="preserve">Podnositelj Zahtjeva za potporu male vrijednosti </w:t>
      </w:r>
      <w:r w:rsidR="005D3CDA" w:rsidRPr="00913092">
        <w:rPr>
          <w:rFonts w:ascii="Times New Roman" w:hAnsi="Times New Roman" w:cs="Times New Roman"/>
        </w:rPr>
        <w:t>elektronički ispunjava prijavu te unosi sljedeću dokumentaciju:</w:t>
      </w:r>
    </w:p>
    <w:p w14:paraId="55F03CBD" w14:textId="77777777" w:rsidR="00892499" w:rsidRPr="00913092" w:rsidRDefault="00892499" w:rsidP="00BA6113">
      <w:pPr>
        <w:spacing w:after="0"/>
        <w:ind w:firstLine="708"/>
        <w:jc w:val="both"/>
        <w:rPr>
          <w:rFonts w:ascii="Times New Roman" w:hAnsi="Times New Roman" w:cs="Times New Roman"/>
        </w:rPr>
      </w:pPr>
    </w:p>
    <w:p w14:paraId="6B14150B" w14:textId="4A45D583" w:rsidR="000349A2" w:rsidRPr="00913092" w:rsidRDefault="00892499" w:rsidP="00BA6113">
      <w:pPr>
        <w:spacing w:after="0"/>
        <w:ind w:firstLine="708"/>
        <w:jc w:val="both"/>
        <w:rPr>
          <w:rFonts w:ascii="Times New Roman" w:hAnsi="Times New Roman" w:cs="Times New Roman"/>
        </w:rPr>
      </w:pPr>
      <w:r w:rsidRPr="00913092">
        <w:rPr>
          <w:rFonts w:ascii="Times New Roman" w:hAnsi="Times New Roman" w:cs="Times New Roman"/>
        </w:rPr>
        <w:t>Osnovna dokumentacija:</w:t>
      </w:r>
    </w:p>
    <w:p w14:paraId="441718DA" w14:textId="77777777" w:rsidR="005E3CE4" w:rsidRPr="000546A8" w:rsidRDefault="00943979" w:rsidP="005E3CE4">
      <w:pPr>
        <w:spacing w:after="0" w:line="276" w:lineRule="auto"/>
        <w:ind w:left="708"/>
        <w:jc w:val="both"/>
        <w:rPr>
          <w:rFonts w:ascii="Times New Roman" w:hAnsi="Times New Roman" w:cs="Times New Roman"/>
        </w:rPr>
      </w:pPr>
      <w:r>
        <w:rPr>
          <w:rFonts w:ascii="Times New Roman" w:hAnsi="Times New Roman" w:cs="Times New Roman"/>
        </w:rPr>
        <w:t>1</w:t>
      </w:r>
      <w:r w:rsidR="0035671F" w:rsidRPr="00913092">
        <w:rPr>
          <w:rFonts w:ascii="Times New Roman" w:hAnsi="Times New Roman" w:cs="Times New Roman"/>
        </w:rPr>
        <w:t xml:space="preserve">. </w:t>
      </w:r>
      <w:r w:rsidR="005E3CE4" w:rsidRPr="000546A8">
        <w:rPr>
          <w:rFonts w:ascii="Times New Roman" w:hAnsi="Times New Roman" w:cs="Times New Roman"/>
        </w:rPr>
        <w:t>Jedinstveni zahtjev za izravna plaćanja i IAKS mjere ruralnog razvoja za 2026. godinu (listovi A i B),</w:t>
      </w:r>
    </w:p>
    <w:p w14:paraId="45214A72" w14:textId="77777777" w:rsidR="005E3CE4" w:rsidRPr="000546A8" w:rsidRDefault="005E3CE4" w:rsidP="005E3CE4">
      <w:pPr>
        <w:spacing w:after="0" w:line="276" w:lineRule="auto"/>
        <w:ind w:firstLine="708"/>
        <w:jc w:val="both"/>
        <w:rPr>
          <w:rFonts w:ascii="Times New Roman" w:hAnsi="Times New Roman" w:cs="Times New Roman"/>
        </w:rPr>
      </w:pPr>
      <w:r>
        <w:rPr>
          <w:rFonts w:ascii="Times New Roman" w:hAnsi="Times New Roman" w:cs="Times New Roman"/>
        </w:rPr>
        <w:t>2</w:t>
      </w:r>
      <w:r w:rsidRPr="000546A8">
        <w:rPr>
          <w:rFonts w:ascii="Times New Roman" w:hAnsi="Times New Roman" w:cs="Times New Roman"/>
        </w:rPr>
        <w:t xml:space="preserve">. Račun </w:t>
      </w:r>
      <w:r>
        <w:rPr>
          <w:rFonts w:ascii="Times New Roman" w:hAnsi="Times New Roman" w:cs="Times New Roman"/>
        </w:rPr>
        <w:t xml:space="preserve"> (i ugovor ako postoji) </w:t>
      </w:r>
      <w:r w:rsidRPr="000546A8">
        <w:rPr>
          <w:rFonts w:ascii="Times New Roman" w:hAnsi="Times New Roman" w:cs="Times New Roman"/>
        </w:rPr>
        <w:t>za nabavu opreme ili mehanizacije,</w:t>
      </w:r>
    </w:p>
    <w:p w14:paraId="2931DCCB" w14:textId="77777777" w:rsidR="005E3CE4" w:rsidRPr="000546A8" w:rsidRDefault="005E3CE4" w:rsidP="005E3CE4">
      <w:pPr>
        <w:spacing w:after="0" w:line="276" w:lineRule="auto"/>
        <w:ind w:firstLine="708"/>
        <w:jc w:val="both"/>
        <w:rPr>
          <w:rFonts w:ascii="Times New Roman" w:hAnsi="Times New Roman" w:cs="Times New Roman"/>
        </w:rPr>
      </w:pPr>
      <w:r>
        <w:rPr>
          <w:rFonts w:ascii="Times New Roman" w:hAnsi="Times New Roman" w:cs="Times New Roman"/>
        </w:rPr>
        <w:t>3</w:t>
      </w:r>
      <w:r w:rsidRPr="000546A8">
        <w:rPr>
          <w:rFonts w:ascii="Times New Roman" w:hAnsi="Times New Roman" w:cs="Times New Roman"/>
        </w:rPr>
        <w:t>. Ponuda za nabavu opreme ili mehanizacije (</w:t>
      </w:r>
      <w:r>
        <w:rPr>
          <w:rFonts w:ascii="Times New Roman" w:hAnsi="Times New Roman" w:cs="Times New Roman"/>
        </w:rPr>
        <w:t>ako</w:t>
      </w:r>
      <w:r w:rsidRPr="000546A8">
        <w:rPr>
          <w:rFonts w:ascii="Times New Roman" w:hAnsi="Times New Roman" w:cs="Times New Roman"/>
        </w:rPr>
        <w:t xml:space="preserve"> je plaćeno po ponudi),</w:t>
      </w:r>
    </w:p>
    <w:p w14:paraId="78F0285E" w14:textId="77777777" w:rsidR="005E3CE4" w:rsidRPr="000546A8" w:rsidRDefault="005E3CE4" w:rsidP="005E3CE4">
      <w:pPr>
        <w:spacing w:after="0" w:line="276" w:lineRule="auto"/>
        <w:ind w:firstLine="708"/>
        <w:jc w:val="both"/>
        <w:rPr>
          <w:rFonts w:ascii="Times New Roman" w:hAnsi="Times New Roman" w:cs="Times New Roman"/>
        </w:rPr>
      </w:pPr>
      <w:r>
        <w:rPr>
          <w:rFonts w:ascii="Times New Roman" w:hAnsi="Times New Roman" w:cs="Times New Roman"/>
        </w:rPr>
        <w:t>4</w:t>
      </w:r>
      <w:r w:rsidRPr="000546A8">
        <w:rPr>
          <w:rFonts w:ascii="Times New Roman" w:hAnsi="Times New Roman" w:cs="Times New Roman"/>
        </w:rPr>
        <w:t xml:space="preserve">. </w:t>
      </w:r>
      <w:r>
        <w:rPr>
          <w:rFonts w:ascii="Times New Roman" w:hAnsi="Times New Roman" w:cs="Times New Roman"/>
        </w:rPr>
        <w:t>Izvod iz banke o</w:t>
      </w:r>
      <w:r w:rsidRPr="000546A8">
        <w:rPr>
          <w:rFonts w:ascii="Times New Roman" w:hAnsi="Times New Roman" w:cs="Times New Roman"/>
        </w:rPr>
        <w:t xml:space="preserve"> izvršenim plaćanjima po računu</w:t>
      </w:r>
      <w:r>
        <w:rPr>
          <w:rFonts w:ascii="Times New Roman" w:hAnsi="Times New Roman" w:cs="Times New Roman"/>
        </w:rPr>
        <w:t>/ugovoru</w:t>
      </w:r>
      <w:r w:rsidRPr="000546A8">
        <w:rPr>
          <w:rFonts w:ascii="Times New Roman" w:hAnsi="Times New Roman" w:cs="Times New Roman"/>
        </w:rPr>
        <w:t xml:space="preserve"> u 2026. godini,</w:t>
      </w:r>
    </w:p>
    <w:p w14:paraId="30498913" w14:textId="77777777" w:rsidR="005E3CE4" w:rsidRPr="000546A8" w:rsidRDefault="005E3CE4" w:rsidP="005E3CE4">
      <w:pPr>
        <w:spacing w:after="0" w:line="276" w:lineRule="auto"/>
        <w:ind w:firstLine="708"/>
        <w:jc w:val="both"/>
        <w:rPr>
          <w:rFonts w:ascii="Times New Roman" w:hAnsi="Times New Roman" w:cs="Times New Roman"/>
        </w:rPr>
      </w:pPr>
      <w:r>
        <w:rPr>
          <w:rFonts w:ascii="Times New Roman" w:hAnsi="Times New Roman" w:cs="Times New Roman"/>
        </w:rPr>
        <w:lastRenderedPageBreak/>
        <w:t xml:space="preserve">5. </w:t>
      </w:r>
      <w:r w:rsidRPr="00DF1976">
        <w:rPr>
          <w:rFonts w:ascii="Times New Roman" w:hAnsi="Times New Roman" w:cs="Times New Roman"/>
        </w:rPr>
        <w:t>Potvrda Porezne uprave o stanju duga – ne starija od 30 dana,</w:t>
      </w:r>
    </w:p>
    <w:p w14:paraId="101C592D" w14:textId="77777777" w:rsidR="005E3CE4" w:rsidRPr="000546A8" w:rsidRDefault="005E3CE4" w:rsidP="005E3CE4">
      <w:pPr>
        <w:spacing w:after="0" w:line="276" w:lineRule="auto"/>
        <w:ind w:firstLine="708"/>
        <w:jc w:val="both"/>
        <w:rPr>
          <w:rFonts w:ascii="Times New Roman" w:hAnsi="Times New Roman" w:cs="Times New Roman"/>
        </w:rPr>
      </w:pPr>
      <w:r>
        <w:rPr>
          <w:rFonts w:ascii="Times New Roman" w:hAnsi="Times New Roman" w:cs="Times New Roman"/>
        </w:rPr>
        <w:t>6</w:t>
      </w:r>
      <w:r w:rsidRPr="000546A8">
        <w:rPr>
          <w:rFonts w:ascii="Times New Roman" w:hAnsi="Times New Roman" w:cs="Times New Roman"/>
        </w:rPr>
        <w:t>. Izjava podnositelja Zahtjeva o korištenim potporama male vrijednosti (Obrazac B1),</w:t>
      </w:r>
    </w:p>
    <w:p w14:paraId="2A95BA76" w14:textId="77777777" w:rsidR="005E3CE4" w:rsidRPr="000546A8" w:rsidRDefault="005E3CE4" w:rsidP="005E3CE4">
      <w:pPr>
        <w:spacing w:after="0" w:line="276" w:lineRule="auto"/>
        <w:ind w:firstLine="708"/>
        <w:jc w:val="both"/>
        <w:rPr>
          <w:rFonts w:ascii="Times New Roman" w:hAnsi="Times New Roman" w:cs="Times New Roman"/>
        </w:rPr>
      </w:pPr>
      <w:r>
        <w:rPr>
          <w:rFonts w:ascii="Times New Roman" w:hAnsi="Times New Roman" w:cs="Times New Roman"/>
        </w:rPr>
        <w:t>7</w:t>
      </w:r>
      <w:r w:rsidRPr="000546A8">
        <w:rPr>
          <w:rFonts w:ascii="Times New Roman" w:hAnsi="Times New Roman" w:cs="Times New Roman"/>
        </w:rPr>
        <w:t>. Izjav</w:t>
      </w:r>
      <w:r>
        <w:rPr>
          <w:rFonts w:ascii="Times New Roman" w:hAnsi="Times New Roman" w:cs="Times New Roman"/>
        </w:rPr>
        <w:t>a</w:t>
      </w:r>
      <w:r w:rsidRPr="000546A8">
        <w:rPr>
          <w:rFonts w:ascii="Times New Roman" w:hAnsi="Times New Roman" w:cs="Times New Roman"/>
        </w:rPr>
        <w:t xml:space="preserve"> o nepostojanju dvostrukog financiranja (Obrazac B2)</w:t>
      </w:r>
      <w:r>
        <w:rPr>
          <w:rFonts w:ascii="Times New Roman" w:hAnsi="Times New Roman" w:cs="Times New Roman"/>
        </w:rPr>
        <w:t>,</w:t>
      </w:r>
    </w:p>
    <w:p w14:paraId="4D1F13AA" w14:textId="33C83356" w:rsidR="005E3CE4" w:rsidRDefault="005E3CE4" w:rsidP="005E3CE4">
      <w:pPr>
        <w:spacing w:after="0" w:line="276" w:lineRule="auto"/>
        <w:ind w:left="708"/>
        <w:rPr>
          <w:rFonts w:ascii="Times New Roman" w:hAnsi="Times New Roman" w:cs="Times New Roman"/>
        </w:rPr>
      </w:pPr>
      <w:r>
        <w:rPr>
          <w:rFonts w:ascii="Times New Roman" w:hAnsi="Times New Roman" w:cs="Times New Roman"/>
        </w:rPr>
        <w:t>8</w:t>
      </w:r>
      <w:r w:rsidRPr="000546A8">
        <w:rPr>
          <w:rFonts w:ascii="Times New Roman" w:hAnsi="Times New Roman" w:cs="Times New Roman"/>
        </w:rPr>
        <w:t>.</w:t>
      </w:r>
      <w:r>
        <w:rPr>
          <w:rFonts w:ascii="Times New Roman" w:hAnsi="Times New Roman" w:cs="Times New Roman"/>
        </w:rPr>
        <w:t xml:space="preserve"> </w:t>
      </w:r>
      <w:r w:rsidRPr="000546A8">
        <w:rPr>
          <w:rFonts w:ascii="Times New Roman" w:hAnsi="Times New Roman" w:cs="Times New Roman"/>
        </w:rPr>
        <w:t>Izjava o nepostojanju sukoba interesa – u slučaju kupnje rabljene mehanizacije/opreme (Obrazac B3)</w:t>
      </w:r>
      <w:r>
        <w:rPr>
          <w:rFonts w:ascii="Times New Roman" w:hAnsi="Times New Roman" w:cs="Times New Roman"/>
        </w:rPr>
        <w:t>,</w:t>
      </w:r>
    </w:p>
    <w:p w14:paraId="3C422F95" w14:textId="77777777" w:rsidR="005E3CE4" w:rsidRDefault="005E3CE4" w:rsidP="005E3CE4">
      <w:pPr>
        <w:spacing w:after="0" w:line="276" w:lineRule="auto"/>
        <w:ind w:left="708"/>
        <w:jc w:val="both"/>
        <w:rPr>
          <w:rFonts w:ascii="Times New Roman" w:hAnsi="Times New Roman" w:cs="Times New Roman"/>
        </w:rPr>
      </w:pPr>
      <w:r>
        <w:rPr>
          <w:rFonts w:ascii="Times New Roman" w:hAnsi="Times New Roman" w:cs="Times New Roman"/>
        </w:rPr>
        <w:t>9</w:t>
      </w:r>
      <w:r w:rsidRPr="00DF1976">
        <w:rPr>
          <w:rFonts w:ascii="Times New Roman" w:hAnsi="Times New Roman" w:cs="Times New Roman"/>
        </w:rPr>
        <w:t>. Dvije fotografije kupljene mehanizacije ili opreme – fotografija cjelokupnog izgleda te fotografija serijskog broja ili identifikacijske pločice</w:t>
      </w:r>
      <w:r>
        <w:rPr>
          <w:rFonts w:ascii="Times New Roman" w:hAnsi="Times New Roman" w:cs="Times New Roman"/>
        </w:rPr>
        <w:t>,</w:t>
      </w:r>
    </w:p>
    <w:p w14:paraId="4135E83F" w14:textId="6FF65383" w:rsidR="00892499" w:rsidRDefault="005E3CE4" w:rsidP="005E3CE4">
      <w:pPr>
        <w:spacing w:after="0"/>
        <w:ind w:left="851" w:hanging="142"/>
        <w:jc w:val="both"/>
        <w:rPr>
          <w:rFonts w:ascii="Times New Roman" w:hAnsi="Times New Roman" w:cs="Times New Roman"/>
        </w:rPr>
      </w:pPr>
      <w:r w:rsidRPr="00EC410E">
        <w:rPr>
          <w:rFonts w:ascii="Times New Roman" w:hAnsi="Times New Roman" w:cs="Times New Roman"/>
        </w:rPr>
        <w:t>10. Potvrda o transakcijskom računu</w:t>
      </w:r>
      <w:r>
        <w:rPr>
          <w:rFonts w:ascii="Times New Roman" w:hAnsi="Times New Roman" w:cs="Times New Roman"/>
        </w:rPr>
        <w:t xml:space="preserve"> (IBAN).</w:t>
      </w:r>
    </w:p>
    <w:p w14:paraId="7C8EBD07" w14:textId="77777777" w:rsidR="005E3CE4" w:rsidRPr="00913092" w:rsidRDefault="005E3CE4" w:rsidP="005E3CE4">
      <w:pPr>
        <w:spacing w:after="0"/>
        <w:ind w:left="851" w:hanging="142"/>
        <w:jc w:val="both"/>
        <w:rPr>
          <w:rFonts w:ascii="Times New Roman" w:hAnsi="Times New Roman" w:cs="Times New Roman"/>
        </w:rPr>
      </w:pPr>
    </w:p>
    <w:p w14:paraId="14D93BC3" w14:textId="068CE266" w:rsidR="00892499" w:rsidRPr="00913092" w:rsidRDefault="00892499" w:rsidP="00BA6113">
      <w:pPr>
        <w:spacing w:after="0"/>
        <w:ind w:left="709"/>
        <w:jc w:val="both"/>
        <w:rPr>
          <w:rFonts w:ascii="Times New Roman" w:hAnsi="Times New Roman" w:cs="Times New Roman"/>
        </w:rPr>
      </w:pPr>
      <w:r w:rsidRPr="00913092">
        <w:rPr>
          <w:rFonts w:ascii="Times New Roman" w:hAnsi="Times New Roman" w:cs="Times New Roman"/>
        </w:rPr>
        <w:t xml:space="preserve">Dodatna dokumentacija </w:t>
      </w:r>
      <w:r w:rsidR="00702D0F" w:rsidRPr="00913092">
        <w:rPr>
          <w:rFonts w:ascii="Times New Roman" w:hAnsi="Times New Roman" w:cs="Times New Roman"/>
        </w:rPr>
        <w:t>(</w:t>
      </w:r>
      <w:r w:rsidRPr="00913092">
        <w:rPr>
          <w:rFonts w:ascii="Times New Roman" w:hAnsi="Times New Roman" w:cs="Times New Roman"/>
        </w:rPr>
        <w:t>potrebna za bodovanje</w:t>
      </w:r>
      <w:r w:rsidR="00702D0F" w:rsidRPr="00913092">
        <w:rPr>
          <w:rFonts w:ascii="Times New Roman" w:hAnsi="Times New Roman" w:cs="Times New Roman"/>
        </w:rPr>
        <w:t>)</w:t>
      </w:r>
      <w:r w:rsidRPr="00913092">
        <w:rPr>
          <w:rFonts w:ascii="Times New Roman" w:hAnsi="Times New Roman" w:cs="Times New Roman"/>
        </w:rPr>
        <w:t>:</w:t>
      </w:r>
    </w:p>
    <w:p w14:paraId="5408F75C" w14:textId="2ABB0FC1" w:rsidR="000349A2" w:rsidRPr="00913092" w:rsidRDefault="000349A2" w:rsidP="00EE6BE9">
      <w:pPr>
        <w:spacing w:after="0"/>
        <w:ind w:left="708"/>
        <w:jc w:val="both"/>
        <w:rPr>
          <w:rFonts w:ascii="Times New Roman" w:hAnsi="Times New Roman" w:cs="Times New Roman"/>
        </w:rPr>
      </w:pPr>
      <w:r w:rsidRPr="00913092">
        <w:rPr>
          <w:rFonts w:ascii="Times New Roman" w:hAnsi="Times New Roman" w:cs="Times New Roman"/>
        </w:rPr>
        <w:t>1</w:t>
      </w:r>
      <w:r w:rsidR="00943979">
        <w:rPr>
          <w:rFonts w:ascii="Times New Roman" w:hAnsi="Times New Roman" w:cs="Times New Roman"/>
        </w:rPr>
        <w:t>1</w:t>
      </w:r>
      <w:r w:rsidRPr="00913092">
        <w:rPr>
          <w:rFonts w:ascii="Times New Roman" w:hAnsi="Times New Roman" w:cs="Times New Roman"/>
        </w:rPr>
        <w:t>. Potvrd</w:t>
      </w:r>
      <w:r w:rsidR="00C37665" w:rsidRPr="00913092">
        <w:rPr>
          <w:rFonts w:ascii="Times New Roman" w:hAnsi="Times New Roman" w:cs="Times New Roman"/>
        </w:rPr>
        <w:t>a</w:t>
      </w:r>
      <w:r w:rsidRPr="00913092">
        <w:rPr>
          <w:rFonts w:ascii="Times New Roman" w:hAnsi="Times New Roman" w:cs="Times New Roman"/>
        </w:rPr>
        <w:t xml:space="preserve"> o ekonomskoj veličini </w:t>
      </w:r>
      <w:r w:rsidRPr="00C92BA2">
        <w:rPr>
          <w:rFonts w:ascii="Times New Roman" w:hAnsi="Times New Roman" w:cs="Times New Roman"/>
        </w:rPr>
        <w:t>gospodarstva</w:t>
      </w:r>
      <w:r w:rsidR="00C37665" w:rsidRPr="00C92BA2">
        <w:rPr>
          <w:rFonts w:ascii="Times New Roman" w:hAnsi="Times New Roman" w:cs="Times New Roman"/>
        </w:rPr>
        <w:t xml:space="preserve"> (EVPG izračun</w:t>
      </w:r>
      <w:r w:rsidR="00EE6BE9">
        <w:rPr>
          <w:rFonts w:ascii="Times New Roman" w:hAnsi="Times New Roman" w:cs="Times New Roman"/>
        </w:rPr>
        <w:t xml:space="preserve">) </w:t>
      </w:r>
    </w:p>
    <w:p w14:paraId="656C7BBD" w14:textId="263B521F" w:rsidR="000349A2" w:rsidRPr="00913092" w:rsidRDefault="002415E9" w:rsidP="00C92BA2">
      <w:pPr>
        <w:spacing w:after="0"/>
        <w:ind w:left="708"/>
        <w:jc w:val="both"/>
        <w:rPr>
          <w:rFonts w:ascii="Times New Roman" w:hAnsi="Times New Roman" w:cs="Times New Roman"/>
        </w:rPr>
      </w:pPr>
      <w:r w:rsidRPr="00913092">
        <w:rPr>
          <w:rFonts w:ascii="Times New Roman" w:hAnsi="Times New Roman" w:cs="Times New Roman"/>
        </w:rPr>
        <w:t>1</w:t>
      </w:r>
      <w:r w:rsidR="00943979">
        <w:rPr>
          <w:rFonts w:ascii="Times New Roman" w:hAnsi="Times New Roman" w:cs="Times New Roman"/>
        </w:rPr>
        <w:t>2</w:t>
      </w:r>
      <w:r w:rsidR="000349A2" w:rsidRPr="00913092">
        <w:rPr>
          <w:rFonts w:ascii="Times New Roman" w:hAnsi="Times New Roman" w:cs="Times New Roman"/>
        </w:rPr>
        <w:t xml:space="preserve">. </w:t>
      </w:r>
      <w:r w:rsidR="00C37665" w:rsidRPr="00913092">
        <w:rPr>
          <w:rFonts w:ascii="Times New Roman" w:hAnsi="Times New Roman" w:cs="Times New Roman"/>
        </w:rPr>
        <w:t>Potvrda HZMO-a o podacima iz matične evidencije za nositelja gospodarstva</w:t>
      </w:r>
      <w:r w:rsidR="00C92BA2">
        <w:rPr>
          <w:rFonts w:ascii="Times New Roman" w:hAnsi="Times New Roman" w:cs="Times New Roman"/>
        </w:rPr>
        <w:t xml:space="preserve"> </w:t>
      </w:r>
      <w:r w:rsidR="00C92BA2" w:rsidRPr="00C92BA2">
        <w:rPr>
          <w:rFonts w:ascii="Times New Roman" w:hAnsi="Times New Roman" w:cs="Times New Roman"/>
        </w:rPr>
        <w:t>(</w:t>
      </w:r>
      <w:r w:rsidR="000F1743" w:rsidRPr="000F1743">
        <w:rPr>
          <w:rFonts w:ascii="Times New Roman" w:hAnsi="Times New Roman" w:cs="Times New Roman"/>
        </w:rPr>
        <w:t>ako je primjenjivo</w:t>
      </w:r>
      <w:r w:rsidR="00C92BA2" w:rsidRPr="00C92BA2">
        <w:rPr>
          <w:rFonts w:ascii="Times New Roman" w:hAnsi="Times New Roman" w:cs="Times New Roman"/>
        </w:rPr>
        <w:t>)</w:t>
      </w:r>
      <w:r w:rsidR="00C92BA2">
        <w:rPr>
          <w:rFonts w:ascii="Times New Roman" w:hAnsi="Times New Roman" w:cs="Times New Roman"/>
        </w:rPr>
        <w:t>,</w:t>
      </w:r>
    </w:p>
    <w:p w14:paraId="1BB7FEF8" w14:textId="1886B33F" w:rsidR="003A5EEF" w:rsidRPr="00913092" w:rsidRDefault="002415E9" w:rsidP="00EE6BE9">
      <w:pPr>
        <w:spacing w:after="0"/>
        <w:ind w:left="708"/>
        <w:jc w:val="both"/>
        <w:rPr>
          <w:rFonts w:ascii="Times New Roman" w:hAnsi="Times New Roman" w:cs="Times New Roman"/>
        </w:rPr>
      </w:pPr>
      <w:r w:rsidRPr="00913092">
        <w:rPr>
          <w:rFonts w:ascii="Times New Roman" w:hAnsi="Times New Roman" w:cs="Times New Roman"/>
        </w:rPr>
        <w:t>1</w:t>
      </w:r>
      <w:r w:rsidR="00943979">
        <w:rPr>
          <w:rFonts w:ascii="Times New Roman" w:hAnsi="Times New Roman" w:cs="Times New Roman"/>
        </w:rPr>
        <w:t>3</w:t>
      </w:r>
      <w:r w:rsidR="00A82580">
        <w:rPr>
          <w:rFonts w:ascii="Times New Roman" w:hAnsi="Times New Roman" w:cs="Times New Roman"/>
        </w:rPr>
        <w:t xml:space="preserve">. </w:t>
      </w:r>
      <w:r w:rsidR="00A82580" w:rsidRPr="00CA0F75">
        <w:rPr>
          <w:rFonts w:ascii="Times New Roman" w:hAnsi="Times New Roman" w:cs="Times New Roman"/>
        </w:rPr>
        <w:t>Ekološki certifikat</w:t>
      </w:r>
      <w:r w:rsidR="000F1743">
        <w:rPr>
          <w:rFonts w:ascii="Times New Roman" w:hAnsi="Times New Roman" w:cs="Times New Roman"/>
        </w:rPr>
        <w:t xml:space="preserve"> </w:t>
      </w:r>
      <w:r w:rsidR="00A82580">
        <w:rPr>
          <w:rFonts w:ascii="Times New Roman" w:hAnsi="Times New Roman" w:cs="Times New Roman"/>
        </w:rPr>
        <w:t>(</w:t>
      </w:r>
      <w:r w:rsidR="000F1743" w:rsidRPr="000F1743">
        <w:rPr>
          <w:rFonts w:ascii="Times New Roman" w:hAnsi="Times New Roman" w:cs="Times New Roman"/>
        </w:rPr>
        <w:t>ako je primjenjivo</w:t>
      </w:r>
      <w:r w:rsidR="003842AE">
        <w:rPr>
          <w:rFonts w:ascii="Times New Roman" w:hAnsi="Times New Roman" w:cs="Times New Roman"/>
        </w:rPr>
        <w:t>),</w:t>
      </w:r>
    </w:p>
    <w:p w14:paraId="1C577937" w14:textId="4FEB0B97" w:rsidR="002415E9" w:rsidRDefault="002415E9" w:rsidP="00947A35">
      <w:pPr>
        <w:spacing w:after="0"/>
        <w:ind w:left="708"/>
        <w:jc w:val="both"/>
        <w:rPr>
          <w:rFonts w:ascii="Times New Roman" w:hAnsi="Times New Roman" w:cs="Times New Roman"/>
        </w:rPr>
      </w:pPr>
      <w:r w:rsidRPr="00913092">
        <w:rPr>
          <w:rFonts w:ascii="Times New Roman" w:hAnsi="Times New Roman" w:cs="Times New Roman"/>
        </w:rPr>
        <w:t>1</w:t>
      </w:r>
      <w:r w:rsidR="00943979">
        <w:rPr>
          <w:rFonts w:ascii="Times New Roman" w:hAnsi="Times New Roman" w:cs="Times New Roman"/>
        </w:rPr>
        <w:t>4</w:t>
      </w:r>
      <w:r w:rsidR="00F6289F" w:rsidRPr="00913092">
        <w:rPr>
          <w:rFonts w:ascii="Times New Roman" w:hAnsi="Times New Roman" w:cs="Times New Roman"/>
        </w:rPr>
        <w:t>. Diplom</w:t>
      </w:r>
      <w:r w:rsidR="00C37665" w:rsidRPr="00913092">
        <w:rPr>
          <w:rFonts w:ascii="Times New Roman" w:hAnsi="Times New Roman" w:cs="Times New Roman"/>
        </w:rPr>
        <w:t>a</w:t>
      </w:r>
      <w:r w:rsidR="00F6289F" w:rsidRPr="00913092">
        <w:rPr>
          <w:rFonts w:ascii="Times New Roman" w:hAnsi="Times New Roman" w:cs="Times New Roman"/>
        </w:rPr>
        <w:t xml:space="preserve"> ili svjedodžb</w:t>
      </w:r>
      <w:r w:rsidR="00C37665" w:rsidRPr="00913092">
        <w:rPr>
          <w:rFonts w:ascii="Times New Roman" w:hAnsi="Times New Roman" w:cs="Times New Roman"/>
        </w:rPr>
        <w:t>a</w:t>
      </w:r>
      <w:r w:rsidR="00947A35">
        <w:rPr>
          <w:rFonts w:ascii="Times New Roman" w:hAnsi="Times New Roman" w:cs="Times New Roman"/>
        </w:rPr>
        <w:t xml:space="preserve"> </w:t>
      </w:r>
      <w:r w:rsidR="00947A35" w:rsidRPr="00CA0F75">
        <w:rPr>
          <w:rFonts w:ascii="Times New Roman" w:hAnsi="Times New Roman" w:cs="Times New Roman"/>
        </w:rPr>
        <w:t>kojom se utvrđuje stupanj obrazovanja u poljoprivredi</w:t>
      </w:r>
      <w:r w:rsidR="00F6289F" w:rsidRPr="00913092">
        <w:rPr>
          <w:rFonts w:ascii="Times New Roman" w:hAnsi="Times New Roman" w:cs="Times New Roman"/>
        </w:rPr>
        <w:t xml:space="preserve"> </w:t>
      </w:r>
      <w:r w:rsidR="00C92BA2" w:rsidRPr="00C92BA2">
        <w:rPr>
          <w:rFonts w:ascii="Times New Roman" w:hAnsi="Times New Roman" w:cs="Times New Roman"/>
        </w:rPr>
        <w:t>(</w:t>
      </w:r>
      <w:r w:rsidR="000F1743" w:rsidRPr="000F1743">
        <w:rPr>
          <w:rFonts w:ascii="Times New Roman" w:hAnsi="Times New Roman" w:cs="Times New Roman"/>
        </w:rPr>
        <w:t>ako je primjenjivo</w:t>
      </w:r>
      <w:r w:rsidR="00C92BA2" w:rsidRPr="00C92BA2">
        <w:rPr>
          <w:rFonts w:ascii="Times New Roman" w:hAnsi="Times New Roman" w:cs="Times New Roman"/>
        </w:rPr>
        <w:t>)</w:t>
      </w:r>
      <w:r w:rsidR="00114E46">
        <w:rPr>
          <w:rFonts w:ascii="Times New Roman" w:hAnsi="Times New Roman" w:cs="Times New Roman"/>
        </w:rPr>
        <w:t>.</w:t>
      </w:r>
    </w:p>
    <w:p w14:paraId="51803CB9" w14:textId="77777777" w:rsidR="00114E46" w:rsidRPr="00913092" w:rsidRDefault="00114E46" w:rsidP="00114E46">
      <w:pPr>
        <w:spacing w:after="0"/>
        <w:ind w:firstLine="708"/>
        <w:jc w:val="both"/>
        <w:rPr>
          <w:rFonts w:ascii="Times New Roman" w:hAnsi="Times New Roman" w:cs="Times New Roman"/>
        </w:rPr>
      </w:pPr>
    </w:p>
    <w:p w14:paraId="4FE7176C" w14:textId="18858012" w:rsidR="002415E9" w:rsidRPr="003D0111" w:rsidRDefault="002415E9" w:rsidP="002D7CC2">
      <w:pPr>
        <w:spacing w:after="0"/>
        <w:jc w:val="both"/>
        <w:rPr>
          <w:rFonts w:ascii="Times New Roman" w:hAnsi="Times New Roman" w:cs="Times New Roman"/>
          <w:color w:val="EE0000"/>
        </w:rPr>
      </w:pPr>
      <w:r w:rsidRPr="00913092">
        <w:rPr>
          <w:rFonts w:ascii="Times New Roman" w:hAnsi="Times New Roman" w:cs="Times New Roman"/>
        </w:rPr>
        <w:t xml:space="preserve">Dokumentacija navedena pod rednim brojevima </w:t>
      </w:r>
      <w:r w:rsidR="00E62D18" w:rsidRPr="00913092">
        <w:rPr>
          <w:rFonts w:ascii="Times New Roman" w:hAnsi="Times New Roman" w:cs="Times New Roman"/>
        </w:rPr>
        <w:t xml:space="preserve">od </w:t>
      </w:r>
      <w:r w:rsidRPr="00913092">
        <w:rPr>
          <w:rFonts w:ascii="Times New Roman" w:hAnsi="Times New Roman" w:cs="Times New Roman"/>
        </w:rPr>
        <w:t>1. do 1</w:t>
      </w:r>
      <w:r w:rsidR="00943979">
        <w:rPr>
          <w:rFonts w:ascii="Times New Roman" w:hAnsi="Times New Roman" w:cs="Times New Roman"/>
        </w:rPr>
        <w:t>0</w:t>
      </w:r>
      <w:r w:rsidRPr="00913092">
        <w:rPr>
          <w:rFonts w:ascii="Times New Roman" w:hAnsi="Times New Roman" w:cs="Times New Roman"/>
        </w:rPr>
        <w:t xml:space="preserve">. obvezna je u svrhu utvrđivanja ispunjavanja formalnih uvjeta Natječaja, dok dokumentacija pod rednim brojevima </w:t>
      </w:r>
      <w:r w:rsidR="00E62D18" w:rsidRPr="00913092">
        <w:rPr>
          <w:rFonts w:ascii="Times New Roman" w:hAnsi="Times New Roman" w:cs="Times New Roman"/>
        </w:rPr>
        <w:t xml:space="preserve">od </w:t>
      </w:r>
      <w:r w:rsidRPr="00913092">
        <w:rPr>
          <w:rFonts w:ascii="Times New Roman" w:hAnsi="Times New Roman" w:cs="Times New Roman"/>
        </w:rPr>
        <w:t>1</w:t>
      </w:r>
      <w:r w:rsidR="00943979">
        <w:rPr>
          <w:rFonts w:ascii="Times New Roman" w:hAnsi="Times New Roman" w:cs="Times New Roman"/>
        </w:rPr>
        <w:t>1</w:t>
      </w:r>
      <w:r w:rsidRPr="00913092">
        <w:rPr>
          <w:rFonts w:ascii="Times New Roman" w:hAnsi="Times New Roman" w:cs="Times New Roman"/>
        </w:rPr>
        <w:t>. do 1</w:t>
      </w:r>
      <w:r w:rsidR="00114E46">
        <w:rPr>
          <w:rFonts w:ascii="Times New Roman" w:hAnsi="Times New Roman" w:cs="Times New Roman"/>
        </w:rPr>
        <w:t>4</w:t>
      </w:r>
      <w:r w:rsidRPr="00913092">
        <w:rPr>
          <w:rFonts w:ascii="Times New Roman" w:hAnsi="Times New Roman" w:cs="Times New Roman"/>
        </w:rPr>
        <w:t xml:space="preserve">. potrebna za provedbu postupka bodovanja prijava i utvrđivanju rang-liste </w:t>
      </w:r>
      <w:r w:rsidR="00B22743" w:rsidRPr="00913092">
        <w:rPr>
          <w:rFonts w:ascii="Times New Roman" w:hAnsi="Times New Roman" w:cs="Times New Roman"/>
        </w:rPr>
        <w:t>prijavitelja</w:t>
      </w:r>
      <w:r w:rsidR="00A23FF1" w:rsidRPr="00913092">
        <w:rPr>
          <w:rFonts w:ascii="Times New Roman" w:hAnsi="Times New Roman" w:cs="Times New Roman"/>
        </w:rPr>
        <w:t xml:space="preserve">. </w:t>
      </w:r>
    </w:p>
    <w:p w14:paraId="3A8D7E5F" w14:textId="0CBE4F3A" w:rsidR="00E5790F" w:rsidRPr="00913092" w:rsidRDefault="00C92BA2" w:rsidP="00BA6113">
      <w:pPr>
        <w:spacing w:after="0"/>
        <w:jc w:val="both"/>
        <w:rPr>
          <w:rFonts w:ascii="Times New Roman" w:hAnsi="Times New Roman" w:cs="Times New Roman"/>
        </w:rPr>
      </w:pPr>
      <w:r w:rsidRPr="00C92BA2">
        <w:rPr>
          <w:rFonts w:ascii="Times New Roman" w:hAnsi="Times New Roman" w:cs="Times New Roman"/>
        </w:rPr>
        <w:t>U slučaju nedostajanja bilo kojeg dokumenta (</w:t>
      </w:r>
      <w:r w:rsidR="00943979">
        <w:rPr>
          <w:rFonts w:ascii="Times New Roman" w:hAnsi="Times New Roman" w:cs="Times New Roman"/>
        </w:rPr>
        <w:t xml:space="preserve">od rednog broja </w:t>
      </w:r>
      <w:r w:rsidR="00791520">
        <w:rPr>
          <w:rFonts w:ascii="Times New Roman" w:hAnsi="Times New Roman" w:cs="Times New Roman"/>
        </w:rPr>
        <w:t>1</w:t>
      </w:r>
      <w:r w:rsidR="00943979">
        <w:rPr>
          <w:rFonts w:ascii="Times New Roman" w:hAnsi="Times New Roman" w:cs="Times New Roman"/>
        </w:rPr>
        <w:t>1</w:t>
      </w:r>
      <w:r w:rsidR="00791520">
        <w:rPr>
          <w:rFonts w:ascii="Times New Roman" w:hAnsi="Times New Roman" w:cs="Times New Roman"/>
        </w:rPr>
        <w:t>.</w:t>
      </w:r>
      <w:r w:rsidR="00943979">
        <w:rPr>
          <w:rFonts w:ascii="Times New Roman" w:hAnsi="Times New Roman" w:cs="Times New Roman"/>
        </w:rPr>
        <w:t xml:space="preserve"> do </w:t>
      </w:r>
      <w:r w:rsidR="00791520">
        <w:rPr>
          <w:rFonts w:ascii="Times New Roman" w:hAnsi="Times New Roman" w:cs="Times New Roman"/>
        </w:rPr>
        <w:t>1</w:t>
      </w:r>
      <w:r w:rsidR="00114E46">
        <w:rPr>
          <w:rFonts w:ascii="Times New Roman" w:hAnsi="Times New Roman" w:cs="Times New Roman"/>
        </w:rPr>
        <w:t>4</w:t>
      </w:r>
      <w:r w:rsidRPr="00C92BA2">
        <w:rPr>
          <w:rFonts w:ascii="Times New Roman" w:hAnsi="Times New Roman" w:cs="Times New Roman"/>
        </w:rPr>
        <w:t>.), za to bodovno pitanje ne dodjeljuju se bodovi.</w:t>
      </w:r>
    </w:p>
    <w:p w14:paraId="45FCD61B" w14:textId="77777777" w:rsidR="00947A35" w:rsidRDefault="00947A35" w:rsidP="00947A35">
      <w:pPr>
        <w:spacing w:after="0" w:line="276" w:lineRule="auto"/>
        <w:ind w:firstLine="708"/>
        <w:jc w:val="both"/>
        <w:rPr>
          <w:rFonts w:ascii="Times New Roman" w:hAnsi="Times New Roman" w:cs="Times New Roman"/>
        </w:rPr>
      </w:pPr>
      <w:r w:rsidRPr="00CA0F75">
        <w:rPr>
          <w:rFonts w:ascii="Times New Roman" w:hAnsi="Times New Roman" w:cs="Times New Roman"/>
        </w:rPr>
        <w:t>Prijavitelj može podnijeti najviše jednu (1) prijavu na ovaj Natječaj. U slučaju podnošenja više prijava od strane istog prijavitelja, u postupku obrade u razmatranje će se uzeti samo prva zaprimljena prijava, dok se ostale prijave neće razmatrati.</w:t>
      </w:r>
    </w:p>
    <w:p w14:paraId="56F509CB" w14:textId="65581C67" w:rsidR="00642988" w:rsidRPr="005E3CE4" w:rsidRDefault="00642988" w:rsidP="00947A35">
      <w:pPr>
        <w:spacing w:after="0"/>
        <w:jc w:val="both"/>
        <w:rPr>
          <w:rFonts w:ascii="Times New Roman" w:hAnsi="Times New Roman" w:cs="Times New Roman"/>
          <w:strike/>
        </w:rPr>
      </w:pPr>
      <w:r w:rsidRPr="00913092">
        <w:rPr>
          <w:rFonts w:ascii="Times New Roman" w:hAnsi="Times New Roman" w:cs="Times New Roman"/>
        </w:rPr>
        <w:t>Detaljnije informacije o načinu prijave nalaze se u Uput</w:t>
      </w:r>
      <w:r w:rsidR="000E4748">
        <w:rPr>
          <w:rFonts w:ascii="Times New Roman" w:hAnsi="Times New Roman" w:cs="Times New Roman"/>
        </w:rPr>
        <w:t>ama</w:t>
      </w:r>
      <w:r w:rsidRPr="00913092">
        <w:rPr>
          <w:rFonts w:ascii="Times New Roman" w:hAnsi="Times New Roman" w:cs="Times New Roman"/>
        </w:rPr>
        <w:t xml:space="preserve"> za korištenje aplikacije SOM koje </w:t>
      </w:r>
      <w:r w:rsidR="000E4748">
        <w:rPr>
          <w:rFonts w:ascii="Times New Roman" w:hAnsi="Times New Roman" w:cs="Times New Roman"/>
        </w:rPr>
        <w:t xml:space="preserve">se nalaze na </w:t>
      </w:r>
      <w:r w:rsidR="006178CE">
        <w:rPr>
          <w:rFonts w:ascii="Times New Roman" w:hAnsi="Times New Roman" w:cs="Times New Roman"/>
        </w:rPr>
        <w:t>mrežn</w:t>
      </w:r>
      <w:r w:rsidR="00CE3EE0">
        <w:rPr>
          <w:rFonts w:ascii="Times New Roman" w:hAnsi="Times New Roman" w:cs="Times New Roman"/>
        </w:rPr>
        <w:t>oj</w:t>
      </w:r>
      <w:r w:rsidR="006178CE">
        <w:rPr>
          <w:rFonts w:ascii="Times New Roman" w:hAnsi="Times New Roman" w:cs="Times New Roman"/>
        </w:rPr>
        <w:t xml:space="preserve"> stranic</w:t>
      </w:r>
      <w:r w:rsidR="00CE3EE0">
        <w:rPr>
          <w:rFonts w:ascii="Times New Roman" w:hAnsi="Times New Roman" w:cs="Times New Roman"/>
        </w:rPr>
        <w:t>i</w:t>
      </w:r>
      <w:r w:rsidR="000E4748">
        <w:rPr>
          <w:rFonts w:ascii="Times New Roman" w:hAnsi="Times New Roman" w:cs="Times New Roman"/>
        </w:rPr>
        <w:t xml:space="preserve"> </w:t>
      </w:r>
      <w:r w:rsidR="006178CE" w:rsidRPr="00913092">
        <w:rPr>
          <w:rFonts w:ascii="Times New Roman" w:hAnsi="Times New Roman" w:cs="Times New Roman"/>
        </w:rPr>
        <w:t>Koprivničko-križevačke županije</w:t>
      </w:r>
      <w:r w:rsidR="005E3CE4">
        <w:rPr>
          <w:rFonts w:ascii="Times New Roman" w:hAnsi="Times New Roman" w:cs="Times New Roman"/>
        </w:rPr>
        <w:t>.</w:t>
      </w:r>
      <w:r w:rsidR="000E4748">
        <w:rPr>
          <w:rFonts w:ascii="Times New Roman" w:hAnsi="Times New Roman" w:cs="Times New Roman"/>
        </w:rPr>
        <w:t xml:space="preserve"> </w:t>
      </w:r>
    </w:p>
    <w:p w14:paraId="1C5AC8B3" w14:textId="77777777" w:rsidR="00114E46" w:rsidRPr="00913092" w:rsidRDefault="00114E46" w:rsidP="00642988">
      <w:pPr>
        <w:spacing w:after="0"/>
        <w:rPr>
          <w:rFonts w:ascii="Times New Roman" w:hAnsi="Times New Roman" w:cs="Times New Roman"/>
        </w:rPr>
      </w:pPr>
    </w:p>
    <w:p w14:paraId="526E7B6E" w14:textId="6F231BA1" w:rsidR="00642988" w:rsidRPr="00913092" w:rsidRDefault="00642988" w:rsidP="00201EAB">
      <w:pPr>
        <w:pStyle w:val="Naslov2"/>
        <w:rPr>
          <w:rFonts w:ascii="Times New Roman" w:hAnsi="Times New Roman" w:cs="Times New Roman"/>
          <w:b/>
          <w:bCs/>
          <w:color w:val="auto"/>
          <w:sz w:val="24"/>
          <w:szCs w:val="24"/>
        </w:rPr>
      </w:pPr>
      <w:bookmarkStart w:id="11" w:name="_Toc227744281"/>
      <w:r w:rsidRPr="00913092">
        <w:rPr>
          <w:rFonts w:ascii="Times New Roman" w:hAnsi="Times New Roman" w:cs="Times New Roman"/>
          <w:b/>
          <w:bCs/>
          <w:color w:val="auto"/>
          <w:sz w:val="24"/>
          <w:szCs w:val="24"/>
        </w:rPr>
        <w:t>3.</w:t>
      </w:r>
      <w:r w:rsidR="00C32DC3">
        <w:rPr>
          <w:rFonts w:ascii="Times New Roman" w:hAnsi="Times New Roman" w:cs="Times New Roman"/>
          <w:b/>
          <w:bCs/>
          <w:color w:val="auto"/>
          <w:sz w:val="24"/>
          <w:szCs w:val="24"/>
        </w:rPr>
        <w:t>2</w:t>
      </w:r>
      <w:r w:rsidRPr="00913092">
        <w:rPr>
          <w:rFonts w:ascii="Times New Roman" w:hAnsi="Times New Roman" w:cs="Times New Roman"/>
          <w:b/>
          <w:bCs/>
          <w:color w:val="auto"/>
          <w:sz w:val="24"/>
          <w:szCs w:val="24"/>
        </w:rPr>
        <w:t>. Rok za slanje prijave</w:t>
      </w:r>
      <w:bookmarkEnd w:id="11"/>
    </w:p>
    <w:p w14:paraId="31934F8B" w14:textId="77777777" w:rsidR="008F1546" w:rsidRPr="00913092" w:rsidRDefault="008F1546" w:rsidP="008F1546">
      <w:pPr>
        <w:rPr>
          <w:rFonts w:ascii="Times New Roman" w:hAnsi="Times New Roman" w:cs="Times New Roman"/>
        </w:rPr>
      </w:pPr>
    </w:p>
    <w:p w14:paraId="73821249" w14:textId="66D8AA18" w:rsidR="00642988" w:rsidRPr="00913092" w:rsidRDefault="00642988" w:rsidP="00BA6113">
      <w:pPr>
        <w:spacing w:after="0"/>
        <w:jc w:val="both"/>
        <w:rPr>
          <w:rFonts w:ascii="Times New Roman" w:hAnsi="Times New Roman" w:cs="Times New Roman"/>
        </w:rPr>
      </w:pPr>
      <w:r w:rsidRPr="00913092">
        <w:rPr>
          <w:rFonts w:ascii="Times New Roman" w:hAnsi="Times New Roman" w:cs="Times New Roman"/>
        </w:rPr>
        <w:t xml:space="preserve">Rok za prijavu na Natječaj je </w:t>
      </w:r>
      <w:r w:rsidR="00175BAD" w:rsidRPr="009B77D2">
        <w:rPr>
          <w:rFonts w:ascii="Times New Roman" w:hAnsi="Times New Roman" w:cs="Times New Roman"/>
        </w:rPr>
        <w:t>27</w:t>
      </w:r>
      <w:r w:rsidR="0003434A" w:rsidRPr="009B77D2">
        <w:rPr>
          <w:rFonts w:ascii="Times New Roman" w:hAnsi="Times New Roman" w:cs="Times New Roman"/>
        </w:rPr>
        <w:t xml:space="preserve">. svibnja </w:t>
      </w:r>
      <w:r w:rsidRPr="009B77D2">
        <w:rPr>
          <w:rFonts w:ascii="Times New Roman" w:hAnsi="Times New Roman" w:cs="Times New Roman"/>
        </w:rPr>
        <w:t>2026.</w:t>
      </w:r>
      <w:r w:rsidRPr="00C92BA2">
        <w:rPr>
          <w:rFonts w:ascii="Times New Roman" w:hAnsi="Times New Roman" w:cs="Times New Roman"/>
        </w:rPr>
        <w:t xml:space="preserve"> zaključno s 23:59 sati.</w:t>
      </w:r>
      <w:r w:rsidRPr="00913092">
        <w:rPr>
          <w:rFonts w:ascii="Times New Roman" w:hAnsi="Times New Roman" w:cs="Times New Roman"/>
        </w:rPr>
        <w:t xml:space="preserve"> </w:t>
      </w:r>
    </w:p>
    <w:p w14:paraId="600466DD" w14:textId="77777777" w:rsidR="00642988" w:rsidRPr="00913092" w:rsidRDefault="00642988" w:rsidP="00BA6113">
      <w:pPr>
        <w:spacing w:after="0"/>
        <w:jc w:val="both"/>
        <w:rPr>
          <w:rFonts w:ascii="Times New Roman" w:hAnsi="Times New Roman" w:cs="Times New Roman"/>
        </w:rPr>
      </w:pPr>
    </w:p>
    <w:p w14:paraId="23EB1F4D" w14:textId="77777777" w:rsidR="00642988" w:rsidRPr="00913092" w:rsidRDefault="00642988" w:rsidP="00BA6113">
      <w:pPr>
        <w:spacing w:after="0"/>
        <w:jc w:val="both"/>
        <w:rPr>
          <w:rFonts w:ascii="Times New Roman" w:hAnsi="Times New Roman" w:cs="Times New Roman"/>
        </w:rPr>
      </w:pPr>
      <w:r w:rsidRPr="00913092">
        <w:rPr>
          <w:rFonts w:ascii="Times New Roman" w:hAnsi="Times New Roman" w:cs="Times New Roman"/>
        </w:rPr>
        <w:t>Prijava na Natječaj dostavljena elektroničkim putem smatra se podnesenom u trenutku kad je zabilježena na poslužitelju za primanje takvih poruka.</w:t>
      </w:r>
    </w:p>
    <w:p w14:paraId="627947C6" w14:textId="77777777" w:rsidR="00F13B97" w:rsidRPr="002D2273" w:rsidRDefault="00F13B97" w:rsidP="00642988">
      <w:pPr>
        <w:spacing w:after="0"/>
        <w:rPr>
          <w:rFonts w:ascii="Times New Roman" w:hAnsi="Times New Roman" w:cs="Times New Roman"/>
          <w:strike/>
        </w:rPr>
      </w:pPr>
    </w:p>
    <w:p w14:paraId="02F987F2" w14:textId="284CE9A2" w:rsidR="00642988" w:rsidRPr="00913092" w:rsidRDefault="00DC1DC5" w:rsidP="00642988">
      <w:pPr>
        <w:pStyle w:val="Naslov1"/>
        <w:spacing w:after="0"/>
        <w:rPr>
          <w:rFonts w:ascii="Times New Roman" w:hAnsi="Times New Roman" w:cs="Times New Roman"/>
          <w:b/>
          <w:bCs/>
          <w:color w:val="auto"/>
          <w:sz w:val="28"/>
          <w:szCs w:val="28"/>
        </w:rPr>
      </w:pPr>
      <w:bookmarkStart w:id="12" w:name="_Toc227744282"/>
      <w:r w:rsidRPr="00913092">
        <w:rPr>
          <w:rFonts w:ascii="Times New Roman" w:hAnsi="Times New Roman" w:cs="Times New Roman"/>
          <w:b/>
          <w:bCs/>
          <w:color w:val="auto"/>
          <w:sz w:val="28"/>
          <w:szCs w:val="28"/>
        </w:rPr>
        <w:t xml:space="preserve">4. Procjena prijava i donošenje </w:t>
      </w:r>
      <w:r w:rsidR="00680EC4" w:rsidRPr="00913092">
        <w:rPr>
          <w:rFonts w:ascii="Times New Roman" w:hAnsi="Times New Roman" w:cs="Times New Roman"/>
          <w:b/>
          <w:bCs/>
          <w:color w:val="auto"/>
          <w:sz w:val="28"/>
          <w:szCs w:val="28"/>
        </w:rPr>
        <w:t>Zaključ</w:t>
      </w:r>
      <w:r w:rsidR="00F83B57" w:rsidRPr="00913092">
        <w:rPr>
          <w:rFonts w:ascii="Times New Roman" w:hAnsi="Times New Roman" w:cs="Times New Roman"/>
          <w:b/>
          <w:bCs/>
          <w:color w:val="auto"/>
          <w:sz w:val="28"/>
          <w:szCs w:val="28"/>
        </w:rPr>
        <w:t>a</w:t>
      </w:r>
      <w:r w:rsidR="00680EC4" w:rsidRPr="00913092">
        <w:rPr>
          <w:rFonts w:ascii="Times New Roman" w:hAnsi="Times New Roman" w:cs="Times New Roman"/>
          <w:b/>
          <w:bCs/>
          <w:color w:val="auto"/>
          <w:sz w:val="28"/>
          <w:szCs w:val="28"/>
        </w:rPr>
        <w:t>ka</w:t>
      </w:r>
      <w:r w:rsidRPr="00913092">
        <w:rPr>
          <w:rFonts w:ascii="Times New Roman" w:hAnsi="Times New Roman" w:cs="Times New Roman"/>
          <w:b/>
          <w:bCs/>
          <w:color w:val="auto"/>
          <w:sz w:val="28"/>
          <w:szCs w:val="28"/>
        </w:rPr>
        <w:t xml:space="preserve"> o dodijeli sredstava</w:t>
      </w:r>
      <w:bookmarkEnd w:id="12"/>
    </w:p>
    <w:p w14:paraId="723861AF" w14:textId="77777777" w:rsidR="00642988" w:rsidRPr="00913092" w:rsidRDefault="00642988" w:rsidP="00642988">
      <w:pPr>
        <w:rPr>
          <w:rFonts w:ascii="Times New Roman" w:hAnsi="Times New Roman" w:cs="Times New Roman"/>
        </w:rPr>
      </w:pPr>
    </w:p>
    <w:p w14:paraId="59A3834B" w14:textId="307C2D09" w:rsidR="00DC1DC5" w:rsidRPr="00913092" w:rsidRDefault="00DC1DC5" w:rsidP="00BA6113">
      <w:pPr>
        <w:spacing w:after="0"/>
        <w:rPr>
          <w:rFonts w:ascii="Times New Roman" w:hAnsi="Times New Roman" w:cs="Times New Roman"/>
        </w:rPr>
      </w:pPr>
      <w:r w:rsidRPr="00913092">
        <w:rPr>
          <w:rFonts w:ascii="Times New Roman" w:hAnsi="Times New Roman" w:cs="Times New Roman"/>
        </w:rPr>
        <w:t>Sve pristigle i zaprimljene prijave proći će kroz sljedeću proceduru:</w:t>
      </w:r>
    </w:p>
    <w:p w14:paraId="5C25041C" w14:textId="4B1C9D4F" w:rsidR="00DC1DC5" w:rsidRPr="00913092" w:rsidRDefault="00DC1DC5" w:rsidP="00BA6113">
      <w:pPr>
        <w:spacing w:after="0"/>
        <w:rPr>
          <w:rFonts w:ascii="Times New Roman" w:hAnsi="Times New Roman" w:cs="Times New Roman"/>
        </w:rPr>
      </w:pPr>
      <w:r w:rsidRPr="00913092">
        <w:rPr>
          <w:rFonts w:ascii="Times New Roman" w:hAnsi="Times New Roman" w:cs="Times New Roman"/>
        </w:rPr>
        <w:t>4.1. Pregled prijava u odnosu na propisane</w:t>
      </w:r>
      <w:r w:rsidR="00680EC4" w:rsidRPr="00913092">
        <w:rPr>
          <w:rFonts w:ascii="Times New Roman" w:hAnsi="Times New Roman" w:cs="Times New Roman"/>
        </w:rPr>
        <w:t xml:space="preserve"> formalne</w:t>
      </w:r>
      <w:r w:rsidRPr="00913092">
        <w:rPr>
          <w:rFonts w:ascii="Times New Roman" w:hAnsi="Times New Roman" w:cs="Times New Roman"/>
        </w:rPr>
        <w:t xml:space="preserve"> uvjete Natječaja</w:t>
      </w:r>
    </w:p>
    <w:p w14:paraId="0CF8C625" w14:textId="365747FE" w:rsidR="00DC1DC5" w:rsidRPr="00913092" w:rsidRDefault="00DC1DC5" w:rsidP="00BA6113">
      <w:pPr>
        <w:spacing w:after="0"/>
        <w:rPr>
          <w:rFonts w:ascii="Times New Roman" w:hAnsi="Times New Roman" w:cs="Times New Roman"/>
        </w:rPr>
      </w:pPr>
      <w:r w:rsidRPr="00913092">
        <w:rPr>
          <w:rFonts w:ascii="Times New Roman" w:hAnsi="Times New Roman" w:cs="Times New Roman"/>
        </w:rPr>
        <w:t xml:space="preserve">4.2. </w:t>
      </w:r>
      <w:r w:rsidR="00680EC4" w:rsidRPr="00913092">
        <w:rPr>
          <w:rFonts w:ascii="Times New Roman" w:hAnsi="Times New Roman" w:cs="Times New Roman"/>
        </w:rPr>
        <w:t>Ocjenjivanje</w:t>
      </w:r>
      <w:r w:rsidRPr="00913092">
        <w:rPr>
          <w:rFonts w:ascii="Times New Roman" w:hAnsi="Times New Roman" w:cs="Times New Roman"/>
        </w:rPr>
        <w:t xml:space="preserve"> prijava koje su zadovoljile formalne uvjete Natječaja</w:t>
      </w:r>
    </w:p>
    <w:p w14:paraId="5B77AF7E" w14:textId="1D45344D" w:rsidR="00B7091F" w:rsidRPr="00913092" w:rsidRDefault="00DC1DC5" w:rsidP="00BA6113">
      <w:pPr>
        <w:spacing w:after="0"/>
        <w:rPr>
          <w:rFonts w:ascii="Times New Roman" w:hAnsi="Times New Roman" w:cs="Times New Roman"/>
        </w:rPr>
      </w:pPr>
      <w:r w:rsidRPr="00913092">
        <w:rPr>
          <w:rFonts w:ascii="Times New Roman" w:hAnsi="Times New Roman" w:cs="Times New Roman"/>
        </w:rPr>
        <w:lastRenderedPageBreak/>
        <w:t xml:space="preserve">4.3. </w:t>
      </w:r>
      <w:r w:rsidR="00B7091F" w:rsidRPr="00913092">
        <w:rPr>
          <w:rFonts w:ascii="Times New Roman" w:hAnsi="Times New Roman" w:cs="Times New Roman"/>
        </w:rPr>
        <w:t>Obavijest o konačnoj rang-listi</w:t>
      </w:r>
    </w:p>
    <w:p w14:paraId="1F402D3F" w14:textId="61BD941B" w:rsidR="00F13B97" w:rsidRPr="00913092" w:rsidRDefault="00B7091F" w:rsidP="00BA6113">
      <w:pPr>
        <w:spacing w:after="0"/>
        <w:rPr>
          <w:rFonts w:ascii="Times New Roman" w:hAnsi="Times New Roman" w:cs="Times New Roman"/>
        </w:rPr>
      </w:pPr>
      <w:r w:rsidRPr="00913092">
        <w:rPr>
          <w:rFonts w:ascii="Times New Roman" w:hAnsi="Times New Roman" w:cs="Times New Roman"/>
        </w:rPr>
        <w:t>4.4. Donošenje</w:t>
      </w:r>
      <w:r w:rsidR="00F13B97" w:rsidRPr="00913092">
        <w:rPr>
          <w:rFonts w:ascii="Times New Roman" w:hAnsi="Times New Roman" w:cs="Times New Roman"/>
        </w:rPr>
        <w:t xml:space="preserve"> Zaključ</w:t>
      </w:r>
      <w:r w:rsidR="00BD3473" w:rsidRPr="00913092">
        <w:rPr>
          <w:rFonts w:ascii="Times New Roman" w:hAnsi="Times New Roman" w:cs="Times New Roman"/>
        </w:rPr>
        <w:t>a</w:t>
      </w:r>
      <w:r w:rsidR="00F13B97" w:rsidRPr="00913092">
        <w:rPr>
          <w:rFonts w:ascii="Times New Roman" w:hAnsi="Times New Roman" w:cs="Times New Roman"/>
        </w:rPr>
        <w:t>k</w:t>
      </w:r>
      <w:r w:rsidRPr="00913092">
        <w:rPr>
          <w:rFonts w:ascii="Times New Roman" w:hAnsi="Times New Roman" w:cs="Times New Roman"/>
        </w:rPr>
        <w:t>a</w:t>
      </w:r>
      <w:r w:rsidR="00F13B97" w:rsidRPr="00913092">
        <w:rPr>
          <w:rFonts w:ascii="Times New Roman" w:hAnsi="Times New Roman" w:cs="Times New Roman"/>
        </w:rPr>
        <w:t xml:space="preserve"> o dodjeli </w:t>
      </w:r>
      <w:r w:rsidR="00E32CE9" w:rsidRPr="00913092">
        <w:rPr>
          <w:rFonts w:ascii="Times New Roman" w:hAnsi="Times New Roman" w:cs="Times New Roman"/>
        </w:rPr>
        <w:t>financijskih sredstava</w:t>
      </w:r>
    </w:p>
    <w:p w14:paraId="755607DC" w14:textId="77777777" w:rsidR="00BA6113" w:rsidRPr="00913092" w:rsidRDefault="00BA6113" w:rsidP="00BA6113">
      <w:pPr>
        <w:spacing w:after="0"/>
        <w:rPr>
          <w:rFonts w:ascii="Times New Roman" w:hAnsi="Times New Roman" w:cs="Times New Roman"/>
        </w:rPr>
      </w:pPr>
    </w:p>
    <w:p w14:paraId="4D4134EC" w14:textId="3EB6A388" w:rsidR="00F13B97" w:rsidRPr="00913092" w:rsidRDefault="00F13B97" w:rsidP="00642988">
      <w:pPr>
        <w:pStyle w:val="Naslov2"/>
        <w:spacing w:after="0"/>
        <w:rPr>
          <w:rFonts w:ascii="Times New Roman" w:hAnsi="Times New Roman" w:cs="Times New Roman"/>
          <w:b/>
          <w:bCs/>
          <w:color w:val="auto"/>
          <w:sz w:val="24"/>
          <w:szCs w:val="24"/>
        </w:rPr>
      </w:pPr>
      <w:bookmarkStart w:id="13" w:name="_Toc227744283"/>
      <w:r w:rsidRPr="00913092">
        <w:rPr>
          <w:rFonts w:ascii="Times New Roman" w:hAnsi="Times New Roman" w:cs="Times New Roman"/>
          <w:b/>
          <w:bCs/>
          <w:color w:val="auto"/>
          <w:sz w:val="24"/>
          <w:szCs w:val="24"/>
        </w:rPr>
        <w:t>4.1. Pregled prijava u odnosu na propisane uvjete Natječaja</w:t>
      </w:r>
      <w:bookmarkEnd w:id="13"/>
    </w:p>
    <w:p w14:paraId="11AD3B4B" w14:textId="77777777" w:rsidR="002D6EB3" w:rsidRPr="00913092" w:rsidRDefault="002D6EB3" w:rsidP="00642988">
      <w:pPr>
        <w:pStyle w:val="Odlomakpopisa"/>
        <w:spacing w:after="0"/>
        <w:jc w:val="both"/>
        <w:rPr>
          <w:rFonts w:ascii="Times New Roman" w:hAnsi="Times New Roman" w:cs="Times New Roman"/>
        </w:rPr>
      </w:pPr>
    </w:p>
    <w:p w14:paraId="4B5D8A42" w14:textId="464F7FA4" w:rsidR="002D6EB3" w:rsidRPr="00913092" w:rsidRDefault="002D6EB3" w:rsidP="00AE3813">
      <w:pPr>
        <w:pStyle w:val="Odlomakpopisa"/>
        <w:spacing w:after="0"/>
        <w:ind w:left="0" w:firstLine="708"/>
        <w:jc w:val="both"/>
        <w:rPr>
          <w:rFonts w:ascii="Times New Roman" w:hAnsi="Times New Roman" w:cs="Times New Roman"/>
          <w:color w:val="EE0000"/>
        </w:rPr>
      </w:pPr>
      <w:r w:rsidRPr="00913092">
        <w:rPr>
          <w:rFonts w:ascii="Times New Roman" w:hAnsi="Times New Roman" w:cs="Times New Roman"/>
        </w:rPr>
        <w:t>Župan Koprivničko-križevačke županije</w:t>
      </w:r>
      <w:r w:rsidR="00BB4E52" w:rsidRPr="00913092">
        <w:rPr>
          <w:rFonts w:ascii="Times New Roman" w:hAnsi="Times New Roman" w:cs="Times New Roman"/>
        </w:rPr>
        <w:t xml:space="preserve"> (u daljnjem tekstu: Župan),</w:t>
      </w:r>
      <w:r w:rsidRPr="00913092">
        <w:rPr>
          <w:rFonts w:ascii="Times New Roman" w:hAnsi="Times New Roman" w:cs="Times New Roman"/>
        </w:rPr>
        <w:t xml:space="preserve"> ustrojio je </w:t>
      </w:r>
      <w:r w:rsidR="00AE3813" w:rsidRPr="00913092">
        <w:rPr>
          <w:rFonts w:ascii="Times New Roman" w:hAnsi="Times New Roman" w:cs="Times New Roman"/>
        </w:rPr>
        <w:t xml:space="preserve">Povjerenstvo za utvrđivanje ispunjavanja formalnih uvjeta i ocjenjivanje zahtjeva za dodjelu potpore male vrijednosti u poljoprivredi </w:t>
      </w:r>
      <w:r w:rsidR="004778CB" w:rsidRPr="00913092">
        <w:rPr>
          <w:rFonts w:ascii="Times New Roman" w:hAnsi="Times New Roman" w:cs="Times New Roman"/>
        </w:rPr>
        <w:t>(u daljnjem tekstu: Povjerenstvo)</w:t>
      </w:r>
      <w:r w:rsidR="00AE3813" w:rsidRPr="00913092">
        <w:rPr>
          <w:rFonts w:ascii="Times New Roman" w:hAnsi="Times New Roman" w:cs="Times New Roman"/>
          <w:color w:val="EE0000"/>
        </w:rPr>
        <w:t xml:space="preserve"> </w:t>
      </w:r>
      <w:r w:rsidRPr="00913092">
        <w:rPr>
          <w:rFonts w:ascii="Times New Roman" w:hAnsi="Times New Roman" w:cs="Times New Roman"/>
        </w:rPr>
        <w:t>iz nadležnosti Upravnog odjela za poljoprivredu, vodno gospodarstvo, zaštitu okoliša i zaštitu</w:t>
      </w:r>
      <w:r w:rsidR="00EF363F">
        <w:rPr>
          <w:rFonts w:ascii="Times New Roman" w:hAnsi="Times New Roman" w:cs="Times New Roman"/>
        </w:rPr>
        <w:t xml:space="preserve"> prirode</w:t>
      </w:r>
      <w:r w:rsidR="00CF3783" w:rsidRPr="00913092">
        <w:rPr>
          <w:rFonts w:ascii="Times New Roman" w:hAnsi="Times New Roman" w:cs="Times New Roman"/>
        </w:rPr>
        <w:t xml:space="preserve">. </w:t>
      </w:r>
      <w:r w:rsidR="0031070A" w:rsidRPr="00913092">
        <w:rPr>
          <w:rFonts w:ascii="Times New Roman" w:hAnsi="Times New Roman" w:cs="Times New Roman"/>
        </w:rPr>
        <w:t xml:space="preserve">Povjerenstvo se sastoji od </w:t>
      </w:r>
      <w:r w:rsidR="00F65B29">
        <w:rPr>
          <w:rFonts w:ascii="Times New Roman" w:hAnsi="Times New Roman" w:cs="Times New Roman"/>
        </w:rPr>
        <w:t>5</w:t>
      </w:r>
      <w:r w:rsidR="0031070A" w:rsidRPr="00913092">
        <w:rPr>
          <w:rFonts w:ascii="Times New Roman" w:hAnsi="Times New Roman" w:cs="Times New Roman"/>
        </w:rPr>
        <w:t xml:space="preserve"> član</w:t>
      </w:r>
      <w:r w:rsidR="00F65B29">
        <w:rPr>
          <w:rFonts w:ascii="Times New Roman" w:hAnsi="Times New Roman" w:cs="Times New Roman"/>
        </w:rPr>
        <w:t>ov</w:t>
      </w:r>
      <w:r w:rsidR="0031070A" w:rsidRPr="00913092">
        <w:rPr>
          <w:rFonts w:ascii="Times New Roman" w:hAnsi="Times New Roman" w:cs="Times New Roman"/>
        </w:rPr>
        <w:t>a.</w:t>
      </w:r>
    </w:p>
    <w:p w14:paraId="1676A340" w14:textId="0AFC97A0" w:rsidR="00F13B97" w:rsidRPr="00913092" w:rsidRDefault="00F13B97" w:rsidP="00BA6113">
      <w:pPr>
        <w:spacing w:after="0"/>
        <w:jc w:val="both"/>
        <w:rPr>
          <w:rFonts w:ascii="Times New Roman" w:hAnsi="Times New Roman" w:cs="Times New Roman"/>
        </w:rPr>
      </w:pPr>
      <w:r w:rsidRPr="00913092">
        <w:rPr>
          <w:rFonts w:ascii="Times New Roman" w:hAnsi="Times New Roman" w:cs="Times New Roman"/>
        </w:rPr>
        <w:t xml:space="preserve">Nakon zaprimanja prijava za potporu male vrijednosti za materijalnu imovinu Povjerenstvo </w:t>
      </w:r>
      <w:r w:rsidR="002D6EB3" w:rsidRPr="00913092">
        <w:rPr>
          <w:rFonts w:ascii="Times New Roman" w:hAnsi="Times New Roman" w:cs="Times New Roman"/>
        </w:rPr>
        <w:t xml:space="preserve">će </w:t>
      </w:r>
      <w:r w:rsidR="0031070A" w:rsidRPr="00913092">
        <w:rPr>
          <w:rFonts w:ascii="Times New Roman" w:hAnsi="Times New Roman" w:cs="Times New Roman"/>
        </w:rPr>
        <w:t xml:space="preserve">pristupiti </w:t>
      </w:r>
      <w:r w:rsidR="002D6EB3" w:rsidRPr="00913092">
        <w:rPr>
          <w:rFonts w:ascii="Times New Roman" w:hAnsi="Times New Roman" w:cs="Times New Roman"/>
        </w:rPr>
        <w:t xml:space="preserve">postupku ocjene ispunjavanja </w:t>
      </w:r>
      <w:r w:rsidR="00B7091F" w:rsidRPr="00913092">
        <w:rPr>
          <w:rFonts w:ascii="Times New Roman" w:hAnsi="Times New Roman" w:cs="Times New Roman"/>
        </w:rPr>
        <w:t>formalnih</w:t>
      </w:r>
      <w:r w:rsidR="002D6EB3" w:rsidRPr="00913092">
        <w:rPr>
          <w:rFonts w:ascii="Times New Roman" w:hAnsi="Times New Roman" w:cs="Times New Roman"/>
        </w:rPr>
        <w:t xml:space="preserve"> uvjeta Natječaja</w:t>
      </w:r>
      <w:r w:rsidR="009C2EC0" w:rsidRPr="00913092">
        <w:rPr>
          <w:rFonts w:ascii="Times New Roman" w:hAnsi="Times New Roman" w:cs="Times New Roman"/>
        </w:rPr>
        <w:t xml:space="preserve">. </w:t>
      </w:r>
    </w:p>
    <w:p w14:paraId="79CDA35C" w14:textId="77777777" w:rsidR="002F77ED" w:rsidRPr="00913092" w:rsidRDefault="002F77ED" w:rsidP="00BA6113">
      <w:pPr>
        <w:spacing w:after="0"/>
        <w:jc w:val="both"/>
        <w:rPr>
          <w:rFonts w:ascii="Times New Roman" w:hAnsi="Times New Roman" w:cs="Times New Roman"/>
        </w:rPr>
      </w:pPr>
    </w:p>
    <w:p w14:paraId="30693135" w14:textId="77777777" w:rsidR="008B3F55" w:rsidRPr="00913092" w:rsidRDefault="008B3F55" w:rsidP="002F77ED">
      <w:pPr>
        <w:spacing w:after="0"/>
        <w:ind w:firstLine="360"/>
        <w:jc w:val="both"/>
        <w:rPr>
          <w:rFonts w:ascii="Times New Roman" w:hAnsi="Times New Roman" w:cs="Times New Roman"/>
        </w:rPr>
      </w:pPr>
      <w:r w:rsidRPr="00913092">
        <w:rPr>
          <w:rFonts w:ascii="Times New Roman" w:hAnsi="Times New Roman" w:cs="Times New Roman"/>
        </w:rPr>
        <w:t>U postupku administrativne provjere utvrđuje se:</w:t>
      </w:r>
    </w:p>
    <w:p w14:paraId="7E8D4B5A" w14:textId="77777777" w:rsidR="002F77ED" w:rsidRPr="00913092" w:rsidRDefault="002F77ED" w:rsidP="002F77ED">
      <w:pPr>
        <w:spacing w:after="0"/>
        <w:ind w:firstLine="360"/>
        <w:jc w:val="both"/>
        <w:rPr>
          <w:rFonts w:ascii="Times New Roman" w:hAnsi="Times New Roman" w:cs="Times New Roman"/>
        </w:rPr>
      </w:pPr>
    </w:p>
    <w:p w14:paraId="4E9180A4" w14:textId="77777777" w:rsidR="008B3F55" w:rsidRPr="00913092" w:rsidRDefault="008B3F55" w:rsidP="00BA6113">
      <w:pPr>
        <w:numPr>
          <w:ilvl w:val="0"/>
          <w:numId w:val="11"/>
        </w:numPr>
        <w:spacing w:after="0"/>
        <w:jc w:val="both"/>
        <w:rPr>
          <w:rFonts w:ascii="Times New Roman" w:hAnsi="Times New Roman" w:cs="Times New Roman"/>
        </w:rPr>
      </w:pPr>
      <w:r w:rsidRPr="00913092">
        <w:rPr>
          <w:rFonts w:ascii="Times New Roman" w:hAnsi="Times New Roman" w:cs="Times New Roman"/>
        </w:rPr>
        <w:t>je li prijava podnesena na ovaj Natječaj i u propisanom roku;</w:t>
      </w:r>
    </w:p>
    <w:p w14:paraId="3F00EADF" w14:textId="77777777" w:rsidR="008B3F55" w:rsidRPr="00913092" w:rsidRDefault="008B3F55" w:rsidP="00BA6113">
      <w:pPr>
        <w:numPr>
          <w:ilvl w:val="0"/>
          <w:numId w:val="11"/>
        </w:numPr>
        <w:spacing w:after="0"/>
        <w:jc w:val="both"/>
        <w:rPr>
          <w:rFonts w:ascii="Times New Roman" w:hAnsi="Times New Roman" w:cs="Times New Roman"/>
        </w:rPr>
      </w:pPr>
      <w:r w:rsidRPr="00913092">
        <w:rPr>
          <w:rFonts w:ascii="Times New Roman" w:hAnsi="Times New Roman" w:cs="Times New Roman"/>
        </w:rPr>
        <w:t>sadrži li prijava svu propisanu dokumentaciju;</w:t>
      </w:r>
    </w:p>
    <w:p w14:paraId="213F37F1" w14:textId="4DDC1F1D" w:rsidR="008B3F55" w:rsidRPr="00E52315" w:rsidRDefault="006C4212" w:rsidP="00BA6113">
      <w:pPr>
        <w:numPr>
          <w:ilvl w:val="0"/>
          <w:numId w:val="11"/>
        </w:numPr>
        <w:spacing w:after="0"/>
        <w:jc w:val="both"/>
        <w:rPr>
          <w:rFonts w:ascii="Times New Roman" w:hAnsi="Times New Roman" w:cs="Times New Roman"/>
        </w:rPr>
      </w:pPr>
      <w:r>
        <w:rPr>
          <w:rFonts w:ascii="Times New Roman" w:hAnsi="Times New Roman" w:cs="Times New Roman"/>
        </w:rPr>
        <w:t xml:space="preserve">je li podnesen </w:t>
      </w:r>
      <w:r w:rsidRPr="00913092">
        <w:rPr>
          <w:rFonts w:ascii="Times New Roman" w:hAnsi="Times New Roman" w:cs="Times New Roman"/>
        </w:rPr>
        <w:t xml:space="preserve">Jedinstveni zahtjev za izravna plaćanja i IAKS mjere ruralnog razvoja </w:t>
      </w:r>
      <w:r>
        <w:rPr>
          <w:rFonts w:ascii="Times New Roman" w:hAnsi="Times New Roman" w:cs="Times New Roman"/>
        </w:rPr>
        <w:t xml:space="preserve">u </w:t>
      </w:r>
      <w:r w:rsidRPr="00913092">
        <w:rPr>
          <w:rFonts w:ascii="Times New Roman" w:hAnsi="Times New Roman" w:cs="Times New Roman"/>
        </w:rPr>
        <w:t>2026. godin</w:t>
      </w:r>
      <w:r>
        <w:rPr>
          <w:rFonts w:ascii="Times New Roman" w:hAnsi="Times New Roman" w:cs="Times New Roman"/>
        </w:rPr>
        <w:t>i;</w:t>
      </w:r>
    </w:p>
    <w:p w14:paraId="1151E49B" w14:textId="77777777" w:rsidR="008B3F55" w:rsidRPr="00913092" w:rsidRDefault="008B3F55" w:rsidP="00BA6113">
      <w:pPr>
        <w:numPr>
          <w:ilvl w:val="0"/>
          <w:numId w:val="11"/>
        </w:numPr>
        <w:spacing w:after="0"/>
        <w:jc w:val="both"/>
        <w:rPr>
          <w:rFonts w:ascii="Times New Roman" w:hAnsi="Times New Roman" w:cs="Times New Roman"/>
        </w:rPr>
      </w:pPr>
      <w:r w:rsidRPr="00913092">
        <w:rPr>
          <w:rFonts w:ascii="Times New Roman" w:hAnsi="Times New Roman" w:cs="Times New Roman"/>
        </w:rPr>
        <w:t>provodi li se ulaganje na području Koprivničko-križevačke županije;</w:t>
      </w:r>
    </w:p>
    <w:p w14:paraId="0DBBCFCD" w14:textId="7313CE41" w:rsidR="008B3F55" w:rsidRPr="00913092" w:rsidRDefault="008B3F55" w:rsidP="00BA6113">
      <w:pPr>
        <w:numPr>
          <w:ilvl w:val="0"/>
          <w:numId w:val="11"/>
        </w:numPr>
        <w:spacing w:after="0"/>
        <w:jc w:val="both"/>
        <w:rPr>
          <w:rFonts w:ascii="Times New Roman" w:hAnsi="Times New Roman" w:cs="Times New Roman"/>
        </w:rPr>
      </w:pPr>
      <w:r w:rsidRPr="00913092">
        <w:rPr>
          <w:rFonts w:ascii="Times New Roman" w:hAnsi="Times New Roman" w:cs="Times New Roman"/>
        </w:rPr>
        <w:t>ima li prijavitelj podmirene obveze prema proračunu Koprivničko-križevačke županije i državnom proračunu;</w:t>
      </w:r>
    </w:p>
    <w:p w14:paraId="791F9581" w14:textId="77777777" w:rsidR="008B3F55" w:rsidRPr="00913092" w:rsidRDefault="008B3F55" w:rsidP="00BA6113">
      <w:pPr>
        <w:numPr>
          <w:ilvl w:val="0"/>
          <w:numId w:val="11"/>
        </w:numPr>
        <w:spacing w:after="0"/>
        <w:jc w:val="both"/>
        <w:rPr>
          <w:rFonts w:ascii="Times New Roman" w:hAnsi="Times New Roman" w:cs="Times New Roman"/>
        </w:rPr>
      </w:pPr>
      <w:r w:rsidRPr="00913092">
        <w:rPr>
          <w:rFonts w:ascii="Times New Roman" w:hAnsi="Times New Roman" w:cs="Times New Roman"/>
        </w:rPr>
        <w:t>ispunjava li prijavitelj ostale uvjete prihvatljivosti propisane ovim Natječajem.</w:t>
      </w:r>
    </w:p>
    <w:p w14:paraId="22F6F04A" w14:textId="77777777" w:rsidR="00960424" w:rsidRPr="00913092" w:rsidRDefault="00960424" w:rsidP="00BA6113">
      <w:pPr>
        <w:spacing w:after="0"/>
        <w:jc w:val="both"/>
        <w:rPr>
          <w:rFonts w:ascii="Times New Roman" w:hAnsi="Times New Roman" w:cs="Times New Roman"/>
        </w:rPr>
      </w:pPr>
    </w:p>
    <w:p w14:paraId="68B447FD" w14:textId="77777777" w:rsidR="00A44A52" w:rsidRPr="00913092" w:rsidRDefault="00A44A52" w:rsidP="00BA6113">
      <w:pPr>
        <w:spacing w:after="0"/>
        <w:jc w:val="both"/>
        <w:rPr>
          <w:rFonts w:ascii="Times New Roman" w:hAnsi="Times New Roman" w:cs="Times New Roman"/>
        </w:rPr>
      </w:pPr>
      <w:r w:rsidRPr="00913092">
        <w:rPr>
          <w:rFonts w:ascii="Times New Roman" w:hAnsi="Times New Roman" w:cs="Times New Roman"/>
        </w:rPr>
        <w:t xml:space="preserve">Ukoliko prijava ima manje tehničke nedostatke, ista će se vratiti prijavitelju na dopunu. Prijavitelj je dužan u roku od 48 sati dostaviti </w:t>
      </w:r>
      <w:r w:rsidRPr="00205E4E">
        <w:rPr>
          <w:rFonts w:ascii="Times New Roman" w:hAnsi="Times New Roman" w:cs="Times New Roman"/>
        </w:rPr>
        <w:t>ispravljenu prijavu putem aplikacije SOM.</w:t>
      </w:r>
    </w:p>
    <w:p w14:paraId="59FE11A9" w14:textId="77777777" w:rsidR="001A1BD7" w:rsidRDefault="001A1BD7" w:rsidP="00BA6113">
      <w:pPr>
        <w:spacing w:after="0"/>
        <w:jc w:val="both"/>
        <w:rPr>
          <w:rFonts w:ascii="Times New Roman" w:hAnsi="Times New Roman" w:cs="Times New Roman"/>
        </w:rPr>
      </w:pPr>
      <w:r w:rsidRPr="001A1BD7">
        <w:rPr>
          <w:rFonts w:ascii="Times New Roman" w:hAnsi="Times New Roman" w:cs="Times New Roman"/>
        </w:rPr>
        <w:t>Nakon provjere svih pristiglih prijava, Povjerenstvo utvrđuje popis prijavitelja koji su zadovoljili formalne uvjete Natječaja te popis prijavitelja koji ih nisu zadovoljili.</w:t>
      </w:r>
    </w:p>
    <w:p w14:paraId="5282285C" w14:textId="7CF18EBE" w:rsidR="00A44A52" w:rsidRPr="00913092" w:rsidRDefault="00A44A52" w:rsidP="00BA6113">
      <w:pPr>
        <w:spacing w:after="0"/>
        <w:jc w:val="both"/>
        <w:rPr>
          <w:rFonts w:ascii="Times New Roman" w:hAnsi="Times New Roman" w:cs="Times New Roman"/>
        </w:rPr>
      </w:pPr>
      <w:r w:rsidRPr="00913092">
        <w:rPr>
          <w:rFonts w:ascii="Times New Roman" w:hAnsi="Times New Roman" w:cs="Times New Roman"/>
        </w:rPr>
        <w:t xml:space="preserve">Prijave koje zadovolje formalne uvjete upućuju se u daljnji postupak </w:t>
      </w:r>
      <w:r w:rsidR="008B3F55" w:rsidRPr="00913092">
        <w:rPr>
          <w:rFonts w:ascii="Times New Roman" w:hAnsi="Times New Roman" w:cs="Times New Roman"/>
        </w:rPr>
        <w:t>bodovanja</w:t>
      </w:r>
      <w:r w:rsidRPr="00913092">
        <w:rPr>
          <w:rFonts w:ascii="Times New Roman" w:hAnsi="Times New Roman" w:cs="Times New Roman"/>
        </w:rPr>
        <w:t xml:space="preserve"> sukladno kriterijima utvrđenim ovim Natječajem.</w:t>
      </w:r>
    </w:p>
    <w:p w14:paraId="1A2841C6" w14:textId="77777777" w:rsidR="002768C6" w:rsidRPr="00913092" w:rsidRDefault="002768C6" w:rsidP="00BA6113">
      <w:pPr>
        <w:spacing w:after="0"/>
        <w:jc w:val="both"/>
        <w:rPr>
          <w:rFonts w:ascii="Times New Roman" w:hAnsi="Times New Roman" w:cs="Times New Roman"/>
        </w:rPr>
      </w:pPr>
    </w:p>
    <w:p w14:paraId="0447128D" w14:textId="54E3FB47" w:rsidR="002768C6" w:rsidRPr="00913092" w:rsidRDefault="002768C6" w:rsidP="00642988">
      <w:pPr>
        <w:pStyle w:val="Naslov2"/>
        <w:spacing w:after="0"/>
        <w:rPr>
          <w:rFonts w:ascii="Times New Roman" w:hAnsi="Times New Roman" w:cs="Times New Roman"/>
          <w:b/>
          <w:bCs/>
          <w:color w:val="auto"/>
          <w:sz w:val="24"/>
          <w:szCs w:val="24"/>
        </w:rPr>
      </w:pPr>
      <w:bookmarkStart w:id="14" w:name="_Toc227744284"/>
      <w:r w:rsidRPr="00913092">
        <w:rPr>
          <w:rFonts w:ascii="Times New Roman" w:hAnsi="Times New Roman" w:cs="Times New Roman"/>
          <w:b/>
          <w:bCs/>
          <w:color w:val="auto"/>
          <w:sz w:val="24"/>
          <w:szCs w:val="24"/>
        </w:rPr>
        <w:t xml:space="preserve">4.2. </w:t>
      </w:r>
      <w:r w:rsidR="00680EC4" w:rsidRPr="00913092">
        <w:rPr>
          <w:rFonts w:ascii="Times New Roman" w:hAnsi="Times New Roman" w:cs="Times New Roman"/>
          <w:b/>
          <w:bCs/>
          <w:color w:val="auto"/>
          <w:sz w:val="24"/>
          <w:szCs w:val="24"/>
        </w:rPr>
        <w:t xml:space="preserve">Ocjenjivanje prijava </w:t>
      </w:r>
      <w:r w:rsidRPr="00913092">
        <w:rPr>
          <w:rFonts w:ascii="Times New Roman" w:hAnsi="Times New Roman" w:cs="Times New Roman"/>
          <w:b/>
          <w:bCs/>
          <w:color w:val="auto"/>
          <w:sz w:val="24"/>
          <w:szCs w:val="24"/>
        </w:rPr>
        <w:t>koje su zadovoljile formalne uvjete Natječaja</w:t>
      </w:r>
      <w:bookmarkEnd w:id="14"/>
    </w:p>
    <w:p w14:paraId="221CDBF3" w14:textId="77777777" w:rsidR="00B7091F" w:rsidRPr="00913092" w:rsidRDefault="00B7091F" w:rsidP="00164189">
      <w:pPr>
        <w:spacing w:after="0"/>
        <w:rPr>
          <w:rFonts w:ascii="Times New Roman" w:hAnsi="Times New Roman" w:cs="Times New Roman"/>
        </w:rPr>
      </w:pPr>
    </w:p>
    <w:p w14:paraId="3F9E489D" w14:textId="702DC7F3" w:rsidR="00277346" w:rsidRDefault="00277346" w:rsidP="00164189">
      <w:pPr>
        <w:spacing w:after="0"/>
        <w:jc w:val="both"/>
        <w:rPr>
          <w:rFonts w:ascii="Times New Roman" w:hAnsi="Times New Roman" w:cs="Times New Roman"/>
        </w:rPr>
      </w:pPr>
      <w:r w:rsidRPr="00277346">
        <w:rPr>
          <w:rFonts w:ascii="Times New Roman" w:hAnsi="Times New Roman" w:cs="Times New Roman"/>
        </w:rPr>
        <w:t>Prijave koje ispunjavaju formalne uvjete ocjenjuje Povjerenstvo sukladno Obrasc</w:t>
      </w:r>
      <w:r w:rsidR="00097F91">
        <w:rPr>
          <w:rFonts w:ascii="Times New Roman" w:hAnsi="Times New Roman" w:cs="Times New Roman"/>
        </w:rPr>
        <w:t>u</w:t>
      </w:r>
      <w:r w:rsidRPr="00277346">
        <w:rPr>
          <w:rFonts w:ascii="Times New Roman" w:hAnsi="Times New Roman" w:cs="Times New Roman"/>
        </w:rPr>
        <w:t xml:space="preserve"> B4 te ih rangira prema ostvarenim bodovima</w:t>
      </w:r>
      <w:r>
        <w:rPr>
          <w:rFonts w:ascii="Times New Roman" w:hAnsi="Times New Roman" w:cs="Times New Roman"/>
        </w:rPr>
        <w:t>.</w:t>
      </w:r>
    </w:p>
    <w:p w14:paraId="350DC2B8" w14:textId="662A72FD" w:rsidR="00B7091F" w:rsidRPr="00913092" w:rsidRDefault="00B7091F" w:rsidP="00164189">
      <w:pPr>
        <w:spacing w:after="0"/>
        <w:jc w:val="both"/>
        <w:rPr>
          <w:rFonts w:ascii="Times New Roman" w:hAnsi="Times New Roman" w:cs="Times New Roman"/>
          <w:b/>
          <w:bCs/>
        </w:rPr>
      </w:pPr>
      <w:r w:rsidRPr="00913092">
        <w:rPr>
          <w:rFonts w:ascii="Times New Roman" w:hAnsi="Times New Roman" w:cs="Times New Roman"/>
        </w:rPr>
        <w:t>Maksimalan broj bodova koji pojedina prijava može ostvariti iznosi 100, dok je za prihvatljivost potrebno ostvariti najmanje 40 bodova</w:t>
      </w:r>
      <w:r w:rsidR="00277346">
        <w:rPr>
          <w:rFonts w:ascii="Times New Roman" w:hAnsi="Times New Roman" w:cs="Times New Roman"/>
        </w:rPr>
        <w:t>.</w:t>
      </w:r>
    </w:p>
    <w:p w14:paraId="16E98073" w14:textId="3091A6D9" w:rsidR="00AA2191" w:rsidRPr="00913092" w:rsidRDefault="00B7091F" w:rsidP="00164189">
      <w:pPr>
        <w:spacing w:after="0"/>
        <w:jc w:val="both"/>
        <w:rPr>
          <w:rFonts w:ascii="Times New Roman" w:hAnsi="Times New Roman" w:cs="Times New Roman"/>
        </w:rPr>
      </w:pPr>
      <w:r w:rsidRPr="00913092">
        <w:rPr>
          <w:rFonts w:ascii="Times New Roman" w:hAnsi="Times New Roman" w:cs="Times New Roman"/>
        </w:rPr>
        <w:t>Kriteriji za bodovanje obuhvaćaju:</w:t>
      </w:r>
    </w:p>
    <w:p w14:paraId="2C6636FD" w14:textId="133EB5E0" w:rsidR="00B2139C" w:rsidRPr="00B2139C" w:rsidRDefault="00B2139C" w:rsidP="00B2139C">
      <w:pPr>
        <w:numPr>
          <w:ilvl w:val="0"/>
          <w:numId w:val="14"/>
        </w:numPr>
        <w:spacing w:before="100" w:beforeAutospacing="1" w:after="100" w:afterAutospacing="1" w:line="240" w:lineRule="auto"/>
        <w:rPr>
          <w:rFonts w:ascii="Times New Roman" w:eastAsia="Times New Roman" w:hAnsi="Times New Roman" w:cs="Times New Roman"/>
          <w:kern w:val="0"/>
          <w:lang w:eastAsia="hr-HR"/>
          <w14:ligatures w14:val="none"/>
        </w:rPr>
      </w:pPr>
      <w:r w:rsidRPr="00B2139C">
        <w:rPr>
          <w:rFonts w:ascii="Times New Roman" w:eastAsia="Times New Roman" w:hAnsi="Times New Roman" w:cs="Times New Roman"/>
          <w:b/>
          <w:bCs/>
          <w:kern w:val="0"/>
          <w:lang w:eastAsia="hr-HR"/>
          <w14:ligatures w14:val="none"/>
        </w:rPr>
        <w:t>Ekonomsku veličinu poljoprivrednog gospodarstva</w:t>
      </w:r>
      <w:r w:rsidRPr="00B2139C">
        <w:rPr>
          <w:rFonts w:ascii="Times New Roman" w:eastAsia="Times New Roman" w:hAnsi="Times New Roman" w:cs="Times New Roman"/>
          <w:kern w:val="0"/>
          <w:lang w:eastAsia="hr-HR"/>
          <w14:ligatures w14:val="none"/>
        </w:rPr>
        <w:t xml:space="preserve"> – </w:t>
      </w:r>
      <w:r>
        <w:rPr>
          <w:rFonts w:ascii="Times New Roman" w:eastAsia="Times New Roman" w:hAnsi="Times New Roman" w:cs="Times New Roman"/>
          <w:kern w:val="0"/>
          <w:lang w:eastAsia="hr-HR"/>
          <w14:ligatures w14:val="none"/>
        </w:rPr>
        <w:t>prednost imaju</w:t>
      </w:r>
      <w:r w:rsidR="00DE6881">
        <w:rPr>
          <w:rFonts w:ascii="Times New Roman" w:eastAsia="Times New Roman" w:hAnsi="Times New Roman" w:cs="Times New Roman"/>
          <w:kern w:val="0"/>
          <w:lang w:eastAsia="hr-HR"/>
          <w14:ligatures w14:val="none"/>
        </w:rPr>
        <w:t xml:space="preserve"> korisnici</w:t>
      </w:r>
      <w:r w:rsidRPr="00B2139C">
        <w:rPr>
          <w:rFonts w:ascii="Times New Roman" w:eastAsia="Times New Roman" w:hAnsi="Times New Roman" w:cs="Times New Roman"/>
          <w:kern w:val="0"/>
          <w:lang w:eastAsia="hr-HR"/>
          <w14:ligatures w14:val="none"/>
        </w:rPr>
        <w:t xml:space="preserve"> s ekonomskom veličinom gospodarstva manjom od 50.000,00 EUR, </w:t>
      </w:r>
    </w:p>
    <w:p w14:paraId="68585ED3" w14:textId="6B8D83FA" w:rsidR="00B2139C" w:rsidRPr="00B2139C" w:rsidRDefault="00B2139C" w:rsidP="00B2139C">
      <w:pPr>
        <w:numPr>
          <w:ilvl w:val="0"/>
          <w:numId w:val="14"/>
        </w:numPr>
        <w:spacing w:before="100" w:beforeAutospacing="1" w:after="100" w:afterAutospacing="1" w:line="240" w:lineRule="auto"/>
        <w:rPr>
          <w:rFonts w:ascii="Times New Roman" w:eastAsia="Times New Roman" w:hAnsi="Times New Roman" w:cs="Times New Roman"/>
          <w:kern w:val="0"/>
          <w:lang w:eastAsia="hr-HR"/>
          <w14:ligatures w14:val="none"/>
        </w:rPr>
      </w:pPr>
      <w:r w:rsidRPr="00B2139C">
        <w:rPr>
          <w:rFonts w:ascii="Times New Roman" w:eastAsia="Times New Roman" w:hAnsi="Times New Roman" w:cs="Times New Roman"/>
          <w:b/>
          <w:bCs/>
          <w:kern w:val="0"/>
          <w:lang w:eastAsia="hr-HR"/>
          <w14:ligatures w14:val="none"/>
        </w:rPr>
        <w:t>Starost nabavljene mehanizacije/opreme</w:t>
      </w:r>
      <w:r w:rsidRPr="00B2139C">
        <w:rPr>
          <w:rFonts w:ascii="Times New Roman" w:eastAsia="Times New Roman" w:hAnsi="Times New Roman" w:cs="Times New Roman"/>
          <w:kern w:val="0"/>
          <w:lang w:eastAsia="hr-HR"/>
          <w14:ligatures w14:val="none"/>
        </w:rPr>
        <w:t xml:space="preserve"> – </w:t>
      </w:r>
      <w:r w:rsidR="00DE6881">
        <w:rPr>
          <w:rFonts w:ascii="Times New Roman" w:eastAsia="Times New Roman" w:hAnsi="Times New Roman" w:cs="Times New Roman"/>
          <w:kern w:val="0"/>
          <w:lang w:eastAsia="hr-HR"/>
          <w14:ligatures w14:val="none"/>
        </w:rPr>
        <w:t>prednost imaju korisnici</w:t>
      </w:r>
      <w:r w:rsidRPr="00B2139C">
        <w:rPr>
          <w:rFonts w:ascii="Times New Roman" w:eastAsia="Times New Roman" w:hAnsi="Times New Roman" w:cs="Times New Roman"/>
          <w:kern w:val="0"/>
          <w:lang w:eastAsia="hr-HR"/>
          <w14:ligatures w14:val="none"/>
        </w:rPr>
        <w:t xml:space="preserve"> koji nabavljaju novu mehanizaciju/opremu, </w:t>
      </w:r>
    </w:p>
    <w:p w14:paraId="213AB978" w14:textId="527E90EB" w:rsidR="00B2139C" w:rsidRPr="00B2139C" w:rsidRDefault="00B2139C" w:rsidP="00B2139C">
      <w:pPr>
        <w:numPr>
          <w:ilvl w:val="0"/>
          <w:numId w:val="14"/>
        </w:numPr>
        <w:spacing w:before="100" w:beforeAutospacing="1" w:after="100" w:afterAutospacing="1" w:line="240" w:lineRule="auto"/>
        <w:rPr>
          <w:rFonts w:ascii="Times New Roman" w:eastAsia="Times New Roman" w:hAnsi="Times New Roman" w:cs="Times New Roman"/>
          <w:kern w:val="0"/>
          <w:lang w:eastAsia="hr-HR"/>
          <w14:ligatures w14:val="none"/>
        </w:rPr>
      </w:pPr>
      <w:r w:rsidRPr="00B2139C">
        <w:rPr>
          <w:rFonts w:ascii="Times New Roman" w:eastAsia="Times New Roman" w:hAnsi="Times New Roman" w:cs="Times New Roman"/>
          <w:b/>
          <w:bCs/>
          <w:kern w:val="0"/>
          <w:lang w:eastAsia="hr-HR"/>
          <w14:ligatures w14:val="none"/>
        </w:rPr>
        <w:lastRenderedPageBreak/>
        <w:t>Dob prijavitelja</w:t>
      </w:r>
      <w:r w:rsidRPr="00B2139C">
        <w:rPr>
          <w:rFonts w:ascii="Times New Roman" w:eastAsia="Times New Roman" w:hAnsi="Times New Roman" w:cs="Times New Roman"/>
          <w:kern w:val="0"/>
          <w:lang w:eastAsia="hr-HR"/>
          <w14:ligatures w14:val="none"/>
        </w:rPr>
        <w:t xml:space="preserve"> – </w:t>
      </w:r>
      <w:r w:rsidR="00DE6881">
        <w:rPr>
          <w:rFonts w:ascii="Times New Roman" w:eastAsia="Times New Roman" w:hAnsi="Times New Roman" w:cs="Times New Roman"/>
          <w:kern w:val="0"/>
          <w:lang w:eastAsia="hr-HR"/>
          <w14:ligatures w14:val="none"/>
        </w:rPr>
        <w:t>prednost se daje</w:t>
      </w:r>
      <w:r w:rsidRPr="00B2139C">
        <w:rPr>
          <w:rFonts w:ascii="Times New Roman" w:eastAsia="Times New Roman" w:hAnsi="Times New Roman" w:cs="Times New Roman"/>
          <w:kern w:val="0"/>
          <w:lang w:eastAsia="hr-HR"/>
          <w14:ligatures w14:val="none"/>
        </w:rPr>
        <w:t xml:space="preserve"> prijaviteljima mlađim od 40 godina, uključujući i one koji u 2026. godini navršavaju 40 godina života, </w:t>
      </w:r>
    </w:p>
    <w:p w14:paraId="64E9EAE3" w14:textId="3FBB2D9B" w:rsidR="00B2139C" w:rsidRPr="00B2139C" w:rsidRDefault="00B2139C" w:rsidP="00B2139C">
      <w:pPr>
        <w:numPr>
          <w:ilvl w:val="0"/>
          <w:numId w:val="14"/>
        </w:numPr>
        <w:spacing w:before="100" w:beforeAutospacing="1" w:after="100" w:afterAutospacing="1" w:line="240" w:lineRule="auto"/>
        <w:rPr>
          <w:rFonts w:ascii="Times New Roman" w:eastAsia="Times New Roman" w:hAnsi="Times New Roman" w:cs="Times New Roman"/>
          <w:kern w:val="0"/>
          <w:lang w:eastAsia="hr-HR"/>
          <w14:ligatures w14:val="none"/>
        </w:rPr>
      </w:pPr>
      <w:r w:rsidRPr="00DC7789">
        <w:rPr>
          <w:rFonts w:ascii="Times New Roman" w:eastAsia="Times New Roman" w:hAnsi="Times New Roman" w:cs="Times New Roman"/>
          <w:b/>
          <w:bCs/>
          <w:kern w:val="0"/>
          <w:lang w:eastAsia="hr-HR"/>
          <w14:ligatures w14:val="none"/>
        </w:rPr>
        <w:t>Prioritetni sektor</w:t>
      </w:r>
      <w:r w:rsidRPr="00B2139C">
        <w:rPr>
          <w:rFonts w:ascii="Times New Roman" w:eastAsia="Times New Roman" w:hAnsi="Times New Roman" w:cs="Times New Roman"/>
          <w:kern w:val="0"/>
          <w:lang w:eastAsia="hr-HR"/>
          <w14:ligatures w14:val="none"/>
        </w:rPr>
        <w:t xml:space="preserve"> – bodovi se dodjeljuju prijavama koje se odnose na sektore stočarstva, voćarstva, vinogradarstva</w:t>
      </w:r>
      <w:r w:rsidR="00DC7789">
        <w:rPr>
          <w:rFonts w:ascii="Times New Roman" w:eastAsia="Times New Roman" w:hAnsi="Times New Roman" w:cs="Times New Roman"/>
          <w:kern w:val="0"/>
          <w:lang w:eastAsia="hr-HR"/>
          <w14:ligatures w14:val="none"/>
        </w:rPr>
        <w:t>, ratarstva</w:t>
      </w:r>
      <w:r w:rsidRPr="00B2139C">
        <w:rPr>
          <w:rFonts w:ascii="Times New Roman" w:eastAsia="Times New Roman" w:hAnsi="Times New Roman" w:cs="Times New Roman"/>
          <w:kern w:val="0"/>
          <w:lang w:eastAsia="hr-HR"/>
          <w14:ligatures w14:val="none"/>
        </w:rPr>
        <w:t xml:space="preserve"> i povrćarstva; boduje se samo jedna proizvodnja koja je najpovoljnija za prijavitelja, </w:t>
      </w:r>
    </w:p>
    <w:p w14:paraId="7CE4EC70" w14:textId="2DE010E5" w:rsidR="00B2139C" w:rsidRPr="00B2139C" w:rsidRDefault="00B2139C" w:rsidP="00B2139C">
      <w:pPr>
        <w:numPr>
          <w:ilvl w:val="0"/>
          <w:numId w:val="14"/>
        </w:numPr>
        <w:spacing w:before="100" w:beforeAutospacing="1" w:after="100" w:afterAutospacing="1" w:line="240" w:lineRule="auto"/>
        <w:rPr>
          <w:rFonts w:ascii="Times New Roman" w:eastAsia="Times New Roman" w:hAnsi="Times New Roman" w:cs="Times New Roman"/>
          <w:kern w:val="0"/>
          <w:lang w:eastAsia="hr-HR"/>
          <w14:ligatures w14:val="none"/>
        </w:rPr>
      </w:pPr>
      <w:r w:rsidRPr="00B2139C">
        <w:rPr>
          <w:rFonts w:ascii="Times New Roman" w:eastAsia="Times New Roman" w:hAnsi="Times New Roman" w:cs="Times New Roman"/>
          <w:b/>
          <w:bCs/>
          <w:kern w:val="0"/>
          <w:lang w:eastAsia="hr-HR"/>
          <w14:ligatures w14:val="none"/>
        </w:rPr>
        <w:t>Dosad korištena sredstva za ulaganja u materijalnu imovinu</w:t>
      </w:r>
      <w:r w:rsidRPr="00B2139C">
        <w:rPr>
          <w:rFonts w:ascii="Times New Roman" w:eastAsia="Times New Roman" w:hAnsi="Times New Roman" w:cs="Times New Roman"/>
          <w:kern w:val="0"/>
          <w:lang w:eastAsia="hr-HR"/>
          <w14:ligatures w14:val="none"/>
        </w:rPr>
        <w:t xml:space="preserve"> – </w:t>
      </w:r>
      <w:r w:rsidR="00DE6881">
        <w:rPr>
          <w:rFonts w:ascii="Times New Roman" w:eastAsia="Times New Roman" w:hAnsi="Times New Roman" w:cs="Times New Roman"/>
          <w:kern w:val="0"/>
          <w:lang w:eastAsia="hr-HR"/>
          <w14:ligatures w14:val="none"/>
        </w:rPr>
        <w:t xml:space="preserve">dodatni </w:t>
      </w:r>
      <w:r w:rsidRPr="00B2139C">
        <w:rPr>
          <w:rFonts w:ascii="Times New Roman" w:eastAsia="Times New Roman" w:hAnsi="Times New Roman" w:cs="Times New Roman"/>
          <w:kern w:val="0"/>
          <w:lang w:eastAsia="hr-HR"/>
          <w14:ligatures w14:val="none"/>
        </w:rPr>
        <w:t xml:space="preserve">bodovi se dodjeljuju prijaviteljima koji u 2025. godini nisu koristili sredstva potpore male vrijednosti u poljoprivredi, </w:t>
      </w:r>
    </w:p>
    <w:p w14:paraId="754F8D0E" w14:textId="5A442D37" w:rsidR="00B2139C" w:rsidRPr="00B2139C" w:rsidRDefault="00B2139C" w:rsidP="00B2139C">
      <w:pPr>
        <w:numPr>
          <w:ilvl w:val="0"/>
          <w:numId w:val="14"/>
        </w:numPr>
        <w:spacing w:before="100" w:beforeAutospacing="1" w:after="100" w:afterAutospacing="1" w:line="240" w:lineRule="auto"/>
        <w:rPr>
          <w:rFonts w:ascii="Times New Roman" w:eastAsia="Times New Roman" w:hAnsi="Times New Roman" w:cs="Times New Roman"/>
          <w:kern w:val="0"/>
          <w:lang w:eastAsia="hr-HR"/>
          <w14:ligatures w14:val="none"/>
        </w:rPr>
      </w:pPr>
      <w:r w:rsidRPr="00B2139C">
        <w:rPr>
          <w:rFonts w:ascii="Times New Roman" w:eastAsia="Times New Roman" w:hAnsi="Times New Roman" w:cs="Times New Roman"/>
          <w:b/>
          <w:bCs/>
          <w:kern w:val="0"/>
          <w:lang w:eastAsia="hr-HR"/>
          <w14:ligatures w14:val="none"/>
        </w:rPr>
        <w:t>Obvezno mirovinsko osiguranje poljoprivrednika</w:t>
      </w:r>
      <w:r w:rsidRPr="00B2139C">
        <w:rPr>
          <w:rFonts w:ascii="Times New Roman" w:eastAsia="Times New Roman" w:hAnsi="Times New Roman" w:cs="Times New Roman"/>
          <w:kern w:val="0"/>
          <w:lang w:eastAsia="hr-HR"/>
          <w14:ligatures w14:val="none"/>
        </w:rPr>
        <w:t xml:space="preserve"> –</w:t>
      </w:r>
      <w:r>
        <w:rPr>
          <w:rFonts w:ascii="Times New Roman" w:eastAsia="Times New Roman" w:hAnsi="Times New Roman" w:cs="Times New Roman"/>
          <w:kern w:val="0"/>
          <w:lang w:eastAsia="hr-HR"/>
          <w14:ligatures w14:val="none"/>
        </w:rPr>
        <w:t xml:space="preserve"> dodatni</w:t>
      </w:r>
      <w:r w:rsidRPr="00B2139C">
        <w:rPr>
          <w:rFonts w:ascii="Times New Roman" w:eastAsia="Times New Roman" w:hAnsi="Times New Roman" w:cs="Times New Roman"/>
          <w:kern w:val="0"/>
          <w:lang w:eastAsia="hr-HR"/>
          <w14:ligatures w14:val="none"/>
        </w:rPr>
        <w:t xml:space="preserve"> bodovi se dodjeljuju prijaviteljima čiji su nositelji gospodarstva obvezno osigurani po osnovi poljoprivrede, što dokazuju potvrdom HZMO-a, </w:t>
      </w:r>
    </w:p>
    <w:p w14:paraId="07E34268" w14:textId="4C3476BA" w:rsidR="00B2139C" w:rsidRPr="00B2139C" w:rsidRDefault="00DC7789" w:rsidP="00B2139C">
      <w:pPr>
        <w:numPr>
          <w:ilvl w:val="0"/>
          <w:numId w:val="14"/>
        </w:numPr>
        <w:spacing w:before="100" w:beforeAutospacing="1" w:after="100" w:afterAutospacing="1" w:line="240" w:lineRule="auto"/>
        <w:rPr>
          <w:rFonts w:ascii="Times New Roman" w:eastAsia="Times New Roman" w:hAnsi="Times New Roman" w:cs="Times New Roman"/>
          <w:kern w:val="0"/>
          <w:lang w:eastAsia="hr-HR"/>
          <w14:ligatures w14:val="none"/>
        </w:rPr>
      </w:pPr>
      <w:r>
        <w:rPr>
          <w:rFonts w:ascii="Times New Roman" w:eastAsia="Times New Roman" w:hAnsi="Times New Roman" w:cs="Times New Roman"/>
          <w:b/>
          <w:bCs/>
          <w:kern w:val="0"/>
          <w:lang w:eastAsia="hr-HR"/>
          <w14:ligatures w14:val="none"/>
        </w:rPr>
        <w:t>E</w:t>
      </w:r>
      <w:r w:rsidR="00B2139C" w:rsidRPr="00B2139C">
        <w:rPr>
          <w:rFonts w:ascii="Times New Roman" w:eastAsia="Times New Roman" w:hAnsi="Times New Roman" w:cs="Times New Roman"/>
          <w:b/>
          <w:bCs/>
          <w:kern w:val="0"/>
          <w:lang w:eastAsia="hr-HR"/>
          <w14:ligatures w14:val="none"/>
        </w:rPr>
        <w:t>kološki certifikat</w:t>
      </w:r>
      <w:r w:rsidR="00B2139C" w:rsidRPr="00B2139C">
        <w:rPr>
          <w:rFonts w:ascii="Times New Roman" w:eastAsia="Times New Roman" w:hAnsi="Times New Roman" w:cs="Times New Roman"/>
          <w:kern w:val="0"/>
          <w:lang w:eastAsia="hr-HR"/>
          <w14:ligatures w14:val="none"/>
        </w:rPr>
        <w:t xml:space="preserve"> – </w:t>
      </w:r>
      <w:r w:rsidR="00B2139C">
        <w:rPr>
          <w:rFonts w:ascii="Times New Roman" w:eastAsia="Times New Roman" w:hAnsi="Times New Roman" w:cs="Times New Roman"/>
          <w:kern w:val="0"/>
          <w:lang w:eastAsia="hr-HR"/>
          <w14:ligatures w14:val="none"/>
        </w:rPr>
        <w:t xml:space="preserve">dodatni </w:t>
      </w:r>
      <w:r w:rsidR="00B2139C" w:rsidRPr="00B2139C">
        <w:rPr>
          <w:rFonts w:ascii="Times New Roman" w:eastAsia="Times New Roman" w:hAnsi="Times New Roman" w:cs="Times New Roman"/>
          <w:kern w:val="0"/>
          <w:lang w:eastAsia="hr-HR"/>
          <w14:ligatures w14:val="none"/>
        </w:rPr>
        <w:t xml:space="preserve">bodovi se dodjeljuju prijaviteljima koji posjeduju važeći ekološki certifikat, </w:t>
      </w:r>
    </w:p>
    <w:p w14:paraId="34774E0C" w14:textId="04B909C1" w:rsidR="00B2139C" w:rsidRPr="00B2139C" w:rsidRDefault="00B2139C" w:rsidP="00B2139C">
      <w:pPr>
        <w:numPr>
          <w:ilvl w:val="0"/>
          <w:numId w:val="14"/>
        </w:numPr>
        <w:spacing w:before="100" w:beforeAutospacing="1" w:after="100" w:afterAutospacing="1" w:line="240" w:lineRule="auto"/>
        <w:rPr>
          <w:rFonts w:ascii="Times New Roman" w:eastAsia="Times New Roman" w:hAnsi="Times New Roman" w:cs="Times New Roman"/>
          <w:kern w:val="0"/>
          <w:lang w:eastAsia="hr-HR"/>
          <w14:ligatures w14:val="none"/>
        </w:rPr>
      </w:pPr>
      <w:r w:rsidRPr="00B2139C">
        <w:rPr>
          <w:rFonts w:ascii="Times New Roman" w:eastAsia="Times New Roman" w:hAnsi="Times New Roman" w:cs="Times New Roman"/>
          <w:b/>
          <w:bCs/>
          <w:kern w:val="0"/>
          <w:lang w:eastAsia="hr-HR"/>
          <w14:ligatures w14:val="none"/>
        </w:rPr>
        <w:t>Stupanj obrazovanja u poljoprivredi</w:t>
      </w:r>
      <w:r w:rsidRPr="00B2139C">
        <w:rPr>
          <w:rFonts w:ascii="Times New Roman" w:eastAsia="Times New Roman" w:hAnsi="Times New Roman" w:cs="Times New Roman"/>
          <w:kern w:val="0"/>
          <w:lang w:eastAsia="hr-HR"/>
          <w14:ligatures w14:val="none"/>
        </w:rPr>
        <w:t xml:space="preserve"> –</w:t>
      </w:r>
      <w:r>
        <w:rPr>
          <w:rFonts w:ascii="Times New Roman" w:eastAsia="Times New Roman" w:hAnsi="Times New Roman" w:cs="Times New Roman"/>
          <w:kern w:val="0"/>
          <w:lang w:eastAsia="hr-HR"/>
          <w14:ligatures w14:val="none"/>
        </w:rPr>
        <w:t xml:space="preserve"> dodatni</w:t>
      </w:r>
      <w:r w:rsidRPr="00B2139C">
        <w:rPr>
          <w:rFonts w:ascii="Times New Roman" w:eastAsia="Times New Roman" w:hAnsi="Times New Roman" w:cs="Times New Roman"/>
          <w:kern w:val="0"/>
          <w:lang w:eastAsia="hr-HR"/>
          <w14:ligatures w14:val="none"/>
        </w:rPr>
        <w:t xml:space="preserve"> bodovi se dodjeljuju prijaviteljima s višim stupnjem obrazovanja u području poljoprivrede; u obzir se uzimaju svjedodžbe i diplome, dok se potvrde o pohađanju tečajeva ne uzimaju u razmatranje. </w:t>
      </w:r>
    </w:p>
    <w:p w14:paraId="6B4EFB81" w14:textId="4BBFA555" w:rsidR="00B93688" w:rsidRPr="00913092" w:rsidRDefault="00B93688" w:rsidP="00B2139C">
      <w:pPr>
        <w:spacing w:after="0"/>
        <w:ind w:left="851" w:hanging="142"/>
        <w:jc w:val="both"/>
        <w:rPr>
          <w:rFonts w:ascii="Times New Roman" w:hAnsi="Times New Roman" w:cs="Times New Roman"/>
          <w:b/>
          <w:bCs/>
        </w:rPr>
      </w:pPr>
    </w:p>
    <w:p w14:paraId="73570A4E" w14:textId="35327339" w:rsidR="00FE4565" w:rsidRDefault="00FE4565" w:rsidP="00164189">
      <w:pPr>
        <w:spacing w:after="0"/>
        <w:ind w:firstLine="708"/>
        <w:jc w:val="both"/>
        <w:rPr>
          <w:rFonts w:ascii="Times New Roman" w:hAnsi="Times New Roman" w:cs="Times New Roman"/>
        </w:rPr>
      </w:pPr>
      <w:r w:rsidRPr="00913092">
        <w:rPr>
          <w:rFonts w:ascii="Times New Roman" w:hAnsi="Times New Roman" w:cs="Times New Roman"/>
        </w:rPr>
        <w:t xml:space="preserve">Nakon provedenog postupka </w:t>
      </w:r>
      <w:r w:rsidR="00E32CE9" w:rsidRPr="00913092">
        <w:rPr>
          <w:rFonts w:ascii="Times New Roman" w:hAnsi="Times New Roman" w:cs="Times New Roman"/>
        </w:rPr>
        <w:t>utvrđivanja formalnih uvjeta</w:t>
      </w:r>
      <w:r w:rsidRPr="00913092">
        <w:rPr>
          <w:rFonts w:ascii="Times New Roman" w:hAnsi="Times New Roman" w:cs="Times New Roman"/>
        </w:rPr>
        <w:t xml:space="preserve"> i bodovanja, Povjerenstvo utvrđuje privremenu rang-listu </w:t>
      </w:r>
      <w:r w:rsidR="00E9659F" w:rsidRPr="00913092">
        <w:rPr>
          <w:rFonts w:ascii="Times New Roman" w:hAnsi="Times New Roman" w:cs="Times New Roman"/>
        </w:rPr>
        <w:t>prijava</w:t>
      </w:r>
      <w:r w:rsidRPr="00913092">
        <w:rPr>
          <w:rFonts w:ascii="Times New Roman" w:hAnsi="Times New Roman" w:cs="Times New Roman"/>
        </w:rPr>
        <w:t xml:space="preserve"> prema ostvarenim bodovima, počevši od </w:t>
      </w:r>
      <w:r w:rsidR="00E9659F" w:rsidRPr="00913092">
        <w:rPr>
          <w:rFonts w:ascii="Times New Roman" w:hAnsi="Times New Roman" w:cs="Times New Roman"/>
        </w:rPr>
        <w:t>prijava</w:t>
      </w:r>
      <w:r w:rsidRPr="00913092">
        <w:rPr>
          <w:rFonts w:ascii="Times New Roman" w:hAnsi="Times New Roman" w:cs="Times New Roman"/>
        </w:rPr>
        <w:t xml:space="preserve"> s najvećim brojem bodova.</w:t>
      </w:r>
    </w:p>
    <w:p w14:paraId="482F0ED1" w14:textId="04768E77" w:rsidR="002D2273" w:rsidRPr="002D2273" w:rsidRDefault="002D2273" w:rsidP="00203EA8">
      <w:pPr>
        <w:spacing w:after="0"/>
        <w:ind w:firstLine="708"/>
        <w:jc w:val="both"/>
        <w:rPr>
          <w:rFonts w:ascii="Times New Roman" w:hAnsi="Times New Roman" w:cs="Times New Roman"/>
        </w:rPr>
      </w:pPr>
      <w:r w:rsidRPr="00DC7789">
        <w:rPr>
          <w:rFonts w:ascii="Times New Roman" w:hAnsi="Times New Roman" w:cs="Times New Roman"/>
        </w:rPr>
        <w:t>U slučaju izjednačenog broja bodova među prijaviteljima koji se nalaze na granici raspoloživih sredstava, prednost pri rangiranju ostvaruje prijavitelj mlađe životne dobi.</w:t>
      </w:r>
    </w:p>
    <w:p w14:paraId="6D333671" w14:textId="0F297239" w:rsidR="00FE4565" w:rsidRDefault="00FE4565" w:rsidP="00164189">
      <w:pPr>
        <w:spacing w:after="0"/>
        <w:ind w:firstLine="708"/>
        <w:jc w:val="both"/>
        <w:rPr>
          <w:rFonts w:ascii="Times New Roman" w:hAnsi="Times New Roman" w:cs="Times New Roman"/>
        </w:rPr>
      </w:pPr>
      <w:r w:rsidRPr="00913092">
        <w:rPr>
          <w:rFonts w:ascii="Times New Roman" w:hAnsi="Times New Roman" w:cs="Times New Roman"/>
        </w:rPr>
        <w:t>Privremena rang-lista objavljuje se na služben</w:t>
      </w:r>
      <w:r w:rsidR="00CE3EE0">
        <w:rPr>
          <w:rFonts w:ascii="Times New Roman" w:hAnsi="Times New Roman" w:cs="Times New Roman"/>
        </w:rPr>
        <w:t>oj</w:t>
      </w:r>
      <w:r w:rsidRPr="00913092">
        <w:rPr>
          <w:rFonts w:ascii="Times New Roman" w:hAnsi="Times New Roman" w:cs="Times New Roman"/>
        </w:rPr>
        <w:t xml:space="preserve"> mrežn</w:t>
      </w:r>
      <w:r w:rsidR="00CE3EE0">
        <w:rPr>
          <w:rFonts w:ascii="Times New Roman" w:hAnsi="Times New Roman" w:cs="Times New Roman"/>
        </w:rPr>
        <w:t>oj</w:t>
      </w:r>
      <w:r w:rsidRPr="00913092">
        <w:rPr>
          <w:rFonts w:ascii="Times New Roman" w:hAnsi="Times New Roman" w:cs="Times New Roman"/>
        </w:rPr>
        <w:t xml:space="preserve"> strani</w:t>
      </w:r>
      <w:r w:rsidR="00CE3EE0">
        <w:rPr>
          <w:rFonts w:ascii="Times New Roman" w:hAnsi="Times New Roman" w:cs="Times New Roman"/>
        </w:rPr>
        <w:t>ci</w:t>
      </w:r>
      <w:r w:rsidRPr="00913092">
        <w:rPr>
          <w:rFonts w:ascii="Times New Roman" w:hAnsi="Times New Roman" w:cs="Times New Roman"/>
        </w:rPr>
        <w:t xml:space="preserve"> </w:t>
      </w:r>
      <w:r w:rsidR="00E9659F" w:rsidRPr="00913092">
        <w:rPr>
          <w:rFonts w:ascii="Times New Roman" w:hAnsi="Times New Roman" w:cs="Times New Roman"/>
        </w:rPr>
        <w:t>Koprivničko-križevačke županije (</w:t>
      </w:r>
      <w:hyperlink r:id="rId10" w:history="1">
        <w:r w:rsidR="00E9659F" w:rsidRPr="00913092">
          <w:rPr>
            <w:rStyle w:val="Hiperveza"/>
            <w:rFonts w:ascii="Times New Roman" w:hAnsi="Times New Roman" w:cs="Times New Roman"/>
          </w:rPr>
          <w:t>www.kckzz.hr</w:t>
        </w:r>
      </w:hyperlink>
      <w:r w:rsidR="00E9659F" w:rsidRPr="00913092">
        <w:rPr>
          <w:rFonts w:ascii="Times New Roman" w:hAnsi="Times New Roman" w:cs="Times New Roman"/>
        </w:rPr>
        <w:t>).</w:t>
      </w:r>
    </w:p>
    <w:p w14:paraId="41E6610E" w14:textId="323A451A" w:rsidR="00506E3C" w:rsidRPr="00913092" w:rsidRDefault="00FE4565" w:rsidP="00164189">
      <w:pPr>
        <w:spacing w:after="0"/>
        <w:ind w:firstLine="708"/>
        <w:jc w:val="both"/>
        <w:rPr>
          <w:rFonts w:ascii="Times New Roman" w:hAnsi="Times New Roman" w:cs="Times New Roman"/>
        </w:rPr>
      </w:pPr>
      <w:r w:rsidRPr="00913092">
        <w:rPr>
          <w:rFonts w:ascii="Times New Roman" w:hAnsi="Times New Roman" w:cs="Times New Roman"/>
        </w:rPr>
        <w:t xml:space="preserve">Podnositelj </w:t>
      </w:r>
      <w:r w:rsidR="00E9659F" w:rsidRPr="00913092">
        <w:rPr>
          <w:rFonts w:ascii="Times New Roman" w:hAnsi="Times New Roman" w:cs="Times New Roman"/>
        </w:rPr>
        <w:t>zahtjeva za potporu male vrijednosti</w:t>
      </w:r>
      <w:r w:rsidRPr="00913092">
        <w:rPr>
          <w:rFonts w:ascii="Times New Roman" w:hAnsi="Times New Roman" w:cs="Times New Roman"/>
        </w:rPr>
        <w:t xml:space="preserve"> ima pravo podnijeti prigovor na privremenu rang-listu u roku od </w:t>
      </w:r>
      <w:r w:rsidR="00BB3968" w:rsidRPr="00913092">
        <w:rPr>
          <w:rFonts w:ascii="Times New Roman" w:hAnsi="Times New Roman" w:cs="Times New Roman"/>
        </w:rPr>
        <w:t>8</w:t>
      </w:r>
      <w:r w:rsidRPr="00913092">
        <w:rPr>
          <w:rFonts w:ascii="Times New Roman" w:hAnsi="Times New Roman" w:cs="Times New Roman"/>
        </w:rPr>
        <w:t xml:space="preserve"> dana od dana objave.</w:t>
      </w:r>
      <w:r w:rsidR="00BB4E52" w:rsidRPr="00913092">
        <w:rPr>
          <w:rFonts w:ascii="Times New Roman" w:hAnsi="Times New Roman" w:cs="Times New Roman"/>
        </w:rPr>
        <w:t xml:space="preserve"> </w:t>
      </w:r>
      <w:r w:rsidRPr="00913092">
        <w:rPr>
          <w:rFonts w:ascii="Times New Roman" w:hAnsi="Times New Roman" w:cs="Times New Roman"/>
        </w:rPr>
        <w:t xml:space="preserve">Prigovor se podnosi pisanim putem nadležnom tijelu koje je raspisalo </w:t>
      </w:r>
      <w:r w:rsidR="00E9659F" w:rsidRPr="00913092">
        <w:rPr>
          <w:rFonts w:ascii="Times New Roman" w:hAnsi="Times New Roman" w:cs="Times New Roman"/>
        </w:rPr>
        <w:t>N</w:t>
      </w:r>
      <w:r w:rsidRPr="00913092">
        <w:rPr>
          <w:rFonts w:ascii="Times New Roman" w:hAnsi="Times New Roman" w:cs="Times New Roman"/>
        </w:rPr>
        <w:t>atječaj.</w:t>
      </w:r>
    </w:p>
    <w:p w14:paraId="5AFF23A5" w14:textId="60916E6C" w:rsidR="00CC7EEA" w:rsidRPr="00913092" w:rsidRDefault="00662212" w:rsidP="00164189">
      <w:pPr>
        <w:spacing w:after="0"/>
        <w:ind w:firstLine="708"/>
        <w:jc w:val="both"/>
        <w:rPr>
          <w:rFonts w:ascii="Times New Roman" w:hAnsi="Times New Roman" w:cs="Times New Roman"/>
        </w:rPr>
      </w:pPr>
      <w:r w:rsidRPr="00913092">
        <w:rPr>
          <w:rFonts w:ascii="Times New Roman" w:hAnsi="Times New Roman" w:cs="Times New Roman"/>
        </w:rPr>
        <w:t xml:space="preserve">Prigovore na privremenu rang-listu razmatra Povjerenstvo za prigovore koje imenuje Župan. Povjerenstvo za prigovore ima 3 člana. </w:t>
      </w:r>
    </w:p>
    <w:p w14:paraId="7C3F947D" w14:textId="77777777" w:rsidR="00BA6113" w:rsidRPr="00913092" w:rsidRDefault="00BA6113" w:rsidP="00BA6113">
      <w:pPr>
        <w:spacing w:after="0"/>
        <w:jc w:val="both"/>
        <w:rPr>
          <w:rFonts w:ascii="Times New Roman" w:hAnsi="Times New Roman" w:cs="Times New Roman"/>
        </w:rPr>
      </w:pPr>
    </w:p>
    <w:p w14:paraId="5CA4AA65" w14:textId="510958F0" w:rsidR="00BE17D4" w:rsidRDefault="00403D15" w:rsidP="000F1743">
      <w:pPr>
        <w:pStyle w:val="Naslov2"/>
        <w:rPr>
          <w:rFonts w:ascii="Times New Roman" w:hAnsi="Times New Roman" w:cs="Times New Roman"/>
          <w:b/>
          <w:bCs/>
          <w:color w:val="auto"/>
          <w:sz w:val="24"/>
          <w:szCs w:val="24"/>
        </w:rPr>
      </w:pPr>
      <w:bookmarkStart w:id="15" w:name="_Toc227744285"/>
      <w:r w:rsidRPr="00913092">
        <w:rPr>
          <w:rFonts w:ascii="Times New Roman" w:hAnsi="Times New Roman" w:cs="Times New Roman"/>
          <w:b/>
          <w:bCs/>
          <w:color w:val="auto"/>
          <w:sz w:val="24"/>
          <w:szCs w:val="24"/>
        </w:rPr>
        <w:t xml:space="preserve">4.3. Obavijest o </w:t>
      </w:r>
      <w:r w:rsidR="00364647" w:rsidRPr="00913092">
        <w:rPr>
          <w:rFonts w:ascii="Times New Roman" w:hAnsi="Times New Roman" w:cs="Times New Roman"/>
          <w:b/>
          <w:bCs/>
          <w:color w:val="auto"/>
          <w:sz w:val="24"/>
          <w:szCs w:val="24"/>
        </w:rPr>
        <w:t>konačnoj rang-listi</w:t>
      </w:r>
      <w:bookmarkEnd w:id="15"/>
      <w:r w:rsidR="00D33C45" w:rsidRPr="00913092">
        <w:rPr>
          <w:rFonts w:ascii="Times New Roman" w:hAnsi="Times New Roman" w:cs="Times New Roman"/>
          <w:b/>
          <w:bCs/>
          <w:color w:val="auto"/>
          <w:sz w:val="24"/>
          <w:szCs w:val="24"/>
        </w:rPr>
        <w:t xml:space="preserve"> </w:t>
      </w:r>
    </w:p>
    <w:p w14:paraId="6A66D6CA" w14:textId="77777777" w:rsidR="000F1743" w:rsidRPr="000F1743" w:rsidRDefault="000F1743" w:rsidP="000F1743"/>
    <w:p w14:paraId="0776C0A5" w14:textId="606311DA" w:rsidR="00BE17D4" w:rsidRPr="00913092" w:rsidRDefault="00BE17D4" w:rsidP="00AE6161">
      <w:pPr>
        <w:spacing w:after="0"/>
        <w:ind w:firstLine="708"/>
        <w:jc w:val="both"/>
        <w:rPr>
          <w:rFonts w:ascii="Times New Roman" w:hAnsi="Times New Roman" w:cs="Times New Roman"/>
        </w:rPr>
      </w:pPr>
      <w:r w:rsidRPr="00913092">
        <w:rPr>
          <w:rFonts w:ascii="Times New Roman" w:hAnsi="Times New Roman" w:cs="Times New Roman"/>
        </w:rPr>
        <w:t>Nakon razmatranja prigovora objavljuje se konačna rang-lista prijava.</w:t>
      </w:r>
      <w:r w:rsidR="00AE6161">
        <w:rPr>
          <w:rFonts w:ascii="Times New Roman" w:hAnsi="Times New Roman" w:cs="Times New Roman"/>
        </w:rPr>
        <w:t xml:space="preserve"> </w:t>
      </w:r>
      <w:r w:rsidRPr="00913092">
        <w:rPr>
          <w:rFonts w:ascii="Times New Roman" w:hAnsi="Times New Roman" w:cs="Times New Roman"/>
        </w:rPr>
        <w:t>Na objavljenu konačnu rang-listu nije dopušten prigovor.</w:t>
      </w:r>
    </w:p>
    <w:p w14:paraId="71C936DB" w14:textId="77777777" w:rsidR="00BE17D4" w:rsidRPr="00913092" w:rsidRDefault="00BE17D4" w:rsidP="00164189">
      <w:pPr>
        <w:spacing w:after="0"/>
        <w:ind w:firstLine="708"/>
        <w:jc w:val="both"/>
        <w:rPr>
          <w:rFonts w:ascii="Times New Roman" w:hAnsi="Times New Roman" w:cs="Times New Roman"/>
        </w:rPr>
      </w:pPr>
      <w:r w:rsidRPr="00913092">
        <w:rPr>
          <w:rFonts w:ascii="Times New Roman" w:hAnsi="Times New Roman" w:cs="Times New Roman"/>
        </w:rPr>
        <w:t>Potpora se dodjeljuje podnositeljima zahtjeva prema redoslijedu na konačnoj rang-listi, do utroška raspoloživih proračunskih sredstava osiguranih za ovaj Natječaj.</w:t>
      </w:r>
    </w:p>
    <w:p w14:paraId="5995274D" w14:textId="6BFDA7D5" w:rsidR="00BE17D4" w:rsidRPr="00913092" w:rsidRDefault="00CE3EE0" w:rsidP="00164189">
      <w:pPr>
        <w:spacing w:after="0"/>
        <w:ind w:firstLine="708"/>
        <w:jc w:val="both"/>
        <w:rPr>
          <w:rFonts w:ascii="Times New Roman" w:hAnsi="Times New Roman" w:cs="Times New Roman"/>
        </w:rPr>
      </w:pPr>
      <w:r w:rsidRPr="00DC7789">
        <w:rPr>
          <w:rFonts w:ascii="Times New Roman" w:hAnsi="Times New Roman" w:cs="Times New Roman"/>
        </w:rPr>
        <w:t>Konačna rang-lista objavit će se na službenoj mrežnoj stranici Koprivničko-križevačke županije u roku od 10 dana od isteka roka za podnošenje prigovora</w:t>
      </w:r>
      <w:r w:rsidR="00BE17D4" w:rsidRPr="00DC7789">
        <w:rPr>
          <w:rFonts w:ascii="Times New Roman" w:hAnsi="Times New Roman" w:cs="Times New Roman"/>
        </w:rPr>
        <w:t>.</w:t>
      </w:r>
    </w:p>
    <w:p w14:paraId="702D027E" w14:textId="72E088EC" w:rsidR="00B7091F" w:rsidRDefault="00BE17D4" w:rsidP="00F65B29">
      <w:pPr>
        <w:spacing w:after="0"/>
        <w:jc w:val="both"/>
        <w:rPr>
          <w:rFonts w:ascii="Times New Roman" w:hAnsi="Times New Roman" w:cs="Times New Roman"/>
        </w:rPr>
      </w:pPr>
      <w:r w:rsidRPr="00913092">
        <w:rPr>
          <w:rFonts w:ascii="Times New Roman" w:hAnsi="Times New Roman" w:cs="Times New Roman"/>
        </w:rPr>
        <w:t xml:space="preserve">Objavom rang-liste na </w:t>
      </w:r>
      <w:r w:rsidR="00CE3EE0">
        <w:rPr>
          <w:rFonts w:ascii="Times New Roman" w:hAnsi="Times New Roman" w:cs="Times New Roman"/>
        </w:rPr>
        <w:t>mrežnoj stranici</w:t>
      </w:r>
      <w:r w:rsidRPr="00913092">
        <w:rPr>
          <w:rFonts w:ascii="Times New Roman" w:hAnsi="Times New Roman" w:cs="Times New Roman"/>
        </w:rPr>
        <w:t xml:space="preserve"> smatra se da su svi prijavitelji obaviješteni o rezultatima Natječaja.</w:t>
      </w:r>
    </w:p>
    <w:p w14:paraId="161892F9" w14:textId="77777777" w:rsidR="00F65B29" w:rsidRDefault="00F65B29" w:rsidP="00F65B29">
      <w:pPr>
        <w:spacing w:after="0"/>
        <w:jc w:val="both"/>
        <w:rPr>
          <w:rFonts w:ascii="Times New Roman" w:hAnsi="Times New Roman" w:cs="Times New Roman"/>
        </w:rPr>
      </w:pPr>
    </w:p>
    <w:p w14:paraId="41071EB4" w14:textId="77777777" w:rsidR="00F65B29" w:rsidRPr="00F65B29" w:rsidRDefault="00F65B29" w:rsidP="00F65B29">
      <w:pPr>
        <w:spacing w:after="0"/>
        <w:jc w:val="both"/>
        <w:rPr>
          <w:rFonts w:ascii="Times New Roman" w:hAnsi="Times New Roman" w:cs="Times New Roman"/>
        </w:rPr>
      </w:pPr>
    </w:p>
    <w:p w14:paraId="5EDD3D4B" w14:textId="6A36BD4E" w:rsidR="00BE17D4" w:rsidRDefault="00B7091F" w:rsidP="000F1743">
      <w:pPr>
        <w:pStyle w:val="Naslov2"/>
        <w:rPr>
          <w:rFonts w:ascii="Times New Roman" w:hAnsi="Times New Roman" w:cs="Times New Roman"/>
          <w:b/>
          <w:bCs/>
          <w:color w:val="auto"/>
          <w:sz w:val="24"/>
          <w:szCs w:val="24"/>
        </w:rPr>
      </w:pPr>
      <w:bookmarkStart w:id="16" w:name="_Toc227744286"/>
      <w:r w:rsidRPr="00913092">
        <w:rPr>
          <w:rFonts w:ascii="Times New Roman" w:hAnsi="Times New Roman" w:cs="Times New Roman"/>
          <w:b/>
          <w:bCs/>
          <w:color w:val="auto"/>
          <w:sz w:val="24"/>
          <w:szCs w:val="24"/>
        </w:rPr>
        <w:lastRenderedPageBreak/>
        <w:t>4.4. Donošenje Zaključ</w:t>
      </w:r>
      <w:r w:rsidR="002748D4" w:rsidRPr="00913092">
        <w:rPr>
          <w:rFonts w:ascii="Times New Roman" w:hAnsi="Times New Roman" w:cs="Times New Roman"/>
          <w:b/>
          <w:bCs/>
          <w:color w:val="auto"/>
          <w:sz w:val="24"/>
          <w:szCs w:val="24"/>
        </w:rPr>
        <w:t>aka</w:t>
      </w:r>
      <w:r w:rsidRPr="00913092">
        <w:rPr>
          <w:rFonts w:ascii="Times New Roman" w:hAnsi="Times New Roman" w:cs="Times New Roman"/>
          <w:b/>
          <w:bCs/>
          <w:color w:val="auto"/>
          <w:sz w:val="24"/>
          <w:szCs w:val="24"/>
        </w:rPr>
        <w:t xml:space="preserve"> o dodjeli financijskih sredstava</w:t>
      </w:r>
      <w:bookmarkEnd w:id="16"/>
    </w:p>
    <w:p w14:paraId="558004C0" w14:textId="77777777" w:rsidR="005E3CE4" w:rsidRPr="005E3CE4" w:rsidRDefault="005E3CE4" w:rsidP="00DC7789">
      <w:pPr>
        <w:spacing w:after="0" w:line="276" w:lineRule="auto"/>
        <w:jc w:val="both"/>
        <w:rPr>
          <w:rFonts w:ascii="Times New Roman" w:hAnsi="Times New Roman" w:cs="Times New Roman"/>
        </w:rPr>
      </w:pPr>
    </w:p>
    <w:p w14:paraId="64DA2F4C" w14:textId="77777777" w:rsidR="005E3CE4" w:rsidRPr="00536688" w:rsidRDefault="005E3CE4" w:rsidP="005E3CE4">
      <w:pPr>
        <w:spacing w:after="0" w:line="276" w:lineRule="auto"/>
        <w:ind w:firstLine="708"/>
        <w:jc w:val="both"/>
        <w:rPr>
          <w:rFonts w:ascii="Times New Roman" w:hAnsi="Times New Roman" w:cs="Times New Roman"/>
        </w:rPr>
      </w:pPr>
      <w:r w:rsidRPr="00536688">
        <w:rPr>
          <w:rFonts w:ascii="Times New Roman" w:hAnsi="Times New Roman" w:cs="Times New Roman"/>
        </w:rPr>
        <w:t>Nakon provedenog postupka ocjenjivanja, Povjerenstvo dostavlja Županu prijedlog za dodjelu financijskih sredstava potpora male vrijednosti.</w:t>
      </w:r>
    </w:p>
    <w:p w14:paraId="20F7C326" w14:textId="50377134" w:rsidR="005E3CE4" w:rsidRDefault="005E3CE4" w:rsidP="005E3CE4">
      <w:pPr>
        <w:spacing w:after="0" w:line="276" w:lineRule="auto"/>
        <w:ind w:firstLine="708"/>
        <w:jc w:val="both"/>
        <w:rPr>
          <w:rFonts w:ascii="Times New Roman" w:hAnsi="Times New Roman" w:cs="Times New Roman"/>
        </w:rPr>
      </w:pPr>
      <w:r w:rsidRPr="00536688">
        <w:rPr>
          <w:rFonts w:ascii="Times New Roman" w:hAnsi="Times New Roman" w:cs="Times New Roman"/>
        </w:rPr>
        <w:t>Na temelju prijedloga Povjerenstva, Župan donosi zaključke o dodjeli potpora male vrijednosti.</w:t>
      </w:r>
    </w:p>
    <w:p w14:paraId="196C3219" w14:textId="77777777" w:rsidR="00164189" w:rsidRPr="00913092" w:rsidRDefault="00164189" w:rsidP="00164189">
      <w:pPr>
        <w:spacing w:after="0"/>
        <w:jc w:val="both"/>
        <w:rPr>
          <w:rFonts w:ascii="Times New Roman" w:hAnsi="Times New Roman" w:cs="Times New Roman"/>
        </w:rPr>
      </w:pPr>
    </w:p>
    <w:p w14:paraId="3BB9A0CB" w14:textId="7025D17E" w:rsidR="00BA6113" w:rsidRDefault="0088587E" w:rsidP="000F1743">
      <w:pPr>
        <w:pStyle w:val="Naslov1"/>
        <w:rPr>
          <w:rFonts w:ascii="Times New Roman" w:hAnsi="Times New Roman" w:cs="Times New Roman"/>
          <w:b/>
          <w:bCs/>
          <w:color w:val="auto"/>
          <w:sz w:val="28"/>
          <w:szCs w:val="28"/>
        </w:rPr>
      </w:pPr>
      <w:bookmarkStart w:id="17" w:name="_Toc227744287"/>
      <w:r w:rsidRPr="00913092">
        <w:rPr>
          <w:rFonts w:ascii="Times New Roman" w:hAnsi="Times New Roman" w:cs="Times New Roman"/>
          <w:b/>
          <w:bCs/>
          <w:color w:val="auto"/>
          <w:sz w:val="28"/>
          <w:szCs w:val="28"/>
        </w:rPr>
        <w:t xml:space="preserve">5. </w:t>
      </w:r>
      <w:r w:rsidR="005E3CE4">
        <w:rPr>
          <w:rFonts w:ascii="Times New Roman" w:hAnsi="Times New Roman" w:cs="Times New Roman"/>
          <w:b/>
          <w:bCs/>
          <w:color w:val="auto"/>
          <w:sz w:val="28"/>
          <w:szCs w:val="28"/>
        </w:rPr>
        <w:t>Isplata financijskih sredstava</w:t>
      </w:r>
      <w:bookmarkEnd w:id="17"/>
    </w:p>
    <w:p w14:paraId="3D5489D1" w14:textId="77777777" w:rsidR="00536688" w:rsidRPr="00536688" w:rsidRDefault="00536688" w:rsidP="00536688"/>
    <w:p w14:paraId="6C7918A8" w14:textId="18286DAA" w:rsidR="005E3CE4" w:rsidRPr="005E3CE4" w:rsidRDefault="005E3CE4" w:rsidP="005E3CE4">
      <w:pPr>
        <w:spacing w:after="0" w:line="276" w:lineRule="auto"/>
        <w:ind w:firstLine="708"/>
        <w:jc w:val="both"/>
        <w:rPr>
          <w:rFonts w:ascii="Times New Roman" w:hAnsi="Times New Roman" w:cs="Times New Roman"/>
        </w:rPr>
      </w:pPr>
      <w:r w:rsidRPr="005E3CE4">
        <w:rPr>
          <w:rFonts w:ascii="Times New Roman" w:hAnsi="Times New Roman" w:cs="Times New Roman"/>
        </w:rPr>
        <w:t xml:space="preserve">Isplata </w:t>
      </w:r>
      <w:r>
        <w:rPr>
          <w:rFonts w:ascii="Times New Roman" w:hAnsi="Times New Roman" w:cs="Times New Roman"/>
        </w:rPr>
        <w:t xml:space="preserve">financijskih </w:t>
      </w:r>
      <w:r w:rsidRPr="005E3CE4">
        <w:rPr>
          <w:rFonts w:ascii="Times New Roman" w:hAnsi="Times New Roman" w:cs="Times New Roman"/>
        </w:rPr>
        <w:t>sredstava podnositeljima zahtjeva vrši se na temelju donesenih zaključaka o dodjeli potpora male vrijednosti.</w:t>
      </w:r>
    </w:p>
    <w:p w14:paraId="3E509DF0" w14:textId="4D254FF4" w:rsidR="005E3CE4" w:rsidRDefault="005E3CE4" w:rsidP="005E3CE4">
      <w:pPr>
        <w:spacing w:after="0" w:line="276" w:lineRule="auto"/>
        <w:ind w:firstLine="708"/>
        <w:jc w:val="both"/>
        <w:rPr>
          <w:rFonts w:ascii="Times New Roman" w:hAnsi="Times New Roman" w:cs="Times New Roman"/>
        </w:rPr>
      </w:pPr>
      <w:r w:rsidRPr="00536688">
        <w:rPr>
          <w:rFonts w:ascii="Times New Roman" w:hAnsi="Times New Roman" w:cs="Times New Roman"/>
        </w:rPr>
        <w:t>Korisniku potpore male vrijednosti izdaje se potvrda o dodijeljenoj potpori male vrijednosti, usklađena s Uredbom.</w:t>
      </w:r>
    </w:p>
    <w:p w14:paraId="75A8DCB4" w14:textId="77777777" w:rsidR="00164189" w:rsidRPr="00913092" w:rsidRDefault="00164189" w:rsidP="00164189">
      <w:pPr>
        <w:spacing w:after="0"/>
        <w:jc w:val="both"/>
        <w:rPr>
          <w:rFonts w:ascii="Times New Roman" w:hAnsi="Times New Roman" w:cs="Times New Roman"/>
        </w:rPr>
      </w:pPr>
    </w:p>
    <w:p w14:paraId="7430EE16" w14:textId="60ED00B8" w:rsidR="002D4B65" w:rsidRDefault="002D4B65" w:rsidP="002D4B65">
      <w:pPr>
        <w:pStyle w:val="Naslov1"/>
        <w:rPr>
          <w:rFonts w:ascii="Times New Roman" w:hAnsi="Times New Roman" w:cs="Times New Roman"/>
          <w:b/>
          <w:bCs/>
          <w:color w:val="auto"/>
          <w:sz w:val="28"/>
          <w:szCs w:val="28"/>
        </w:rPr>
      </w:pPr>
      <w:bookmarkStart w:id="18" w:name="_Toc227744288"/>
      <w:r w:rsidRPr="00913092">
        <w:rPr>
          <w:rFonts w:ascii="Times New Roman" w:hAnsi="Times New Roman" w:cs="Times New Roman"/>
          <w:b/>
          <w:bCs/>
          <w:color w:val="auto"/>
          <w:sz w:val="28"/>
          <w:szCs w:val="28"/>
        </w:rPr>
        <w:t xml:space="preserve">6. </w:t>
      </w:r>
      <w:r w:rsidR="00560690" w:rsidRPr="00913092">
        <w:rPr>
          <w:rFonts w:ascii="Times New Roman" w:hAnsi="Times New Roman" w:cs="Times New Roman"/>
          <w:b/>
          <w:bCs/>
          <w:color w:val="auto"/>
          <w:sz w:val="28"/>
          <w:szCs w:val="28"/>
        </w:rPr>
        <w:t>Naknadna kontrola na terenu</w:t>
      </w:r>
      <w:bookmarkEnd w:id="18"/>
    </w:p>
    <w:p w14:paraId="68994BFE" w14:textId="77777777" w:rsidR="000F1743" w:rsidRPr="000F1743" w:rsidRDefault="000F1743" w:rsidP="000F1743"/>
    <w:p w14:paraId="3CF3CFBC" w14:textId="78F6C37E" w:rsidR="002D4B65" w:rsidRPr="00913092" w:rsidRDefault="00560690" w:rsidP="00913092">
      <w:pPr>
        <w:spacing w:after="0"/>
        <w:ind w:firstLine="708"/>
        <w:jc w:val="both"/>
        <w:rPr>
          <w:rFonts w:ascii="Times New Roman" w:hAnsi="Times New Roman" w:cs="Times New Roman"/>
        </w:rPr>
      </w:pPr>
      <w:r w:rsidRPr="00913092">
        <w:rPr>
          <w:rFonts w:ascii="Times New Roman" w:hAnsi="Times New Roman" w:cs="Times New Roman"/>
        </w:rPr>
        <w:t>Naknadnu kontrolu na terenu</w:t>
      </w:r>
      <w:r w:rsidR="002D4B65" w:rsidRPr="00913092">
        <w:rPr>
          <w:rFonts w:ascii="Times New Roman" w:hAnsi="Times New Roman" w:cs="Times New Roman"/>
        </w:rPr>
        <w:t xml:space="preserve"> dodijeljenih potpora provodi Upravni odjel za poljoprivredu, vodno gospodarstvo, zaštitu okoliša i zaštitu prirode.</w:t>
      </w:r>
    </w:p>
    <w:p w14:paraId="7EEC8A4C" w14:textId="66A29A5D" w:rsidR="00704CC0" w:rsidRPr="00913092" w:rsidRDefault="00704CC0" w:rsidP="00913092">
      <w:pPr>
        <w:spacing w:after="0"/>
        <w:ind w:firstLine="708"/>
        <w:jc w:val="both"/>
        <w:rPr>
          <w:rFonts w:ascii="Times New Roman" w:hAnsi="Times New Roman" w:cs="Times New Roman"/>
        </w:rPr>
      </w:pPr>
      <w:r w:rsidRPr="00913092">
        <w:rPr>
          <w:rFonts w:ascii="Times New Roman" w:hAnsi="Times New Roman" w:cs="Times New Roman"/>
        </w:rPr>
        <w:t xml:space="preserve">Korisnici potpore dužni su mehanizaciju i/ili opremu koja je predmet sufinanciranja zadržati u vlasništvu te je koristiti na poljoprivrednom gospodarstvu najmanje </w:t>
      </w:r>
      <w:r w:rsidR="00560690" w:rsidRPr="00913092">
        <w:rPr>
          <w:rFonts w:ascii="Times New Roman" w:hAnsi="Times New Roman" w:cs="Times New Roman"/>
        </w:rPr>
        <w:t>pet</w:t>
      </w:r>
      <w:r w:rsidRPr="00913092">
        <w:rPr>
          <w:rFonts w:ascii="Times New Roman" w:hAnsi="Times New Roman" w:cs="Times New Roman"/>
        </w:rPr>
        <w:t xml:space="preserve"> (</w:t>
      </w:r>
      <w:r w:rsidR="00560690" w:rsidRPr="00913092">
        <w:rPr>
          <w:rFonts w:ascii="Times New Roman" w:hAnsi="Times New Roman" w:cs="Times New Roman"/>
        </w:rPr>
        <w:t>5</w:t>
      </w:r>
      <w:r w:rsidRPr="00913092">
        <w:rPr>
          <w:rFonts w:ascii="Times New Roman" w:hAnsi="Times New Roman" w:cs="Times New Roman"/>
        </w:rPr>
        <w:t>) godin</w:t>
      </w:r>
      <w:r w:rsidR="00560690" w:rsidRPr="00913092">
        <w:rPr>
          <w:rFonts w:ascii="Times New Roman" w:hAnsi="Times New Roman" w:cs="Times New Roman"/>
        </w:rPr>
        <w:t>a</w:t>
      </w:r>
      <w:r w:rsidRPr="00913092">
        <w:rPr>
          <w:rFonts w:ascii="Times New Roman" w:hAnsi="Times New Roman" w:cs="Times New Roman"/>
        </w:rPr>
        <w:t xml:space="preserve"> od dana isplate potpore.</w:t>
      </w:r>
    </w:p>
    <w:p w14:paraId="538294CC" w14:textId="1C70441D" w:rsidR="00704CC0" w:rsidRPr="00913092" w:rsidRDefault="00704CC0" w:rsidP="00164189">
      <w:pPr>
        <w:spacing w:after="0"/>
        <w:jc w:val="both"/>
        <w:rPr>
          <w:rFonts w:ascii="Times New Roman" w:hAnsi="Times New Roman" w:cs="Times New Roman"/>
        </w:rPr>
      </w:pPr>
      <w:r w:rsidRPr="00913092">
        <w:rPr>
          <w:rFonts w:ascii="Times New Roman" w:hAnsi="Times New Roman" w:cs="Times New Roman"/>
        </w:rPr>
        <w:t>U navedenom razdoblju oprema i mehanizacija ne smij</w:t>
      </w:r>
      <w:r w:rsidR="00366A38" w:rsidRPr="00913092">
        <w:rPr>
          <w:rFonts w:ascii="Times New Roman" w:hAnsi="Times New Roman" w:cs="Times New Roman"/>
        </w:rPr>
        <w:t>e</w:t>
      </w:r>
      <w:r w:rsidRPr="00913092">
        <w:rPr>
          <w:rFonts w:ascii="Times New Roman" w:hAnsi="Times New Roman" w:cs="Times New Roman"/>
        </w:rPr>
        <w:t xml:space="preserve"> se prodati, otuđiti, dati u najam ili prenijeti na drugu osobu.</w:t>
      </w:r>
    </w:p>
    <w:p w14:paraId="605FC77F" w14:textId="267F9C2E" w:rsidR="001C42DE" w:rsidRDefault="00704CC0" w:rsidP="00154FCB">
      <w:pPr>
        <w:spacing w:after="0"/>
        <w:jc w:val="both"/>
        <w:rPr>
          <w:rFonts w:ascii="Times New Roman" w:hAnsi="Times New Roman" w:cs="Times New Roman"/>
        </w:rPr>
      </w:pPr>
      <w:r w:rsidRPr="00913092">
        <w:rPr>
          <w:rFonts w:ascii="Times New Roman" w:hAnsi="Times New Roman" w:cs="Times New Roman"/>
        </w:rPr>
        <w:t>Davatelj potpore zadržava pravo tijekom provedbe mjere i u razdoblju obveznog zadržavanja ulaganja provesti kontrolu na terenu radi provjere namjenskog korištenja potpore i poštivanja uvjeta iz ovog Natječaja.</w:t>
      </w:r>
      <w:r w:rsidR="002634F9">
        <w:rPr>
          <w:rFonts w:ascii="Times New Roman" w:hAnsi="Times New Roman" w:cs="Times New Roman"/>
        </w:rPr>
        <w:t xml:space="preserve"> </w:t>
      </w:r>
      <w:r w:rsidR="002634F9" w:rsidRPr="002634F9">
        <w:rPr>
          <w:rFonts w:ascii="Times New Roman" w:hAnsi="Times New Roman" w:cs="Times New Roman"/>
        </w:rPr>
        <w:t>Ako se kontrolom utvrde nepravilnosti</w:t>
      </w:r>
      <w:r w:rsidR="00154FCB" w:rsidRPr="00574DB6">
        <w:rPr>
          <w:rFonts w:ascii="Times New Roman" w:hAnsi="Times New Roman" w:cs="Times New Roman"/>
        </w:rPr>
        <w:t>, korisnik</w:t>
      </w:r>
      <w:r w:rsidR="00154FCB">
        <w:rPr>
          <w:rFonts w:ascii="Times New Roman" w:hAnsi="Times New Roman" w:cs="Times New Roman"/>
        </w:rPr>
        <w:t xml:space="preserve"> </w:t>
      </w:r>
      <w:r w:rsidR="00154FCB" w:rsidRPr="00574DB6">
        <w:rPr>
          <w:rFonts w:ascii="Times New Roman" w:hAnsi="Times New Roman" w:cs="Times New Roman"/>
        </w:rPr>
        <w:t xml:space="preserve">potpore </w:t>
      </w:r>
      <w:r w:rsidR="00154FCB">
        <w:rPr>
          <w:rFonts w:ascii="Times New Roman" w:hAnsi="Times New Roman" w:cs="Times New Roman"/>
        </w:rPr>
        <w:t>je dužan izvršiti povrat sredstava i bit će</w:t>
      </w:r>
      <w:r w:rsidR="00154FCB" w:rsidRPr="00574DB6">
        <w:rPr>
          <w:rFonts w:ascii="Times New Roman" w:hAnsi="Times New Roman" w:cs="Times New Roman"/>
        </w:rPr>
        <w:t xml:space="preserve"> isključen iz dodjele potpora sljedećih 5 godina</w:t>
      </w:r>
      <w:r w:rsidR="00154FCB">
        <w:rPr>
          <w:rFonts w:ascii="Times New Roman" w:hAnsi="Times New Roman" w:cs="Times New Roman"/>
        </w:rPr>
        <w:t>.</w:t>
      </w:r>
    </w:p>
    <w:p w14:paraId="3FF315B6" w14:textId="77777777" w:rsidR="00536688" w:rsidRPr="00913092" w:rsidRDefault="00536688" w:rsidP="00154FCB">
      <w:pPr>
        <w:spacing w:after="0"/>
        <w:jc w:val="both"/>
        <w:rPr>
          <w:rFonts w:ascii="Times New Roman" w:hAnsi="Times New Roman" w:cs="Times New Roman"/>
        </w:rPr>
      </w:pPr>
    </w:p>
    <w:p w14:paraId="507C6760" w14:textId="6205E1B8" w:rsidR="000F1743" w:rsidRDefault="00803AE0" w:rsidP="00536688">
      <w:pPr>
        <w:pStyle w:val="Naslov1"/>
        <w:rPr>
          <w:rFonts w:ascii="Times New Roman" w:hAnsi="Times New Roman" w:cs="Times New Roman"/>
          <w:b/>
          <w:bCs/>
          <w:sz w:val="28"/>
          <w:szCs w:val="28"/>
        </w:rPr>
      </w:pPr>
      <w:bookmarkStart w:id="19" w:name="_Toc227744289"/>
      <w:r>
        <w:rPr>
          <w:rFonts w:ascii="Times New Roman" w:hAnsi="Times New Roman" w:cs="Times New Roman"/>
          <w:b/>
          <w:bCs/>
          <w:color w:val="auto"/>
          <w:sz w:val="28"/>
          <w:szCs w:val="28"/>
        </w:rPr>
        <w:t>7</w:t>
      </w:r>
      <w:r w:rsidR="00782275" w:rsidRPr="00913092">
        <w:rPr>
          <w:rFonts w:ascii="Times New Roman" w:hAnsi="Times New Roman" w:cs="Times New Roman"/>
          <w:b/>
          <w:bCs/>
          <w:color w:val="auto"/>
          <w:sz w:val="28"/>
          <w:szCs w:val="28"/>
        </w:rPr>
        <w:t>. Indikativni kalendar provedbe Natječaj</w:t>
      </w:r>
      <w:r w:rsidR="002D4B65" w:rsidRPr="00913092">
        <w:rPr>
          <w:rFonts w:ascii="Times New Roman" w:hAnsi="Times New Roman" w:cs="Times New Roman"/>
          <w:b/>
          <w:bCs/>
          <w:color w:val="auto"/>
          <w:sz w:val="28"/>
          <w:szCs w:val="28"/>
        </w:rPr>
        <w:t>a</w:t>
      </w:r>
      <w:bookmarkEnd w:id="19"/>
      <w:r w:rsidR="00782275" w:rsidRPr="00913092">
        <w:rPr>
          <w:rFonts w:ascii="Times New Roman" w:hAnsi="Times New Roman" w:cs="Times New Roman"/>
          <w:b/>
          <w:bCs/>
          <w:sz w:val="28"/>
          <w:szCs w:val="28"/>
        </w:rPr>
        <w:tab/>
      </w:r>
    </w:p>
    <w:p w14:paraId="284AD136" w14:textId="77777777" w:rsidR="00536688" w:rsidRPr="00536688" w:rsidRDefault="00536688" w:rsidP="00536688"/>
    <w:tbl>
      <w:tblPr>
        <w:tblStyle w:val="Reetkatablice"/>
        <w:tblW w:w="0" w:type="auto"/>
        <w:tblLook w:val="04A0" w:firstRow="1" w:lastRow="0" w:firstColumn="1" w:lastColumn="0" w:noHBand="0" w:noVBand="1"/>
      </w:tblPr>
      <w:tblGrid>
        <w:gridCol w:w="4531"/>
        <w:gridCol w:w="4531"/>
      </w:tblGrid>
      <w:tr w:rsidR="003D662F" w:rsidRPr="00913092" w14:paraId="6CB5E5E6" w14:textId="77777777" w:rsidTr="00BA6113">
        <w:tc>
          <w:tcPr>
            <w:tcW w:w="4531" w:type="dxa"/>
          </w:tcPr>
          <w:p w14:paraId="59846D62" w14:textId="3482C126" w:rsidR="003D662F" w:rsidRPr="00913092" w:rsidRDefault="003D662F" w:rsidP="003D662F">
            <w:pPr>
              <w:jc w:val="center"/>
              <w:rPr>
                <w:rFonts w:ascii="Times New Roman" w:hAnsi="Times New Roman" w:cs="Times New Roman"/>
                <w:b/>
                <w:bCs/>
              </w:rPr>
            </w:pPr>
            <w:r w:rsidRPr="00913092">
              <w:rPr>
                <w:rFonts w:ascii="Times New Roman" w:hAnsi="Times New Roman" w:cs="Times New Roman"/>
                <w:b/>
                <w:bCs/>
              </w:rPr>
              <w:t>Faze natječajnog postupka</w:t>
            </w:r>
          </w:p>
        </w:tc>
        <w:tc>
          <w:tcPr>
            <w:tcW w:w="4531" w:type="dxa"/>
          </w:tcPr>
          <w:p w14:paraId="48652E81" w14:textId="2239CFEE" w:rsidR="003D662F" w:rsidRPr="00913092" w:rsidRDefault="003D662F" w:rsidP="003D662F">
            <w:pPr>
              <w:jc w:val="center"/>
              <w:rPr>
                <w:rFonts w:ascii="Times New Roman" w:hAnsi="Times New Roman" w:cs="Times New Roman"/>
                <w:b/>
                <w:bCs/>
              </w:rPr>
            </w:pPr>
            <w:r w:rsidRPr="00913092">
              <w:rPr>
                <w:rFonts w:ascii="Times New Roman" w:hAnsi="Times New Roman" w:cs="Times New Roman"/>
                <w:b/>
                <w:bCs/>
              </w:rPr>
              <w:t>Datum provedbe</w:t>
            </w:r>
          </w:p>
        </w:tc>
      </w:tr>
      <w:tr w:rsidR="003D662F" w:rsidRPr="00913092" w14:paraId="358E161A" w14:textId="77777777" w:rsidTr="00BA6113">
        <w:tc>
          <w:tcPr>
            <w:tcW w:w="4531" w:type="dxa"/>
          </w:tcPr>
          <w:p w14:paraId="19419CFF" w14:textId="32140E4B" w:rsidR="003D662F" w:rsidRPr="00913092" w:rsidRDefault="003D662F" w:rsidP="00642988">
            <w:pPr>
              <w:rPr>
                <w:rFonts w:ascii="Times New Roman" w:hAnsi="Times New Roman" w:cs="Times New Roman"/>
              </w:rPr>
            </w:pPr>
            <w:r w:rsidRPr="00913092">
              <w:rPr>
                <w:rFonts w:ascii="Times New Roman" w:hAnsi="Times New Roman" w:cs="Times New Roman"/>
              </w:rPr>
              <w:t>Datum objave Natječaja</w:t>
            </w:r>
          </w:p>
        </w:tc>
        <w:tc>
          <w:tcPr>
            <w:tcW w:w="4531" w:type="dxa"/>
          </w:tcPr>
          <w:p w14:paraId="0530A09B" w14:textId="42F4200E" w:rsidR="003D662F" w:rsidRPr="001372B0" w:rsidRDefault="00D63802" w:rsidP="00642988">
            <w:pPr>
              <w:rPr>
                <w:rFonts w:ascii="Times New Roman" w:hAnsi="Times New Roman" w:cs="Times New Roman"/>
              </w:rPr>
            </w:pPr>
            <w:r w:rsidRPr="001372B0">
              <w:rPr>
                <w:rFonts w:ascii="Times New Roman" w:hAnsi="Times New Roman" w:cs="Times New Roman"/>
              </w:rPr>
              <w:t>2</w:t>
            </w:r>
            <w:r w:rsidR="001372B0" w:rsidRPr="001372B0">
              <w:rPr>
                <w:rFonts w:ascii="Times New Roman" w:hAnsi="Times New Roman" w:cs="Times New Roman"/>
              </w:rPr>
              <w:t>3</w:t>
            </w:r>
            <w:r w:rsidR="00877044" w:rsidRPr="001372B0">
              <w:rPr>
                <w:rFonts w:ascii="Times New Roman" w:hAnsi="Times New Roman" w:cs="Times New Roman"/>
              </w:rPr>
              <w:t>.</w:t>
            </w:r>
            <w:r w:rsidR="00082870" w:rsidRPr="001372B0">
              <w:rPr>
                <w:rFonts w:ascii="Times New Roman" w:hAnsi="Times New Roman" w:cs="Times New Roman"/>
              </w:rPr>
              <w:t xml:space="preserve"> travnja </w:t>
            </w:r>
            <w:r w:rsidR="00877044" w:rsidRPr="001372B0">
              <w:rPr>
                <w:rFonts w:ascii="Times New Roman" w:hAnsi="Times New Roman" w:cs="Times New Roman"/>
              </w:rPr>
              <w:t>2026.</w:t>
            </w:r>
          </w:p>
        </w:tc>
      </w:tr>
      <w:tr w:rsidR="003D662F" w:rsidRPr="00913092" w14:paraId="137A4F09" w14:textId="77777777" w:rsidTr="00BA6113">
        <w:tc>
          <w:tcPr>
            <w:tcW w:w="4531" w:type="dxa"/>
          </w:tcPr>
          <w:p w14:paraId="26F2BB57" w14:textId="7C7866FE" w:rsidR="003D662F" w:rsidRPr="00913092" w:rsidRDefault="00366A38" w:rsidP="00642988">
            <w:pPr>
              <w:rPr>
                <w:rFonts w:ascii="Times New Roman" w:hAnsi="Times New Roman" w:cs="Times New Roman"/>
              </w:rPr>
            </w:pPr>
            <w:r w:rsidRPr="00913092">
              <w:rPr>
                <w:rFonts w:ascii="Times New Roman" w:hAnsi="Times New Roman" w:cs="Times New Roman"/>
              </w:rPr>
              <w:t>Početak podnošenja prijava</w:t>
            </w:r>
          </w:p>
        </w:tc>
        <w:tc>
          <w:tcPr>
            <w:tcW w:w="4531" w:type="dxa"/>
          </w:tcPr>
          <w:p w14:paraId="4909AE8E" w14:textId="56260497" w:rsidR="003D662F" w:rsidRPr="001372B0" w:rsidRDefault="00537059" w:rsidP="00642988">
            <w:pPr>
              <w:rPr>
                <w:rFonts w:ascii="Times New Roman" w:hAnsi="Times New Roman" w:cs="Times New Roman"/>
              </w:rPr>
            </w:pPr>
            <w:r w:rsidRPr="001372B0">
              <w:rPr>
                <w:rFonts w:ascii="Times New Roman" w:hAnsi="Times New Roman" w:cs="Times New Roman"/>
              </w:rPr>
              <w:t>27</w:t>
            </w:r>
            <w:r w:rsidR="00877044" w:rsidRPr="001372B0">
              <w:rPr>
                <w:rFonts w:ascii="Times New Roman" w:hAnsi="Times New Roman" w:cs="Times New Roman"/>
              </w:rPr>
              <w:t>.</w:t>
            </w:r>
            <w:r w:rsidR="00082870" w:rsidRPr="001372B0">
              <w:rPr>
                <w:rFonts w:ascii="Times New Roman" w:hAnsi="Times New Roman" w:cs="Times New Roman"/>
              </w:rPr>
              <w:t xml:space="preserve"> travnja </w:t>
            </w:r>
            <w:r w:rsidR="00877044" w:rsidRPr="001372B0">
              <w:rPr>
                <w:rFonts w:ascii="Times New Roman" w:hAnsi="Times New Roman" w:cs="Times New Roman"/>
              </w:rPr>
              <w:t>2026.</w:t>
            </w:r>
          </w:p>
        </w:tc>
      </w:tr>
      <w:tr w:rsidR="003D662F" w:rsidRPr="00913092" w14:paraId="05520206" w14:textId="77777777" w:rsidTr="00BA6113">
        <w:tc>
          <w:tcPr>
            <w:tcW w:w="4531" w:type="dxa"/>
          </w:tcPr>
          <w:p w14:paraId="5636D0C1" w14:textId="580FAE7F" w:rsidR="003D662F" w:rsidRPr="00913092" w:rsidRDefault="00366A38" w:rsidP="00642988">
            <w:pPr>
              <w:rPr>
                <w:rFonts w:ascii="Times New Roman" w:hAnsi="Times New Roman" w:cs="Times New Roman"/>
              </w:rPr>
            </w:pPr>
            <w:r w:rsidRPr="00913092">
              <w:rPr>
                <w:rFonts w:ascii="Times New Roman" w:hAnsi="Times New Roman" w:cs="Times New Roman"/>
              </w:rPr>
              <w:t>Završetak podnošenja prijava</w:t>
            </w:r>
          </w:p>
        </w:tc>
        <w:tc>
          <w:tcPr>
            <w:tcW w:w="4531" w:type="dxa"/>
          </w:tcPr>
          <w:p w14:paraId="0FF356B4" w14:textId="4A8CADED" w:rsidR="003D662F" w:rsidRPr="001372B0" w:rsidRDefault="00537059" w:rsidP="00642988">
            <w:pPr>
              <w:rPr>
                <w:rFonts w:ascii="Times New Roman" w:hAnsi="Times New Roman" w:cs="Times New Roman"/>
              </w:rPr>
            </w:pPr>
            <w:r w:rsidRPr="001372B0">
              <w:rPr>
                <w:rFonts w:ascii="Times New Roman" w:hAnsi="Times New Roman" w:cs="Times New Roman"/>
              </w:rPr>
              <w:t>27</w:t>
            </w:r>
            <w:r w:rsidR="006B5046" w:rsidRPr="001372B0">
              <w:rPr>
                <w:rFonts w:ascii="Times New Roman" w:hAnsi="Times New Roman" w:cs="Times New Roman"/>
              </w:rPr>
              <w:t>.</w:t>
            </w:r>
            <w:r w:rsidR="00082870" w:rsidRPr="001372B0">
              <w:rPr>
                <w:rFonts w:ascii="Times New Roman" w:hAnsi="Times New Roman" w:cs="Times New Roman"/>
              </w:rPr>
              <w:t xml:space="preserve"> svibnja </w:t>
            </w:r>
            <w:r w:rsidR="00877044" w:rsidRPr="001372B0">
              <w:rPr>
                <w:rFonts w:ascii="Times New Roman" w:hAnsi="Times New Roman" w:cs="Times New Roman"/>
              </w:rPr>
              <w:t>2026.</w:t>
            </w:r>
          </w:p>
        </w:tc>
      </w:tr>
    </w:tbl>
    <w:p w14:paraId="15F235FD" w14:textId="4A2F33B1" w:rsidR="00F85C3E" w:rsidRPr="00913092" w:rsidRDefault="001372B0" w:rsidP="001372B0">
      <w:pPr>
        <w:spacing w:after="0"/>
        <w:jc w:val="both"/>
        <w:rPr>
          <w:rFonts w:ascii="Times New Roman" w:hAnsi="Times New Roman" w:cs="Times New Roman"/>
        </w:rPr>
      </w:pPr>
      <w:r w:rsidRPr="001372B0">
        <w:rPr>
          <w:rFonts w:ascii="Times New Roman" w:hAnsi="Times New Roman" w:cs="Times New Roman"/>
        </w:rPr>
        <w:t>Županija zadržava pravo izmjene navedenih rokova</w:t>
      </w:r>
      <w:r>
        <w:rPr>
          <w:rFonts w:ascii="Times New Roman" w:hAnsi="Times New Roman" w:cs="Times New Roman"/>
        </w:rPr>
        <w:t>.</w:t>
      </w:r>
    </w:p>
    <w:sectPr w:rsidR="00F85C3E" w:rsidRPr="00913092" w:rsidSect="00186374">
      <w:footerReference w:type="defaul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409918" w14:textId="77777777" w:rsidR="00505936" w:rsidRDefault="00505936" w:rsidP="00186374">
      <w:pPr>
        <w:spacing w:after="0" w:line="240" w:lineRule="auto"/>
      </w:pPr>
      <w:r>
        <w:separator/>
      </w:r>
    </w:p>
  </w:endnote>
  <w:endnote w:type="continuationSeparator" w:id="0">
    <w:p w14:paraId="3D6EA8B2" w14:textId="77777777" w:rsidR="00505936" w:rsidRDefault="00505936" w:rsidP="00186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4803689"/>
      <w:docPartObj>
        <w:docPartGallery w:val="Page Numbers (Bottom of Page)"/>
        <w:docPartUnique/>
      </w:docPartObj>
    </w:sdtPr>
    <w:sdtContent>
      <w:p w14:paraId="6C005599" w14:textId="056442F7" w:rsidR="00186374" w:rsidRDefault="00186374">
        <w:pPr>
          <w:pStyle w:val="Podnoje"/>
        </w:pPr>
        <w:r>
          <w:rPr>
            <w:noProof/>
          </w:rPr>
          <mc:AlternateContent>
            <mc:Choice Requires="wps">
              <w:drawing>
                <wp:anchor distT="0" distB="0" distL="114300" distR="114300" simplePos="0" relativeHeight="251659264" behindDoc="0" locked="0" layoutInCell="1" allowOverlap="1" wp14:anchorId="18013FBF" wp14:editId="398593B7">
                  <wp:simplePos x="0" y="0"/>
                  <wp:positionH relativeFrom="rightMargin">
                    <wp:align>center</wp:align>
                  </wp:positionH>
                  <wp:positionV relativeFrom="bottomMargin">
                    <wp:align>center</wp:align>
                  </wp:positionV>
                  <wp:extent cx="565785" cy="191770"/>
                  <wp:effectExtent l="0" t="0" r="0" b="0"/>
                  <wp:wrapNone/>
                  <wp:docPr id="2121832902" name="Pravokutni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02F745C0" w14:textId="77777777" w:rsidR="00186374" w:rsidRDefault="00186374">
                              <w:pPr>
                                <w:pBdr>
                                  <w:top w:val="single" w:sz="4" w:space="1" w:color="7F7F7F" w:themeColor="background1" w:themeShade="7F"/>
                                </w:pBdr>
                                <w:jc w:val="center"/>
                                <w:rPr>
                                  <w:color w:val="E97132" w:themeColor="accent2"/>
                                </w:rPr>
                              </w:pPr>
                              <w:r>
                                <w:fldChar w:fldCharType="begin"/>
                              </w:r>
                              <w:r>
                                <w:instrText>PAGE   \* MERGEFORMAT</w:instrText>
                              </w:r>
                              <w:r>
                                <w:fldChar w:fldCharType="separate"/>
                              </w:r>
                              <w:r>
                                <w:rPr>
                                  <w:color w:val="E97132" w:themeColor="accent2"/>
                                </w:rPr>
                                <w:t>2</w:t>
                              </w:r>
                              <w:r>
                                <w:rPr>
                                  <w:color w:val="E97132"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18013FBF" id="Pravokutnik 2" o:spid="_x0000_s1026" style="position:absolute;margin-left:0;margin-top:0;width:44.55pt;height:15.1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" filled="f" fillcolor="#c0504d" stroked="f" strokecolor="#5c83b4" strokeweight="2.25pt">
                  <v:textbox inset=",0,,0">
                    <w:txbxContent>
                      <w:p w14:paraId="02F745C0" w14:textId="77777777" w:rsidR="00186374" w:rsidRDefault="00186374">
                        <w:pPr>
                          <w:pBdr>
                            <w:top w:val="single" w:sz="4" w:space="1" w:color="7F7F7F" w:themeColor="background1" w:themeShade="7F"/>
                          </w:pBdr>
                          <w:jc w:val="center"/>
                          <w:rPr>
                            <w:color w:val="E97132" w:themeColor="accent2"/>
                          </w:rPr>
                        </w:pPr>
                        <w:r>
                          <w:fldChar w:fldCharType="begin"/>
                        </w:r>
                        <w:r>
                          <w:instrText>PAGE   \* MERGEFORMAT</w:instrText>
                        </w:r>
                        <w:r>
                          <w:fldChar w:fldCharType="separate"/>
                        </w:r>
                        <w:r>
                          <w:rPr>
                            <w:color w:val="E97132" w:themeColor="accent2"/>
                          </w:rPr>
                          <w:t>2</w:t>
                        </w:r>
                        <w:r>
                          <w:rPr>
                            <w:color w:val="E97132" w:themeColor="accent2"/>
                          </w:rPr>
                          <w:fldChar w:fldCharType="end"/>
                        </w:r>
                      </w:p>
                    </w:txbxContent>
                  </v:textbox>
                  <w10:wrap anchorx="margin" anchory="margin"/>
                </v:rect>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9225C6" w14:textId="77777777" w:rsidR="00505936" w:rsidRDefault="00505936" w:rsidP="00186374">
      <w:pPr>
        <w:spacing w:after="0" w:line="240" w:lineRule="auto"/>
      </w:pPr>
      <w:r>
        <w:separator/>
      </w:r>
    </w:p>
  </w:footnote>
  <w:footnote w:type="continuationSeparator" w:id="0">
    <w:p w14:paraId="7B121BC6" w14:textId="77777777" w:rsidR="00505936" w:rsidRDefault="00505936" w:rsidP="001863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AD2DE1"/>
    <w:multiLevelType w:val="hybridMultilevel"/>
    <w:tmpl w:val="95E4D07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17177188"/>
    <w:multiLevelType w:val="hybridMultilevel"/>
    <w:tmpl w:val="817E2A98"/>
    <w:lvl w:ilvl="0" w:tplc="041A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2" w15:restartNumberingAfterBreak="0">
    <w:nsid w:val="174151A6"/>
    <w:multiLevelType w:val="hybridMultilevel"/>
    <w:tmpl w:val="02048A2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C297B66"/>
    <w:multiLevelType w:val="hybridMultilevel"/>
    <w:tmpl w:val="551CABF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1EC11BC5"/>
    <w:multiLevelType w:val="hybridMultilevel"/>
    <w:tmpl w:val="0A20A76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3FC76A03"/>
    <w:multiLevelType w:val="multilevel"/>
    <w:tmpl w:val="6742B5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16B2952"/>
    <w:multiLevelType w:val="hybridMultilevel"/>
    <w:tmpl w:val="F2FAE5B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58544B29"/>
    <w:multiLevelType w:val="hybridMultilevel"/>
    <w:tmpl w:val="643CD4A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5D850A16"/>
    <w:multiLevelType w:val="hybridMultilevel"/>
    <w:tmpl w:val="34784EA2"/>
    <w:lvl w:ilvl="0" w:tplc="041A0001">
      <w:start w:val="1"/>
      <w:numFmt w:val="bullet"/>
      <w:lvlText w:val=""/>
      <w:lvlJc w:val="left"/>
      <w:pPr>
        <w:ind w:left="780" w:hanging="360"/>
      </w:pPr>
      <w:rPr>
        <w:rFonts w:ascii="Symbol" w:hAnsi="Symbol" w:hint="default"/>
      </w:rPr>
    </w:lvl>
    <w:lvl w:ilvl="1" w:tplc="041A0003" w:tentative="1">
      <w:start w:val="1"/>
      <w:numFmt w:val="bullet"/>
      <w:lvlText w:val="o"/>
      <w:lvlJc w:val="left"/>
      <w:pPr>
        <w:ind w:left="1500" w:hanging="360"/>
      </w:pPr>
      <w:rPr>
        <w:rFonts w:ascii="Courier New" w:hAnsi="Courier New" w:cs="Courier New" w:hint="default"/>
      </w:rPr>
    </w:lvl>
    <w:lvl w:ilvl="2" w:tplc="041A0005" w:tentative="1">
      <w:start w:val="1"/>
      <w:numFmt w:val="bullet"/>
      <w:lvlText w:val=""/>
      <w:lvlJc w:val="left"/>
      <w:pPr>
        <w:ind w:left="2220" w:hanging="360"/>
      </w:pPr>
      <w:rPr>
        <w:rFonts w:ascii="Wingdings" w:hAnsi="Wingdings" w:hint="default"/>
      </w:rPr>
    </w:lvl>
    <w:lvl w:ilvl="3" w:tplc="041A0001" w:tentative="1">
      <w:start w:val="1"/>
      <w:numFmt w:val="bullet"/>
      <w:lvlText w:val=""/>
      <w:lvlJc w:val="left"/>
      <w:pPr>
        <w:ind w:left="2940" w:hanging="360"/>
      </w:pPr>
      <w:rPr>
        <w:rFonts w:ascii="Symbol" w:hAnsi="Symbol" w:hint="default"/>
      </w:rPr>
    </w:lvl>
    <w:lvl w:ilvl="4" w:tplc="041A0003" w:tentative="1">
      <w:start w:val="1"/>
      <w:numFmt w:val="bullet"/>
      <w:lvlText w:val="o"/>
      <w:lvlJc w:val="left"/>
      <w:pPr>
        <w:ind w:left="3660" w:hanging="360"/>
      </w:pPr>
      <w:rPr>
        <w:rFonts w:ascii="Courier New" w:hAnsi="Courier New" w:cs="Courier New" w:hint="default"/>
      </w:rPr>
    </w:lvl>
    <w:lvl w:ilvl="5" w:tplc="041A0005" w:tentative="1">
      <w:start w:val="1"/>
      <w:numFmt w:val="bullet"/>
      <w:lvlText w:val=""/>
      <w:lvlJc w:val="left"/>
      <w:pPr>
        <w:ind w:left="4380" w:hanging="360"/>
      </w:pPr>
      <w:rPr>
        <w:rFonts w:ascii="Wingdings" w:hAnsi="Wingdings" w:hint="default"/>
      </w:rPr>
    </w:lvl>
    <w:lvl w:ilvl="6" w:tplc="041A0001" w:tentative="1">
      <w:start w:val="1"/>
      <w:numFmt w:val="bullet"/>
      <w:lvlText w:val=""/>
      <w:lvlJc w:val="left"/>
      <w:pPr>
        <w:ind w:left="5100" w:hanging="360"/>
      </w:pPr>
      <w:rPr>
        <w:rFonts w:ascii="Symbol" w:hAnsi="Symbol" w:hint="default"/>
      </w:rPr>
    </w:lvl>
    <w:lvl w:ilvl="7" w:tplc="041A0003" w:tentative="1">
      <w:start w:val="1"/>
      <w:numFmt w:val="bullet"/>
      <w:lvlText w:val="o"/>
      <w:lvlJc w:val="left"/>
      <w:pPr>
        <w:ind w:left="5820" w:hanging="360"/>
      </w:pPr>
      <w:rPr>
        <w:rFonts w:ascii="Courier New" w:hAnsi="Courier New" w:cs="Courier New" w:hint="default"/>
      </w:rPr>
    </w:lvl>
    <w:lvl w:ilvl="8" w:tplc="041A0005" w:tentative="1">
      <w:start w:val="1"/>
      <w:numFmt w:val="bullet"/>
      <w:lvlText w:val=""/>
      <w:lvlJc w:val="left"/>
      <w:pPr>
        <w:ind w:left="6540" w:hanging="360"/>
      </w:pPr>
      <w:rPr>
        <w:rFonts w:ascii="Wingdings" w:hAnsi="Wingdings" w:hint="default"/>
      </w:rPr>
    </w:lvl>
  </w:abstractNum>
  <w:abstractNum w:abstractNumId="9" w15:restartNumberingAfterBreak="0">
    <w:nsid w:val="67BE42B3"/>
    <w:multiLevelType w:val="multilevel"/>
    <w:tmpl w:val="17489B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AD81EFB"/>
    <w:multiLevelType w:val="hybridMultilevel"/>
    <w:tmpl w:val="FD20382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72B714ED"/>
    <w:multiLevelType w:val="hybridMultilevel"/>
    <w:tmpl w:val="7EB67BA2"/>
    <w:lvl w:ilvl="0" w:tplc="041A0001">
      <w:start w:val="1"/>
      <w:numFmt w:val="bullet"/>
      <w:lvlText w:val=""/>
      <w:lvlJc w:val="left"/>
      <w:pPr>
        <w:ind w:left="784" w:hanging="360"/>
      </w:pPr>
      <w:rPr>
        <w:rFonts w:ascii="Symbol" w:hAnsi="Symbol" w:hint="default"/>
      </w:rPr>
    </w:lvl>
    <w:lvl w:ilvl="1" w:tplc="041A0003">
      <w:start w:val="1"/>
      <w:numFmt w:val="bullet"/>
      <w:lvlText w:val="o"/>
      <w:lvlJc w:val="left"/>
      <w:pPr>
        <w:ind w:left="1504" w:hanging="360"/>
      </w:pPr>
      <w:rPr>
        <w:rFonts w:ascii="Courier New" w:hAnsi="Courier New" w:cs="Courier New" w:hint="default"/>
      </w:rPr>
    </w:lvl>
    <w:lvl w:ilvl="2" w:tplc="041A0005" w:tentative="1">
      <w:start w:val="1"/>
      <w:numFmt w:val="bullet"/>
      <w:lvlText w:val=""/>
      <w:lvlJc w:val="left"/>
      <w:pPr>
        <w:ind w:left="2224" w:hanging="360"/>
      </w:pPr>
      <w:rPr>
        <w:rFonts w:ascii="Wingdings" w:hAnsi="Wingdings" w:hint="default"/>
      </w:rPr>
    </w:lvl>
    <w:lvl w:ilvl="3" w:tplc="041A0001" w:tentative="1">
      <w:start w:val="1"/>
      <w:numFmt w:val="bullet"/>
      <w:lvlText w:val=""/>
      <w:lvlJc w:val="left"/>
      <w:pPr>
        <w:ind w:left="2944" w:hanging="360"/>
      </w:pPr>
      <w:rPr>
        <w:rFonts w:ascii="Symbol" w:hAnsi="Symbol" w:hint="default"/>
      </w:rPr>
    </w:lvl>
    <w:lvl w:ilvl="4" w:tplc="041A0003" w:tentative="1">
      <w:start w:val="1"/>
      <w:numFmt w:val="bullet"/>
      <w:lvlText w:val="o"/>
      <w:lvlJc w:val="left"/>
      <w:pPr>
        <w:ind w:left="3664" w:hanging="360"/>
      </w:pPr>
      <w:rPr>
        <w:rFonts w:ascii="Courier New" w:hAnsi="Courier New" w:cs="Courier New" w:hint="default"/>
      </w:rPr>
    </w:lvl>
    <w:lvl w:ilvl="5" w:tplc="041A0005" w:tentative="1">
      <w:start w:val="1"/>
      <w:numFmt w:val="bullet"/>
      <w:lvlText w:val=""/>
      <w:lvlJc w:val="left"/>
      <w:pPr>
        <w:ind w:left="4384" w:hanging="360"/>
      </w:pPr>
      <w:rPr>
        <w:rFonts w:ascii="Wingdings" w:hAnsi="Wingdings" w:hint="default"/>
      </w:rPr>
    </w:lvl>
    <w:lvl w:ilvl="6" w:tplc="041A0001" w:tentative="1">
      <w:start w:val="1"/>
      <w:numFmt w:val="bullet"/>
      <w:lvlText w:val=""/>
      <w:lvlJc w:val="left"/>
      <w:pPr>
        <w:ind w:left="5104" w:hanging="360"/>
      </w:pPr>
      <w:rPr>
        <w:rFonts w:ascii="Symbol" w:hAnsi="Symbol" w:hint="default"/>
      </w:rPr>
    </w:lvl>
    <w:lvl w:ilvl="7" w:tplc="041A0003" w:tentative="1">
      <w:start w:val="1"/>
      <w:numFmt w:val="bullet"/>
      <w:lvlText w:val="o"/>
      <w:lvlJc w:val="left"/>
      <w:pPr>
        <w:ind w:left="5824" w:hanging="360"/>
      </w:pPr>
      <w:rPr>
        <w:rFonts w:ascii="Courier New" w:hAnsi="Courier New" w:cs="Courier New" w:hint="default"/>
      </w:rPr>
    </w:lvl>
    <w:lvl w:ilvl="8" w:tplc="041A0005" w:tentative="1">
      <w:start w:val="1"/>
      <w:numFmt w:val="bullet"/>
      <w:lvlText w:val=""/>
      <w:lvlJc w:val="left"/>
      <w:pPr>
        <w:ind w:left="6544" w:hanging="360"/>
      </w:pPr>
      <w:rPr>
        <w:rFonts w:ascii="Wingdings" w:hAnsi="Wingdings" w:hint="default"/>
      </w:rPr>
    </w:lvl>
  </w:abstractNum>
  <w:abstractNum w:abstractNumId="12" w15:restartNumberingAfterBreak="0">
    <w:nsid w:val="73BC3ECE"/>
    <w:multiLevelType w:val="multilevel"/>
    <w:tmpl w:val="5F48E2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D673F3F"/>
    <w:multiLevelType w:val="multilevel"/>
    <w:tmpl w:val="17F46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42930639">
    <w:abstractNumId w:val="11"/>
  </w:num>
  <w:num w:numId="2" w16cid:durableId="1678775804">
    <w:abstractNumId w:val="1"/>
  </w:num>
  <w:num w:numId="3" w16cid:durableId="2071419982">
    <w:abstractNumId w:val="10"/>
  </w:num>
  <w:num w:numId="4" w16cid:durableId="1761172965">
    <w:abstractNumId w:val="13"/>
  </w:num>
  <w:num w:numId="5" w16cid:durableId="2117363178">
    <w:abstractNumId w:val="3"/>
  </w:num>
  <w:num w:numId="6" w16cid:durableId="1401711755">
    <w:abstractNumId w:val="8"/>
  </w:num>
  <w:num w:numId="7" w16cid:durableId="1399864364">
    <w:abstractNumId w:val="4"/>
  </w:num>
  <w:num w:numId="8" w16cid:durableId="1340933857">
    <w:abstractNumId w:val="0"/>
  </w:num>
  <w:num w:numId="9" w16cid:durableId="1253124879">
    <w:abstractNumId w:val="2"/>
  </w:num>
  <w:num w:numId="10" w16cid:durableId="81225339">
    <w:abstractNumId w:val="6"/>
  </w:num>
  <w:num w:numId="11" w16cid:durableId="1924103129">
    <w:abstractNumId w:val="5"/>
  </w:num>
  <w:num w:numId="12" w16cid:durableId="897326497">
    <w:abstractNumId w:val="7"/>
  </w:num>
  <w:num w:numId="13" w16cid:durableId="1490556283">
    <w:abstractNumId w:val="9"/>
  </w:num>
  <w:num w:numId="14" w16cid:durableId="46944046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6B1E"/>
    <w:rsid w:val="00003F96"/>
    <w:rsid w:val="0000448A"/>
    <w:rsid w:val="00011D4C"/>
    <w:rsid w:val="0001457B"/>
    <w:rsid w:val="0001514B"/>
    <w:rsid w:val="00024116"/>
    <w:rsid w:val="00027212"/>
    <w:rsid w:val="00031F91"/>
    <w:rsid w:val="0003434A"/>
    <w:rsid w:val="000349A2"/>
    <w:rsid w:val="00037532"/>
    <w:rsid w:val="000401C9"/>
    <w:rsid w:val="00045946"/>
    <w:rsid w:val="00046485"/>
    <w:rsid w:val="00056A0A"/>
    <w:rsid w:val="00064ED9"/>
    <w:rsid w:val="00071735"/>
    <w:rsid w:val="00082870"/>
    <w:rsid w:val="00097F91"/>
    <w:rsid w:val="000B03EE"/>
    <w:rsid w:val="000B0672"/>
    <w:rsid w:val="000B231F"/>
    <w:rsid w:val="000B51FF"/>
    <w:rsid w:val="000B6019"/>
    <w:rsid w:val="000C5A5F"/>
    <w:rsid w:val="000E34F7"/>
    <w:rsid w:val="000E4748"/>
    <w:rsid w:val="000E703C"/>
    <w:rsid w:val="000F1743"/>
    <w:rsid w:val="00111588"/>
    <w:rsid w:val="001129BD"/>
    <w:rsid w:val="00114E46"/>
    <w:rsid w:val="00117C10"/>
    <w:rsid w:val="00122D49"/>
    <w:rsid w:val="001372B0"/>
    <w:rsid w:val="00141A0A"/>
    <w:rsid w:val="00147A14"/>
    <w:rsid w:val="00147B68"/>
    <w:rsid w:val="00154B24"/>
    <w:rsid w:val="00154FCB"/>
    <w:rsid w:val="00160469"/>
    <w:rsid w:val="00164189"/>
    <w:rsid w:val="001644E3"/>
    <w:rsid w:val="00175BAD"/>
    <w:rsid w:val="00180EDA"/>
    <w:rsid w:val="00186374"/>
    <w:rsid w:val="001902B7"/>
    <w:rsid w:val="00192E50"/>
    <w:rsid w:val="0019536D"/>
    <w:rsid w:val="001A1BD7"/>
    <w:rsid w:val="001A5E7C"/>
    <w:rsid w:val="001C42DE"/>
    <w:rsid w:val="001C7A5B"/>
    <w:rsid w:val="001E2AC8"/>
    <w:rsid w:val="001E346D"/>
    <w:rsid w:val="001E6B95"/>
    <w:rsid w:val="00201EAB"/>
    <w:rsid w:val="00203D50"/>
    <w:rsid w:val="00203EA8"/>
    <w:rsid w:val="00205A48"/>
    <w:rsid w:val="00205E4E"/>
    <w:rsid w:val="002120D8"/>
    <w:rsid w:val="00225598"/>
    <w:rsid w:val="002262D6"/>
    <w:rsid w:val="0022793F"/>
    <w:rsid w:val="00227E70"/>
    <w:rsid w:val="00232529"/>
    <w:rsid w:val="002325AA"/>
    <w:rsid w:val="00234F92"/>
    <w:rsid w:val="002360EE"/>
    <w:rsid w:val="002415E9"/>
    <w:rsid w:val="00245D79"/>
    <w:rsid w:val="00251228"/>
    <w:rsid w:val="002634F9"/>
    <w:rsid w:val="002748D4"/>
    <w:rsid w:val="00275527"/>
    <w:rsid w:val="002768C6"/>
    <w:rsid w:val="00277346"/>
    <w:rsid w:val="00293B99"/>
    <w:rsid w:val="002A0AF9"/>
    <w:rsid w:val="002A0B42"/>
    <w:rsid w:val="002A5E94"/>
    <w:rsid w:val="002A7D35"/>
    <w:rsid w:val="002B3146"/>
    <w:rsid w:val="002B3EE6"/>
    <w:rsid w:val="002C0DCB"/>
    <w:rsid w:val="002C168F"/>
    <w:rsid w:val="002C42EA"/>
    <w:rsid w:val="002D2273"/>
    <w:rsid w:val="002D4B65"/>
    <w:rsid w:val="002D4E5F"/>
    <w:rsid w:val="002D6EB3"/>
    <w:rsid w:val="002D7CC2"/>
    <w:rsid w:val="002E1508"/>
    <w:rsid w:val="002F1702"/>
    <w:rsid w:val="002F77ED"/>
    <w:rsid w:val="0030670B"/>
    <w:rsid w:val="0031070A"/>
    <w:rsid w:val="00310E87"/>
    <w:rsid w:val="00315CD3"/>
    <w:rsid w:val="00324D2F"/>
    <w:rsid w:val="00331DE0"/>
    <w:rsid w:val="00334002"/>
    <w:rsid w:val="00334F1D"/>
    <w:rsid w:val="00346BF6"/>
    <w:rsid w:val="00346C42"/>
    <w:rsid w:val="00346F90"/>
    <w:rsid w:val="00347E66"/>
    <w:rsid w:val="00350DCE"/>
    <w:rsid w:val="0035248D"/>
    <w:rsid w:val="0035497F"/>
    <w:rsid w:val="0035671F"/>
    <w:rsid w:val="00364647"/>
    <w:rsid w:val="00366A38"/>
    <w:rsid w:val="00373297"/>
    <w:rsid w:val="00375B6E"/>
    <w:rsid w:val="00376C8F"/>
    <w:rsid w:val="003842AE"/>
    <w:rsid w:val="003844F3"/>
    <w:rsid w:val="00384B03"/>
    <w:rsid w:val="00386387"/>
    <w:rsid w:val="003921EB"/>
    <w:rsid w:val="003A1747"/>
    <w:rsid w:val="003A5EEF"/>
    <w:rsid w:val="003C1612"/>
    <w:rsid w:val="003C3272"/>
    <w:rsid w:val="003C5144"/>
    <w:rsid w:val="003C635B"/>
    <w:rsid w:val="003D0111"/>
    <w:rsid w:val="003D662F"/>
    <w:rsid w:val="003E0BC4"/>
    <w:rsid w:val="003E31D3"/>
    <w:rsid w:val="003E70AF"/>
    <w:rsid w:val="004024AC"/>
    <w:rsid w:val="0040343C"/>
    <w:rsid w:val="00403D15"/>
    <w:rsid w:val="00430183"/>
    <w:rsid w:val="00432787"/>
    <w:rsid w:val="00452453"/>
    <w:rsid w:val="00455DA8"/>
    <w:rsid w:val="00456984"/>
    <w:rsid w:val="004569CB"/>
    <w:rsid w:val="00463D9A"/>
    <w:rsid w:val="004660D7"/>
    <w:rsid w:val="004778CB"/>
    <w:rsid w:val="004870CC"/>
    <w:rsid w:val="004B1F80"/>
    <w:rsid w:val="004C44F4"/>
    <w:rsid w:val="004C6B1E"/>
    <w:rsid w:val="004D11F8"/>
    <w:rsid w:val="004E2E0F"/>
    <w:rsid w:val="004E7381"/>
    <w:rsid w:val="00502122"/>
    <w:rsid w:val="0050224A"/>
    <w:rsid w:val="00505936"/>
    <w:rsid w:val="00506E3C"/>
    <w:rsid w:val="0051518E"/>
    <w:rsid w:val="00522387"/>
    <w:rsid w:val="00530201"/>
    <w:rsid w:val="005343F1"/>
    <w:rsid w:val="00535F83"/>
    <w:rsid w:val="00536688"/>
    <w:rsid w:val="00537059"/>
    <w:rsid w:val="00537C3F"/>
    <w:rsid w:val="00542A54"/>
    <w:rsid w:val="005525DA"/>
    <w:rsid w:val="0055596F"/>
    <w:rsid w:val="00560690"/>
    <w:rsid w:val="0056221E"/>
    <w:rsid w:val="00562910"/>
    <w:rsid w:val="00565F66"/>
    <w:rsid w:val="0057029A"/>
    <w:rsid w:val="00590656"/>
    <w:rsid w:val="005939EB"/>
    <w:rsid w:val="005A7938"/>
    <w:rsid w:val="005A7D7B"/>
    <w:rsid w:val="005C06FD"/>
    <w:rsid w:val="005C4126"/>
    <w:rsid w:val="005D3CDA"/>
    <w:rsid w:val="005E0F9F"/>
    <w:rsid w:val="005E3CE4"/>
    <w:rsid w:val="005F30D0"/>
    <w:rsid w:val="005F3E2F"/>
    <w:rsid w:val="00603568"/>
    <w:rsid w:val="00612BCD"/>
    <w:rsid w:val="00614EE6"/>
    <w:rsid w:val="00615F0C"/>
    <w:rsid w:val="006178CE"/>
    <w:rsid w:val="00622920"/>
    <w:rsid w:val="00622A53"/>
    <w:rsid w:val="00625D3B"/>
    <w:rsid w:val="00637ED1"/>
    <w:rsid w:val="00642988"/>
    <w:rsid w:val="00646FB0"/>
    <w:rsid w:val="00662212"/>
    <w:rsid w:val="00675450"/>
    <w:rsid w:val="00680EC4"/>
    <w:rsid w:val="006A0541"/>
    <w:rsid w:val="006A3417"/>
    <w:rsid w:val="006A5E27"/>
    <w:rsid w:val="006A7D63"/>
    <w:rsid w:val="006B5046"/>
    <w:rsid w:val="006C4212"/>
    <w:rsid w:val="006C5A12"/>
    <w:rsid w:val="006C6091"/>
    <w:rsid w:val="006D340E"/>
    <w:rsid w:val="006E091B"/>
    <w:rsid w:val="00702D0F"/>
    <w:rsid w:val="00704CC0"/>
    <w:rsid w:val="0070600A"/>
    <w:rsid w:val="00726B2A"/>
    <w:rsid w:val="007312F3"/>
    <w:rsid w:val="00746D74"/>
    <w:rsid w:val="00766EF9"/>
    <w:rsid w:val="00771E12"/>
    <w:rsid w:val="00771FAB"/>
    <w:rsid w:val="00775E5E"/>
    <w:rsid w:val="00777D7C"/>
    <w:rsid w:val="00780124"/>
    <w:rsid w:val="0078089D"/>
    <w:rsid w:val="00782275"/>
    <w:rsid w:val="00784353"/>
    <w:rsid w:val="00785168"/>
    <w:rsid w:val="00791520"/>
    <w:rsid w:val="0079600B"/>
    <w:rsid w:val="007A1F7C"/>
    <w:rsid w:val="007B29B2"/>
    <w:rsid w:val="007B31E0"/>
    <w:rsid w:val="007B56B2"/>
    <w:rsid w:val="007B7B03"/>
    <w:rsid w:val="007E6B1A"/>
    <w:rsid w:val="007F114D"/>
    <w:rsid w:val="007F4D9F"/>
    <w:rsid w:val="00803AE0"/>
    <w:rsid w:val="00812BE8"/>
    <w:rsid w:val="00817E4E"/>
    <w:rsid w:val="00842245"/>
    <w:rsid w:val="00844A67"/>
    <w:rsid w:val="00845569"/>
    <w:rsid w:val="00850DDE"/>
    <w:rsid w:val="00855D5F"/>
    <w:rsid w:val="008623AA"/>
    <w:rsid w:val="00877044"/>
    <w:rsid w:val="0088084B"/>
    <w:rsid w:val="0088587E"/>
    <w:rsid w:val="0089096D"/>
    <w:rsid w:val="00891FB9"/>
    <w:rsid w:val="00892499"/>
    <w:rsid w:val="008A4262"/>
    <w:rsid w:val="008A479F"/>
    <w:rsid w:val="008A668C"/>
    <w:rsid w:val="008B3F55"/>
    <w:rsid w:val="008B557C"/>
    <w:rsid w:val="008C16BD"/>
    <w:rsid w:val="008F1546"/>
    <w:rsid w:val="008F5AB7"/>
    <w:rsid w:val="00903D7D"/>
    <w:rsid w:val="00913092"/>
    <w:rsid w:val="00917EE8"/>
    <w:rsid w:val="00921683"/>
    <w:rsid w:val="009223F3"/>
    <w:rsid w:val="00943979"/>
    <w:rsid w:val="00947A35"/>
    <w:rsid w:val="00947B4C"/>
    <w:rsid w:val="00952869"/>
    <w:rsid w:val="0095627C"/>
    <w:rsid w:val="00960424"/>
    <w:rsid w:val="00963B39"/>
    <w:rsid w:val="0096509F"/>
    <w:rsid w:val="00973B41"/>
    <w:rsid w:val="009765FC"/>
    <w:rsid w:val="00985B1A"/>
    <w:rsid w:val="00991344"/>
    <w:rsid w:val="00992D5E"/>
    <w:rsid w:val="009940C0"/>
    <w:rsid w:val="0099598A"/>
    <w:rsid w:val="009A3511"/>
    <w:rsid w:val="009A75AB"/>
    <w:rsid w:val="009B1A78"/>
    <w:rsid w:val="009B2DE2"/>
    <w:rsid w:val="009B77D2"/>
    <w:rsid w:val="009C2EC0"/>
    <w:rsid w:val="009D6489"/>
    <w:rsid w:val="009D7EF7"/>
    <w:rsid w:val="009E159F"/>
    <w:rsid w:val="009F36FD"/>
    <w:rsid w:val="009F3A11"/>
    <w:rsid w:val="00A07815"/>
    <w:rsid w:val="00A112F0"/>
    <w:rsid w:val="00A1675B"/>
    <w:rsid w:val="00A178F2"/>
    <w:rsid w:val="00A23FF1"/>
    <w:rsid w:val="00A32D4F"/>
    <w:rsid w:val="00A4185C"/>
    <w:rsid w:val="00A44A52"/>
    <w:rsid w:val="00A504A0"/>
    <w:rsid w:val="00A52338"/>
    <w:rsid w:val="00A57583"/>
    <w:rsid w:val="00A64568"/>
    <w:rsid w:val="00A7253F"/>
    <w:rsid w:val="00A768DF"/>
    <w:rsid w:val="00A80AD0"/>
    <w:rsid w:val="00A82580"/>
    <w:rsid w:val="00A841E9"/>
    <w:rsid w:val="00A9203C"/>
    <w:rsid w:val="00A95CA3"/>
    <w:rsid w:val="00A9742C"/>
    <w:rsid w:val="00AA1F46"/>
    <w:rsid w:val="00AA2191"/>
    <w:rsid w:val="00AB5DCC"/>
    <w:rsid w:val="00AC29C1"/>
    <w:rsid w:val="00AD74DE"/>
    <w:rsid w:val="00AE3813"/>
    <w:rsid w:val="00AE38D4"/>
    <w:rsid w:val="00AE6161"/>
    <w:rsid w:val="00AE661F"/>
    <w:rsid w:val="00B114A7"/>
    <w:rsid w:val="00B126FA"/>
    <w:rsid w:val="00B1411D"/>
    <w:rsid w:val="00B2139C"/>
    <w:rsid w:val="00B22743"/>
    <w:rsid w:val="00B241B5"/>
    <w:rsid w:val="00B25D4A"/>
    <w:rsid w:val="00B3639C"/>
    <w:rsid w:val="00B4757C"/>
    <w:rsid w:val="00B553AC"/>
    <w:rsid w:val="00B7075A"/>
    <w:rsid w:val="00B7091F"/>
    <w:rsid w:val="00B74B0F"/>
    <w:rsid w:val="00B76A11"/>
    <w:rsid w:val="00B844B2"/>
    <w:rsid w:val="00B84C61"/>
    <w:rsid w:val="00B9009D"/>
    <w:rsid w:val="00B93066"/>
    <w:rsid w:val="00B93688"/>
    <w:rsid w:val="00BA1025"/>
    <w:rsid w:val="00BA470B"/>
    <w:rsid w:val="00BA6113"/>
    <w:rsid w:val="00BB3968"/>
    <w:rsid w:val="00BB4E52"/>
    <w:rsid w:val="00BD3473"/>
    <w:rsid w:val="00BD479E"/>
    <w:rsid w:val="00BE04F6"/>
    <w:rsid w:val="00BE17D4"/>
    <w:rsid w:val="00C007BB"/>
    <w:rsid w:val="00C03599"/>
    <w:rsid w:val="00C1559C"/>
    <w:rsid w:val="00C32DC3"/>
    <w:rsid w:val="00C36748"/>
    <w:rsid w:val="00C37665"/>
    <w:rsid w:val="00C43C9B"/>
    <w:rsid w:val="00C5152E"/>
    <w:rsid w:val="00C64FE6"/>
    <w:rsid w:val="00C8189C"/>
    <w:rsid w:val="00C87F11"/>
    <w:rsid w:val="00C92BA2"/>
    <w:rsid w:val="00C93F90"/>
    <w:rsid w:val="00C94481"/>
    <w:rsid w:val="00CA03AB"/>
    <w:rsid w:val="00CA0F75"/>
    <w:rsid w:val="00CA2175"/>
    <w:rsid w:val="00CB43A0"/>
    <w:rsid w:val="00CC283E"/>
    <w:rsid w:val="00CC3260"/>
    <w:rsid w:val="00CC6B45"/>
    <w:rsid w:val="00CC7EEA"/>
    <w:rsid w:val="00CD33E7"/>
    <w:rsid w:val="00CE3EE0"/>
    <w:rsid w:val="00CE4B03"/>
    <w:rsid w:val="00CF3783"/>
    <w:rsid w:val="00D00325"/>
    <w:rsid w:val="00D02B4E"/>
    <w:rsid w:val="00D03CC2"/>
    <w:rsid w:val="00D174B3"/>
    <w:rsid w:val="00D25596"/>
    <w:rsid w:val="00D3389F"/>
    <w:rsid w:val="00D33C45"/>
    <w:rsid w:val="00D34ACC"/>
    <w:rsid w:val="00D439AA"/>
    <w:rsid w:val="00D52761"/>
    <w:rsid w:val="00D63802"/>
    <w:rsid w:val="00D63C86"/>
    <w:rsid w:val="00D81AE1"/>
    <w:rsid w:val="00DA1268"/>
    <w:rsid w:val="00DA1AF1"/>
    <w:rsid w:val="00DB22E6"/>
    <w:rsid w:val="00DC1DC5"/>
    <w:rsid w:val="00DC5D73"/>
    <w:rsid w:val="00DC7789"/>
    <w:rsid w:val="00DD66A5"/>
    <w:rsid w:val="00DE4856"/>
    <w:rsid w:val="00DE6881"/>
    <w:rsid w:val="00DF0421"/>
    <w:rsid w:val="00DF5E5D"/>
    <w:rsid w:val="00E007E3"/>
    <w:rsid w:val="00E117A4"/>
    <w:rsid w:val="00E1579E"/>
    <w:rsid w:val="00E16E5D"/>
    <w:rsid w:val="00E326BC"/>
    <w:rsid w:val="00E32CE9"/>
    <w:rsid w:val="00E432BA"/>
    <w:rsid w:val="00E50FDC"/>
    <w:rsid w:val="00E52315"/>
    <w:rsid w:val="00E56146"/>
    <w:rsid w:val="00E5790F"/>
    <w:rsid w:val="00E62D18"/>
    <w:rsid w:val="00E64F6D"/>
    <w:rsid w:val="00E651AC"/>
    <w:rsid w:val="00E71B9F"/>
    <w:rsid w:val="00E72829"/>
    <w:rsid w:val="00E9659F"/>
    <w:rsid w:val="00EB2880"/>
    <w:rsid w:val="00EE1731"/>
    <w:rsid w:val="00EE6BE9"/>
    <w:rsid w:val="00EF363F"/>
    <w:rsid w:val="00EF436C"/>
    <w:rsid w:val="00F050F5"/>
    <w:rsid w:val="00F06C23"/>
    <w:rsid w:val="00F13B07"/>
    <w:rsid w:val="00F13B97"/>
    <w:rsid w:val="00F20A12"/>
    <w:rsid w:val="00F2126E"/>
    <w:rsid w:val="00F44A8E"/>
    <w:rsid w:val="00F5740E"/>
    <w:rsid w:val="00F6289F"/>
    <w:rsid w:val="00F63888"/>
    <w:rsid w:val="00F65B29"/>
    <w:rsid w:val="00F66193"/>
    <w:rsid w:val="00F823CC"/>
    <w:rsid w:val="00F83B57"/>
    <w:rsid w:val="00F85C3E"/>
    <w:rsid w:val="00F90AA9"/>
    <w:rsid w:val="00F9191C"/>
    <w:rsid w:val="00FA2A56"/>
    <w:rsid w:val="00FA76B2"/>
    <w:rsid w:val="00FB2499"/>
    <w:rsid w:val="00FB5AAD"/>
    <w:rsid w:val="00FC4143"/>
    <w:rsid w:val="00FE4565"/>
    <w:rsid w:val="00FE502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25AC7B"/>
  <w15:chartTrackingRefBased/>
  <w15:docId w15:val="{69A7994D-52F2-4DC5-9CC4-A2772A8BA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hr-H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Naslov1">
    <w:name w:val="heading 1"/>
    <w:basedOn w:val="Normal"/>
    <w:next w:val="Normal"/>
    <w:link w:val="Naslov1Char"/>
    <w:uiPriority w:val="9"/>
    <w:qFormat/>
    <w:rsid w:val="004C6B1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ormal"/>
    <w:next w:val="Normal"/>
    <w:link w:val="Naslov2Char"/>
    <w:uiPriority w:val="9"/>
    <w:unhideWhenUsed/>
    <w:qFormat/>
    <w:rsid w:val="004C6B1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ormal"/>
    <w:next w:val="Normal"/>
    <w:link w:val="Naslov3Char"/>
    <w:uiPriority w:val="9"/>
    <w:unhideWhenUsed/>
    <w:qFormat/>
    <w:rsid w:val="004C6B1E"/>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ormal"/>
    <w:next w:val="Normal"/>
    <w:link w:val="Naslov4Char"/>
    <w:uiPriority w:val="9"/>
    <w:semiHidden/>
    <w:unhideWhenUsed/>
    <w:qFormat/>
    <w:rsid w:val="004C6B1E"/>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ormal"/>
    <w:next w:val="Normal"/>
    <w:link w:val="Naslov5Char"/>
    <w:uiPriority w:val="9"/>
    <w:semiHidden/>
    <w:unhideWhenUsed/>
    <w:qFormat/>
    <w:rsid w:val="004C6B1E"/>
    <w:pPr>
      <w:keepNext/>
      <w:keepLines/>
      <w:spacing w:before="80" w:after="40"/>
      <w:outlineLvl w:val="4"/>
    </w:pPr>
    <w:rPr>
      <w:rFonts w:eastAsiaTheme="majorEastAsia" w:cstheme="majorBidi"/>
      <w:color w:val="0F4761" w:themeColor="accent1" w:themeShade="BF"/>
    </w:rPr>
  </w:style>
  <w:style w:type="paragraph" w:styleId="Naslov6">
    <w:name w:val="heading 6"/>
    <w:basedOn w:val="Normal"/>
    <w:next w:val="Normal"/>
    <w:link w:val="Naslov6Char"/>
    <w:uiPriority w:val="9"/>
    <w:semiHidden/>
    <w:unhideWhenUsed/>
    <w:qFormat/>
    <w:rsid w:val="004C6B1E"/>
    <w:pPr>
      <w:keepNext/>
      <w:keepLines/>
      <w:spacing w:before="40" w:after="0"/>
      <w:outlineLvl w:val="5"/>
    </w:pPr>
    <w:rPr>
      <w:rFonts w:eastAsiaTheme="majorEastAsia" w:cstheme="majorBidi"/>
      <w:i/>
      <w:iCs/>
      <w:color w:val="595959" w:themeColor="text1" w:themeTint="A6"/>
    </w:rPr>
  </w:style>
  <w:style w:type="paragraph" w:styleId="Naslov7">
    <w:name w:val="heading 7"/>
    <w:basedOn w:val="Normal"/>
    <w:next w:val="Normal"/>
    <w:link w:val="Naslov7Char"/>
    <w:uiPriority w:val="9"/>
    <w:semiHidden/>
    <w:unhideWhenUsed/>
    <w:qFormat/>
    <w:rsid w:val="004C6B1E"/>
    <w:pPr>
      <w:keepNext/>
      <w:keepLines/>
      <w:spacing w:before="40" w:after="0"/>
      <w:outlineLvl w:val="6"/>
    </w:pPr>
    <w:rPr>
      <w:rFonts w:eastAsiaTheme="majorEastAsia" w:cstheme="majorBidi"/>
      <w:color w:val="595959" w:themeColor="text1" w:themeTint="A6"/>
    </w:rPr>
  </w:style>
  <w:style w:type="paragraph" w:styleId="Naslov8">
    <w:name w:val="heading 8"/>
    <w:basedOn w:val="Normal"/>
    <w:next w:val="Normal"/>
    <w:link w:val="Naslov8Char"/>
    <w:uiPriority w:val="9"/>
    <w:semiHidden/>
    <w:unhideWhenUsed/>
    <w:qFormat/>
    <w:rsid w:val="004C6B1E"/>
    <w:pPr>
      <w:keepNext/>
      <w:keepLines/>
      <w:spacing w:after="0"/>
      <w:outlineLvl w:val="7"/>
    </w:pPr>
    <w:rPr>
      <w:rFonts w:eastAsiaTheme="majorEastAsia" w:cstheme="majorBidi"/>
      <w:i/>
      <w:iCs/>
      <w:color w:val="272727" w:themeColor="text1" w:themeTint="D8"/>
    </w:rPr>
  </w:style>
  <w:style w:type="paragraph" w:styleId="Naslov9">
    <w:name w:val="heading 9"/>
    <w:basedOn w:val="Normal"/>
    <w:next w:val="Normal"/>
    <w:link w:val="Naslov9Char"/>
    <w:uiPriority w:val="9"/>
    <w:semiHidden/>
    <w:unhideWhenUsed/>
    <w:qFormat/>
    <w:rsid w:val="004C6B1E"/>
    <w:pPr>
      <w:keepNext/>
      <w:keepLines/>
      <w:spacing w:after="0"/>
      <w:outlineLvl w:val="8"/>
    </w:pPr>
    <w:rPr>
      <w:rFonts w:eastAsiaTheme="majorEastAsia" w:cstheme="majorBidi"/>
      <w:color w:val="272727" w:themeColor="text1" w:themeTint="D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4C6B1E"/>
    <w:rPr>
      <w:rFonts w:asciiTheme="majorHAnsi" w:eastAsiaTheme="majorEastAsia" w:hAnsiTheme="majorHAnsi" w:cstheme="majorBidi"/>
      <w:color w:val="0F4761" w:themeColor="accent1" w:themeShade="BF"/>
      <w:sz w:val="40"/>
      <w:szCs w:val="40"/>
    </w:rPr>
  </w:style>
  <w:style w:type="character" w:customStyle="1" w:styleId="Naslov2Char">
    <w:name w:val="Naslov 2 Char"/>
    <w:basedOn w:val="Zadanifontodlomka"/>
    <w:link w:val="Naslov2"/>
    <w:uiPriority w:val="9"/>
    <w:rsid w:val="004C6B1E"/>
    <w:rPr>
      <w:rFonts w:asciiTheme="majorHAnsi" w:eastAsiaTheme="majorEastAsia" w:hAnsiTheme="majorHAnsi" w:cstheme="majorBidi"/>
      <w:color w:val="0F4761" w:themeColor="accent1" w:themeShade="BF"/>
      <w:sz w:val="32"/>
      <w:szCs w:val="32"/>
    </w:rPr>
  </w:style>
  <w:style w:type="character" w:customStyle="1" w:styleId="Naslov3Char">
    <w:name w:val="Naslov 3 Char"/>
    <w:basedOn w:val="Zadanifontodlomka"/>
    <w:link w:val="Naslov3"/>
    <w:uiPriority w:val="9"/>
    <w:rsid w:val="004C6B1E"/>
    <w:rPr>
      <w:rFonts w:eastAsiaTheme="majorEastAsia" w:cstheme="majorBidi"/>
      <w:color w:val="0F4761" w:themeColor="accent1" w:themeShade="BF"/>
      <w:sz w:val="28"/>
      <w:szCs w:val="28"/>
    </w:rPr>
  </w:style>
  <w:style w:type="character" w:customStyle="1" w:styleId="Naslov4Char">
    <w:name w:val="Naslov 4 Char"/>
    <w:basedOn w:val="Zadanifontodlomka"/>
    <w:link w:val="Naslov4"/>
    <w:uiPriority w:val="9"/>
    <w:semiHidden/>
    <w:rsid w:val="004C6B1E"/>
    <w:rPr>
      <w:rFonts w:eastAsiaTheme="majorEastAsia" w:cstheme="majorBidi"/>
      <w:i/>
      <w:iCs/>
      <w:color w:val="0F4761" w:themeColor="accent1" w:themeShade="BF"/>
    </w:rPr>
  </w:style>
  <w:style w:type="character" w:customStyle="1" w:styleId="Naslov5Char">
    <w:name w:val="Naslov 5 Char"/>
    <w:basedOn w:val="Zadanifontodlomka"/>
    <w:link w:val="Naslov5"/>
    <w:uiPriority w:val="9"/>
    <w:semiHidden/>
    <w:rsid w:val="004C6B1E"/>
    <w:rPr>
      <w:rFonts w:eastAsiaTheme="majorEastAsia" w:cstheme="majorBidi"/>
      <w:color w:val="0F4761" w:themeColor="accent1" w:themeShade="BF"/>
    </w:rPr>
  </w:style>
  <w:style w:type="character" w:customStyle="1" w:styleId="Naslov6Char">
    <w:name w:val="Naslov 6 Char"/>
    <w:basedOn w:val="Zadanifontodlomka"/>
    <w:link w:val="Naslov6"/>
    <w:uiPriority w:val="9"/>
    <w:semiHidden/>
    <w:rsid w:val="004C6B1E"/>
    <w:rPr>
      <w:rFonts w:eastAsiaTheme="majorEastAsia" w:cstheme="majorBidi"/>
      <w:i/>
      <w:iCs/>
      <w:color w:val="595959" w:themeColor="text1" w:themeTint="A6"/>
    </w:rPr>
  </w:style>
  <w:style w:type="character" w:customStyle="1" w:styleId="Naslov7Char">
    <w:name w:val="Naslov 7 Char"/>
    <w:basedOn w:val="Zadanifontodlomka"/>
    <w:link w:val="Naslov7"/>
    <w:uiPriority w:val="9"/>
    <w:semiHidden/>
    <w:rsid w:val="004C6B1E"/>
    <w:rPr>
      <w:rFonts w:eastAsiaTheme="majorEastAsia" w:cstheme="majorBidi"/>
      <w:color w:val="595959" w:themeColor="text1" w:themeTint="A6"/>
    </w:rPr>
  </w:style>
  <w:style w:type="character" w:customStyle="1" w:styleId="Naslov8Char">
    <w:name w:val="Naslov 8 Char"/>
    <w:basedOn w:val="Zadanifontodlomka"/>
    <w:link w:val="Naslov8"/>
    <w:uiPriority w:val="9"/>
    <w:semiHidden/>
    <w:rsid w:val="004C6B1E"/>
    <w:rPr>
      <w:rFonts w:eastAsiaTheme="majorEastAsia" w:cstheme="majorBidi"/>
      <w:i/>
      <w:iCs/>
      <w:color w:val="272727" w:themeColor="text1" w:themeTint="D8"/>
    </w:rPr>
  </w:style>
  <w:style w:type="character" w:customStyle="1" w:styleId="Naslov9Char">
    <w:name w:val="Naslov 9 Char"/>
    <w:basedOn w:val="Zadanifontodlomka"/>
    <w:link w:val="Naslov9"/>
    <w:uiPriority w:val="9"/>
    <w:semiHidden/>
    <w:rsid w:val="004C6B1E"/>
    <w:rPr>
      <w:rFonts w:eastAsiaTheme="majorEastAsia" w:cstheme="majorBidi"/>
      <w:color w:val="272727" w:themeColor="text1" w:themeTint="D8"/>
    </w:rPr>
  </w:style>
  <w:style w:type="paragraph" w:styleId="Naslov">
    <w:name w:val="Title"/>
    <w:basedOn w:val="Normal"/>
    <w:next w:val="Normal"/>
    <w:link w:val="NaslovChar"/>
    <w:uiPriority w:val="10"/>
    <w:qFormat/>
    <w:rsid w:val="004C6B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Char">
    <w:name w:val="Naslov Char"/>
    <w:basedOn w:val="Zadanifontodlomka"/>
    <w:link w:val="Naslov"/>
    <w:uiPriority w:val="10"/>
    <w:rsid w:val="004C6B1E"/>
    <w:rPr>
      <w:rFonts w:asciiTheme="majorHAnsi" w:eastAsiaTheme="majorEastAsia" w:hAnsiTheme="majorHAnsi" w:cstheme="majorBidi"/>
      <w:spacing w:val="-10"/>
      <w:kern w:val="28"/>
      <w:sz w:val="56"/>
      <w:szCs w:val="56"/>
    </w:rPr>
  </w:style>
  <w:style w:type="paragraph" w:styleId="Podnaslov">
    <w:name w:val="Subtitle"/>
    <w:basedOn w:val="Normal"/>
    <w:next w:val="Normal"/>
    <w:link w:val="PodnaslovChar"/>
    <w:uiPriority w:val="11"/>
    <w:qFormat/>
    <w:rsid w:val="004C6B1E"/>
    <w:pPr>
      <w:numPr>
        <w:ilvl w:val="1"/>
      </w:numPr>
    </w:pPr>
    <w:rPr>
      <w:rFonts w:eastAsiaTheme="majorEastAsia" w:cstheme="majorBidi"/>
      <w:color w:val="595959" w:themeColor="text1" w:themeTint="A6"/>
      <w:spacing w:val="15"/>
      <w:sz w:val="28"/>
      <w:szCs w:val="28"/>
    </w:rPr>
  </w:style>
  <w:style w:type="character" w:customStyle="1" w:styleId="PodnaslovChar">
    <w:name w:val="Podnaslov Char"/>
    <w:basedOn w:val="Zadanifontodlomka"/>
    <w:link w:val="Podnaslov"/>
    <w:uiPriority w:val="11"/>
    <w:rsid w:val="004C6B1E"/>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4C6B1E"/>
    <w:pPr>
      <w:spacing w:before="160"/>
      <w:jc w:val="center"/>
    </w:pPr>
    <w:rPr>
      <w:i/>
      <w:iCs/>
      <w:color w:val="404040" w:themeColor="text1" w:themeTint="BF"/>
    </w:rPr>
  </w:style>
  <w:style w:type="character" w:customStyle="1" w:styleId="CitatChar">
    <w:name w:val="Citat Char"/>
    <w:basedOn w:val="Zadanifontodlomka"/>
    <w:link w:val="Citat"/>
    <w:uiPriority w:val="29"/>
    <w:rsid w:val="004C6B1E"/>
    <w:rPr>
      <w:i/>
      <w:iCs/>
      <w:color w:val="404040" w:themeColor="text1" w:themeTint="BF"/>
    </w:rPr>
  </w:style>
  <w:style w:type="paragraph" w:styleId="Odlomakpopisa">
    <w:name w:val="List Paragraph"/>
    <w:basedOn w:val="Normal"/>
    <w:uiPriority w:val="34"/>
    <w:qFormat/>
    <w:rsid w:val="004C6B1E"/>
    <w:pPr>
      <w:ind w:left="720"/>
      <w:contextualSpacing/>
    </w:pPr>
  </w:style>
  <w:style w:type="character" w:styleId="Jakoisticanje">
    <w:name w:val="Intense Emphasis"/>
    <w:basedOn w:val="Zadanifontodlomka"/>
    <w:uiPriority w:val="21"/>
    <w:qFormat/>
    <w:rsid w:val="004C6B1E"/>
    <w:rPr>
      <w:i/>
      <w:iCs/>
      <w:color w:val="0F4761" w:themeColor="accent1" w:themeShade="BF"/>
    </w:rPr>
  </w:style>
  <w:style w:type="paragraph" w:styleId="Naglaencitat">
    <w:name w:val="Intense Quote"/>
    <w:basedOn w:val="Normal"/>
    <w:next w:val="Normal"/>
    <w:link w:val="NaglaencitatChar"/>
    <w:uiPriority w:val="30"/>
    <w:qFormat/>
    <w:rsid w:val="004C6B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NaglaencitatChar">
    <w:name w:val="Naglašen citat Char"/>
    <w:basedOn w:val="Zadanifontodlomka"/>
    <w:link w:val="Naglaencitat"/>
    <w:uiPriority w:val="30"/>
    <w:rsid w:val="004C6B1E"/>
    <w:rPr>
      <w:i/>
      <w:iCs/>
      <w:color w:val="0F4761" w:themeColor="accent1" w:themeShade="BF"/>
    </w:rPr>
  </w:style>
  <w:style w:type="character" w:styleId="Istaknutareferenca">
    <w:name w:val="Intense Reference"/>
    <w:basedOn w:val="Zadanifontodlomka"/>
    <w:uiPriority w:val="32"/>
    <w:qFormat/>
    <w:rsid w:val="004C6B1E"/>
    <w:rPr>
      <w:b/>
      <w:bCs/>
      <w:smallCaps/>
      <w:color w:val="0F4761" w:themeColor="accent1" w:themeShade="BF"/>
      <w:spacing w:val="5"/>
    </w:rPr>
  </w:style>
  <w:style w:type="paragraph" w:styleId="StandardWeb">
    <w:name w:val="Normal (Web)"/>
    <w:basedOn w:val="Normal"/>
    <w:uiPriority w:val="99"/>
    <w:unhideWhenUsed/>
    <w:rsid w:val="00192E50"/>
    <w:pPr>
      <w:spacing w:before="100" w:beforeAutospacing="1" w:after="100" w:afterAutospacing="1" w:line="240" w:lineRule="auto"/>
    </w:pPr>
    <w:rPr>
      <w:rFonts w:ascii="Times New Roman" w:eastAsia="Times New Roman" w:hAnsi="Times New Roman" w:cs="Times New Roman"/>
      <w:kern w:val="0"/>
      <w:lang w:eastAsia="hr-HR"/>
      <w14:ligatures w14:val="none"/>
    </w:rPr>
  </w:style>
  <w:style w:type="character" w:styleId="Naglaeno">
    <w:name w:val="Strong"/>
    <w:basedOn w:val="Zadanifontodlomka"/>
    <w:uiPriority w:val="22"/>
    <w:qFormat/>
    <w:rsid w:val="00192E50"/>
    <w:rPr>
      <w:b/>
      <w:bCs/>
    </w:rPr>
  </w:style>
  <w:style w:type="character" w:styleId="Hiperveza">
    <w:name w:val="Hyperlink"/>
    <w:basedOn w:val="Zadanifontodlomka"/>
    <w:uiPriority w:val="99"/>
    <w:unhideWhenUsed/>
    <w:rsid w:val="00403D15"/>
    <w:rPr>
      <w:color w:val="467886" w:themeColor="hyperlink"/>
      <w:u w:val="single"/>
    </w:rPr>
  </w:style>
  <w:style w:type="character" w:styleId="Nerijeenospominjanje">
    <w:name w:val="Unresolved Mention"/>
    <w:basedOn w:val="Zadanifontodlomka"/>
    <w:uiPriority w:val="99"/>
    <w:semiHidden/>
    <w:unhideWhenUsed/>
    <w:rsid w:val="00403D15"/>
    <w:rPr>
      <w:color w:val="605E5C"/>
      <w:shd w:val="clear" w:color="auto" w:fill="E1DFDD"/>
    </w:rPr>
  </w:style>
  <w:style w:type="table" w:styleId="Reetkatablice">
    <w:name w:val="Table Grid"/>
    <w:basedOn w:val="Obinatablica"/>
    <w:uiPriority w:val="39"/>
    <w:rsid w:val="003D66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Naslov">
    <w:name w:val="TOC Heading"/>
    <w:basedOn w:val="Naslov1"/>
    <w:next w:val="Normal"/>
    <w:uiPriority w:val="39"/>
    <w:unhideWhenUsed/>
    <w:qFormat/>
    <w:rsid w:val="00E007E3"/>
    <w:pPr>
      <w:spacing w:before="240" w:after="0" w:line="259" w:lineRule="auto"/>
      <w:outlineLvl w:val="9"/>
    </w:pPr>
    <w:rPr>
      <w:kern w:val="0"/>
      <w:sz w:val="32"/>
      <w:szCs w:val="32"/>
      <w:lang w:eastAsia="hr-HR"/>
      <w14:ligatures w14:val="none"/>
    </w:rPr>
  </w:style>
  <w:style w:type="paragraph" w:styleId="Sadraj1">
    <w:name w:val="toc 1"/>
    <w:basedOn w:val="Normal"/>
    <w:next w:val="Normal"/>
    <w:autoRedefine/>
    <w:uiPriority w:val="39"/>
    <w:unhideWhenUsed/>
    <w:rsid w:val="00E007E3"/>
    <w:pPr>
      <w:spacing w:after="100"/>
    </w:pPr>
  </w:style>
  <w:style w:type="paragraph" w:styleId="Sadraj2">
    <w:name w:val="toc 2"/>
    <w:basedOn w:val="Normal"/>
    <w:next w:val="Normal"/>
    <w:autoRedefine/>
    <w:uiPriority w:val="39"/>
    <w:unhideWhenUsed/>
    <w:rsid w:val="00E007E3"/>
    <w:pPr>
      <w:spacing w:after="100"/>
      <w:ind w:left="240"/>
    </w:pPr>
  </w:style>
  <w:style w:type="paragraph" w:styleId="Zaglavlje">
    <w:name w:val="header"/>
    <w:basedOn w:val="Normal"/>
    <w:link w:val="ZaglavljeChar"/>
    <w:uiPriority w:val="99"/>
    <w:unhideWhenUsed/>
    <w:rsid w:val="00186374"/>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186374"/>
  </w:style>
  <w:style w:type="paragraph" w:styleId="Podnoje">
    <w:name w:val="footer"/>
    <w:basedOn w:val="Normal"/>
    <w:link w:val="PodnojeChar"/>
    <w:uiPriority w:val="99"/>
    <w:unhideWhenUsed/>
    <w:rsid w:val="00186374"/>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186374"/>
  </w:style>
  <w:style w:type="paragraph" w:styleId="Sadraj3">
    <w:name w:val="toc 3"/>
    <w:basedOn w:val="Normal"/>
    <w:next w:val="Normal"/>
    <w:autoRedefine/>
    <w:uiPriority w:val="39"/>
    <w:unhideWhenUsed/>
    <w:rsid w:val="00DA1AF1"/>
    <w:pPr>
      <w:spacing w:after="100" w:line="259" w:lineRule="auto"/>
      <w:ind w:left="440"/>
    </w:pPr>
    <w:rPr>
      <w:rFonts w:eastAsiaTheme="minorEastAsia" w:cs="Times New Roman"/>
      <w:kern w:val="0"/>
      <w:sz w:val="22"/>
      <w:szCs w:val="22"/>
      <w:lang w:eastAsia="hr-HR"/>
      <w14:ligatures w14:val="none"/>
    </w:rPr>
  </w:style>
  <w:style w:type="character" w:styleId="SlijeenaHiperveza">
    <w:name w:val="FollowedHyperlink"/>
    <w:basedOn w:val="Zadanifontodlomka"/>
    <w:uiPriority w:val="99"/>
    <w:semiHidden/>
    <w:unhideWhenUsed/>
    <w:rsid w:val="001E346D"/>
    <w:rPr>
      <w:color w:val="96607D" w:themeColor="followedHyperlink"/>
      <w:u w:val="single"/>
    </w:rPr>
  </w:style>
  <w:style w:type="character" w:styleId="Referencakomentara">
    <w:name w:val="annotation reference"/>
    <w:basedOn w:val="Zadanifontodlomka"/>
    <w:uiPriority w:val="99"/>
    <w:semiHidden/>
    <w:unhideWhenUsed/>
    <w:rsid w:val="00A4185C"/>
    <w:rPr>
      <w:sz w:val="16"/>
      <w:szCs w:val="16"/>
    </w:rPr>
  </w:style>
  <w:style w:type="paragraph" w:styleId="Tekstkomentara">
    <w:name w:val="annotation text"/>
    <w:basedOn w:val="Normal"/>
    <w:link w:val="TekstkomentaraChar"/>
    <w:uiPriority w:val="99"/>
    <w:unhideWhenUsed/>
    <w:rsid w:val="00A4185C"/>
    <w:pPr>
      <w:spacing w:line="240" w:lineRule="auto"/>
    </w:pPr>
    <w:rPr>
      <w:sz w:val="20"/>
      <w:szCs w:val="20"/>
    </w:rPr>
  </w:style>
  <w:style w:type="character" w:customStyle="1" w:styleId="TekstkomentaraChar">
    <w:name w:val="Tekst komentara Char"/>
    <w:basedOn w:val="Zadanifontodlomka"/>
    <w:link w:val="Tekstkomentara"/>
    <w:uiPriority w:val="99"/>
    <w:rsid w:val="00A4185C"/>
    <w:rPr>
      <w:sz w:val="20"/>
      <w:szCs w:val="20"/>
    </w:rPr>
  </w:style>
  <w:style w:type="paragraph" w:styleId="Predmetkomentara">
    <w:name w:val="annotation subject"/>
    <w:basedOn w:val="Tekstkomentara"/>
    <w:next w:val="Tekstkomentara"/>
    <w:link w:val="PredmetkomentaraChar"/>
    <w:uiPriority w:val="99"/>
    <w:semiHidden/>
    <w:unhideWhenUsed/>
    <w:rsid w:val="00A4185C"/>
    <w:rPr>
      <w:b/>
      <w:bCs/>
    </w:rPr>
  </w:style>
  <w:style w:type="character" w:customStyle="1" w:styleId="PredmetkomentaraChar">
    <w:name w:val="Predmet komentara Char"/>
    <w:basedOn w:val="TekstkomentaraChar"/>
    <w:link w:val="Predmetkomentara"/>
    <w:uiPriority w:val="99"/>
    <w:semiHidden/>
    <w:rsid w:val="00A4185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yperlink" Target="http://www.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customXml" Target="../customXml/item2.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C5C5D59F79BC524CBEF917BBE354A726" ma:contentTypeVersion="3" ma:contentTypeDescription="Stvaranje novog dokumenta." ma:contentTypeScope="" ma:versionID="ffbaad62c67424767ba166b12cd4b0c1">
  <xsd:schema xmlns:xsd="http://www.w3.org/2001/XMLSchema" xmlns:xs="http://www.w3.org/2001/XMLSchema" xmlns:p="http://schemas.microsoft.com/office/2006/metadata/properties" xmlns:ns2="07add9ec-6c7c-4cfe-9530-dfaa46f7de5c" targetNamespace="http://schemas.microsoft.com/office/2006/metadata/properties" ma:root="true" ma:fieldsID="56d09d39679c0bb9afde1c803dec7c53" ns2:_="">
    <xsd:import namespace="07add9ec-6c7c-4cfe-9530-dfaa46f7de5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add9ec-6c7c-4cfe-9530-dfaa46f7de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EE3BE83-F0CB-444D-B8BA-CB176B15E5E1}">
  <ds:schemaRefs>
    <ds:schemaRef ds:uri="http://schemas.openxmlformats.org/officeDocument/2006/bibliography"/>
  </ds:schemaRefs>
</ds:datastoreItem>
</file>

<file path=customXml/itemProps2.xml><?xml version="1.0" encoding="utf-8"?>
<ds:datastoreItem xmlns:ds="http://schemas.openxmlformats.org/officeDocument/2006/customXml" ds:itemID="{5BD8A805-15DC-471D-BD99-19F556982605}"/>
</file>

<file path=customXml/itemProps3.xml><?xml version="1.0" encoding="utf-8"?>
<ds:datastoreItem xmlns:ds="http://schemas.openxmlformats.org/officeDocument/2006/customXml" ds:itemID="{68F5A2E9-F7FE-41D7-8116-0425365BDF29}"/>
</file>

<file path=customXml/itemProps4.xml><?xml version="1.0" encoding="utf-8"?>
<ds:datastoreItem xmlns:ds="http://schemas.openxmlformats.org/officeDocument/2006/customXml" ds:itemID="{1DAA480F-3E92-4C75-80D5-C1A5EC61BB3E}"/>
</file>

<file path=docProps/app.xml><?xml version="1.0" encoding="utf-8"?>
<Properties xmlns="http://schemas.openxmlformats.org/officeDocument/2006/extended-properties" xmlns:vt="http://schemas.openxmlformats.org/officeDocument/2006/docPropsVTypes">
  <Template>Normal</Template>
  <TotalTime>136</TotalTime>
  <Pages>1</Pages>
  <Words>3087</Words>
  <Characters>17602</Characters>
  <Application>Microsoft Office Word</Application>
  <DocSecurity>0</DocSecurity>
  <Lines>146</Lines>
  <Paragraphs>41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Horvat</dc:creator>
  <cp:keywords/>
  <dc:description/>
  <cp:lastModifiedBy>Ivana Deskar</cp:lastModifiedBy>
  <cp:revision>17</cp:revision>
  <cp:lastPrinted>2026-04-08T09:43:00Z</cp:lastPrinted>
  <dcterms:created xsi:type="dcterms:W3CDTF">2026-04-13T06:47:00Z</dcterms:created>
  <dcterms:modified xsi:type="dcterms:W3CDTF">2026-04-22T07:58:00Z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0x010100C5C5D59F79BC524CBEF917BBE354A726</vt:lpwstr>
  </property>
</Properties>
</file>