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AB060" w14:textId="77777777" w:rsidR="007263F0" w:rsidRDefault="007263F0" w:rsidP="00A40472">
      <w:pPr>
        <w:spacing w:after="0" w:line="240" w:lineRule="auto"/>
        <w:jc w:val="center"/>
        <w:rPr>
          <w:rFonts w:ascii="Times New Roman" w:hAnsi="Times New Roman" w:cs="Times New Roman"/>
          <w:b/>
          <w:bCs/>
          <w:sz w:val="40"/>
          <w:szCs w:val="40"/>
        </w:rPr>
      </w:pPr>
    </w:p>
    <w:p w14:paraId="6B7771CB" w14:textId="77777777" w:rsidR="00663F29" w:rsidRDefault="00663F29" w:rsidP="00A40472">
      <w:pPr>
        <w:spacing w:after="0" w:line="240" w:lineRule="auto"/>
        <w:jc w:val="center"/>
        <w:rPr>
          <w:rFonts w:ascii="Times New Roman" w:hAnsi="Times New Roman" w:cs="Times New Roman"/>
          <w:b/>
          <w:bCs/>
          <w:sz w:val="40"/>
          <w:szCs w:val="40"/>
        </w:rPr>
      </w:pPr>
    </w:p>
    <w:p w14:paraId="76711A70" w14:textId="744694F1" w:rsidR="00A40472" w:rsidRPr="00FC6C21" w:rsidRDefault="00D959AA" w:rsidP="00A40472">
      <w:pPr>
        <w:spacing w:after="0" w:line="240" w:lineRule="auto"/>
        <w:jc w:val="center"/>
        <w:rPr>
          <w:rFonts w:ascii="Times New Roman" w:hAnsi="Times New Roman" w:cs="Times New Roman"/>
          <w:b/>
          <w:bCs/>
          <w:sz w:val="40"/>
          <w:szCs w:val="40"/>
        </w:rPr>
      </w:pPr>
      <w:r>
        <w:rPr>
          <w:rFonts w:ascii="Times New Roman" w:hAnsi="Times New Roman" w:cs="Times New Roman"/>
          <w:b/>
          <w:bCs/>
          <w:sz w:val="40"/>
          <w:szCs w:val="40"/>
        </w:rPr>
        <w:t>KOPRIVNIČKO-KRIŽEVAČKA ŽUPANIJA</w:t>
      </w:r>
    </w:p>
    <w:p w14:paraId="44DE3817" w14:textId="6B1D8024" w:rsidR="00A40472" w:rsidRDefault="00A40472" w:rsidP="00A40472">
      <w:pPr>
        <w:spacing w:after="0" w:line="240" w:lineRule="auto"/>
        <w:jc w:val="center"/>
        <w:rPr>
          <w:rFonts w:ascii="Times New Roman" w:hAnsi="Times New Roman" w:cs="Times New Roman"/>
          <w:b/>
          <w:bCs/>
          <w:sz w:val="40"/>
          <w:szCs w:val="40"/>
        </w:rPr>
      </w:pPr>
    </w:p>
    <w:p w14:paraId="65C9DBD6" w14:textId="3A8ACBEA" w:rsidR="00FC6C21" w:rsidRPr="00FC6C21" w:rsidRDefault="00633DBD" w:rsidP="00A40472">
      <w:pPr>
        <w:spacing w:after="0" w:line="240" w:lineRule="auto"/>
        <w:jc w:val="center"/>
        <w:rPr>
          <w:rFonts w:ascii="Times New Roman" w:hAnsi="Times New Roman" w:cs="Times New Roman"/>
          <w:b/>
          <w:bCs/>
          <w:sz w:val="40"/>
          <w:szCs w:val="40"/>
        </w:rPr>
      </w:pPr>
      <w:r w:rsidRPr="00633DBD">
        <w:rPr>
          <w:rFonts w:ascii="Times New Roman" w:eastAsia="Times New Roman" w:hAnsi="Times New Roman" w:cs="Times New Roman"/>
          <w:sz w:val="24"/>
          <w:szCs w:val="24"/>
          <w:lang w:val="en-US" w:eastAsia="hr-HR"/>
        </w:rPr>
        <w:object w:dxaOrig="825" w:dyaOrig="902" w14:anchorId="348EF3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62.25pt" o:ole="" fillcolor="window">
            <v:imagedata r:id="rId8" o:title=""/>
          </v:shape>
          <o:OLEObject Type="Embed" ProgID="CPaint5" ShapeID="_x0000_i1025" DrawAspect="Content" ObjectID="_1825240500" r:id="rId9"/>
        </w:object>
      </w:r>
    </w:p>
    <w:p w14:paraId="1F5FBCBE" w14:textId="689EF0F6" w:rsidR="007263F0" w:rsidRDefault="007263F0" w:rsidP="00A40472">
      <w:pPr>
        <w:spacing w:after="0" w:line="240" w:lineRule="auto"/>
        <w:jc w:val="center"/>
        <w:rPr>
          <w:rFonts w:ascii="Times New Roman" w:hAnsi="Times New Roman" w:cs="Times New Roman"/>
          <w:b/>
          <w:bCs/>
          <w:sz w:val="40"/>
          <w:szCs w:val="40"/>
        </w:rPr>
      </w:pPr>
    </w:p>
    <w:p w14:paraId="27EC61B2" w14:textId="45AD2B37" w:rsidR="007B717A" w:rsidRDefault="0030123D" w:rsidP="00A40472">
      <w:pPr>
        <w:spacing w:after="0" w:line="240" w:lineRule="auto"/>
        <w:jc w:val="center"/>
        <w:rPr>
          <w:rFonts w:ascii="Times New Roman" w:hAnsi="Times New Roman" w:cs="Times New Roman"/>
          <w:b/>
          <w:bCs/>
          <w:sz w:val="40"/>
          <w:szCs w:val="40"/>
        </w:rPr>
      </w:pPr>
      <w:r w:rsidRPr="00FC6C21">
        <w:rPr>
          <w:rFonts w:ascii="Times New Roman" w:hAnsi="Times New Roman" w:cs="Times New Roman"/>
          <w:b/>
          <w:bCs/>
          <w:sz w:val="40"/>
          <w:szCs w:val="40"/>
        </w:rPr>
        <w:t>Upute za prijavitelje</w:t>
      </w:r>
    </w:p>
    <w:p w14:paraId="15EA2542" w14:textId="36D87DBF" w:rsidR="00FC6C21" w:rsidRDefault="00FC6C21" w:rsidP="00A40472">
      <w:pPr>
        <w:spacing w:after="0" w:line="240" w:lineRule="auto"/>
        <w:jc w:val="center"/>
        <w:rPr>
          <w:rFonts w:ascii="Times New Roman" w:hAnsi="Times New Roman" w:cs="Times New Roman"/>
          <w:b/>
          <w:bCs/>
          <w:sz w:val="40"/>
          <w:szCs w:val="40"/>
        </w:rPr>
      </w:pPr>
    </w:p>
    <w:p w14:paraId="2A5CCF1F" w14:textId="77777777" w:rsidR="007263F0" w:rsidRDefault="007263F0" w:rsidP="00A40472">
      <w:pPr>
        <w:spacing w:after="0" w:line="240" w:lineRule="auto"/>
        <w:jc w:val="center"/>
        <w:rPr>
          <w:rFonts w:ascii="Times New Roman" w:hAnsi="Times New Roman" w:cs="Times New Roman"/>
          <w:b/>
          <w:bCs/>
          <w:sz w:val="40"/>
          <w:szCs w:val="40"/>
        </w:rPr>
      </w:pPr>
    </w:p>
    <w:p w14:paraId="7B1B8DD8" w14:textId="77777777" w:rsidR="00FC6C21" w:rsidRPr="00FC6C21" w:rsidRDefault="00FC6C21" w:rsidP="00A40472">
      <w:pPr>
        <w:spacing w:after="0" w:line="240" w:lineRule="auto"/>
        <w:jc w:val="center"/>
        <w:rPr>
          <w:rFonts w:ascii="Times New Roman" w:hAnsi="Times New Roman" w:cs="Times New Roman"/>
          <w:b/>
          <w:bCs/>
          <w:sz w:val="40"/>
          <w:szCs w:val="40"/>
        </w:rPr>
      </w:pPr>
    </w:p>
    <w:p w14:paraId="241DE569" w14:textId="3E06754D" w:rsidR="00A40472" w:rsidRDefault="0014309E" w:rsidP="0014309E">
      <w:pPr>
        <w:spacing w:after="0" w:line="240" w:lineRule="auto"/>
        <w:jc w:val="center"/>
        <w:rPr>
          <w:rFonts w:ascii="Times New Roman" w:hAnsi="Times New Roman" w:cs="Times New Roman"/>
          <w:sz w:val="24"/>
          <w:szCs w:val="24"/>
        </w:rPr>
      </w:pPr>
      <w:bookmarkStart w:id="0" w:name="_Hlk213237562"/>
      <w:r>
        <w:rPr>
          <w:rFonts w:ascii="Times New Roman" w:hAnsi="Times New Roman" w:cs="Times New Roman"/>
          <w:b/>
          <w:bCs/>
          <w:sz w:val="40"/>
          <w:szCs w:val="40"/>
        </w:rPr>
        <w:t>Javni p</w:t>
      </w:r>
      <w:r w:rsidRPr="0014309E">
        <w:rPr>
          <w:rFonts w:ascii="Times New Roman" w:hAnsi="Times New Roman" w:cs="Times New Roman"/>
          <w:b/>
          <w:bCs/>
          <w:sz w:val="40"/>
          <w:szCs w:val="40"/>
        </w:rPr>
        <w:t>oziv za predlaganje programa i aktivnosti namijenjenih osobama starije životne dobi na području Koprivničko-križevačke županije</w:t>
      </w:r>
      <w:r>
        <w:rPr>
          <w:rFonts w:ascii="Times New Roman" w:hAnsi="Times New Roman" w:cs="Times New Roman"/>
          <w:b/>
          <w:bCs/>
          <w:sz w:val="40"/>
          <w:szCs w:val="40"/>
        </w:rPr>
        <w:t xml:space="preserve"> za 2026. godinu</w:t>
      </w:r>
    </w:p>
    <w:bookmarkEnd w:id="0"/>
    <w:p w14:paraId="187B00C8" w14:textId="3EE9844B" w:rsidR="007263F0" w:rsidRDefault="007263F0" w:rsidP="00A40472">
      <w:pPr>
        <w:spacing w:after="0" w:line="240" w:lineRule="auto"/>
        <w:jc w:val="both"/>
        <w:rPr>
          <w:rFonts w:ascii="Times New Roman" w:hAnsi="Times New Roman" w:cs="Times New Roman"/>
          <w:sz w:val="24"/>
          <w:szCs w:val="24"/>
        </w:rPr>
      </w:pPr>
    </w:p>
    <w:p w14:paraId="1F851308" w14:textId="77777777" w:rsidR="007263F0" w:rsidRDefault="007263F0" w:rsidP="00A40472">
      <w:pPr>
        <w:spacing w:after="0" w:line="240" w:lineRule="auto"/>
        <w:jc w:val="both"/>
        <w:rPr>
          <w:rFonts w:ascii="Times New Roman" w:hAnsi="Times New Roman" w:cs="Times New Roman"/>
          <w:sz w:val="24"/>
          <w:szCs w:val="24"/>
        </w:rPr>
      </w:pPr>
    </w:p>
    <w:p w14:paraId="572060D9" w14:textId="77777777" w:rsidR="007263F0" w:rsidRDefault="007263F0" w:rsidP="00A40472">
      <w:pPr>
        <w:spacing w:after="0" w:line="240" w:lineRule="auto"/>
        <w:jc w:val="both"/>
        <w:rPr>
          <w:rFonts w:ascii="Times New Roman" w:hAnsi="Times New Roman" w:cs="Times New Roman"/>
          <w:sz w:val="24"/>
          <w:szCs w:val="24"/>
        </w:rPr>
      </w:pPr>
    </w:p>
    <w:p w14:paraId="47510B20" w14:textId="45829DB8" w:rsidR="00556CC9" w:rsidRPr="00DC03AD" w:rsidRDefault="0030123D" w:rsidP="007263F0">
      <w:pPr>
        <w:spacing w:after="0" w:line="240" w:lineRule="auto"/>
        <w:jc w:val="center"/>
        <w:rPr>
          <w:rFonts w:ascii="Times New Roman" w:hAnsi="Times New Roman" w:cs="Times New Roman"/>
          <w:sz w:val="28"/>
          <w:szCs w:val="28"/>
        </w:rPr>
      </w:pPr>
      <w:r w:rsidRPr="00DC03AD">
        <w:rPr>
          <w:rFonts w:ascii="Times New Roman" w:hAnsi="Times New Roman" w:cs="Times New Roman"/>
          <w:sz w:val="28"/>
          <w:szCs w:val="28"/>
        </w:rPr>
        <w:t>Datum objave Poziva:</w:t>
      </w:r>
    </w:p>
    <w:p w14:paraId="5824F3A3" w14:textId="51DAB4CC" w:rsidR="00215D01" w:rsidRPr="003F77AF" w:rsidRDefault="005D541C" w:rsidP="007263F0">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21</w:t>
      </w:r>
      <w:r w:rsidR="00C817D5" w:rsidRPr="003C0212">
        <w:rPr>
          <w:rFonts w:ascii="Times New Roman" w:hAnsi="Times New Roman" w:cs="Times New Roman"/>
          <w:b/>
          <w:bCs/>
          <w:sz w:val="28"/>
          <w:szCs w:val="28"/>
        </w:rPr>
        <w:t>.</w:t>
      </w:r>
      <w:r w:rsidR="00A55730" w:rsidRPr="003C0212">
        <w:rPr>
          <w:rFonts w:ascii="Times New Roman" w:hAnsi="Times New Roman" w:cs="Times New Roman"/>
          <w:b/>
          <w:bCs/>
          <w:sz w:val="28"/>
          <w:szCs w:val="28"/>
        </w:rPr>
        <w:t xml:space="preserve"> </w:t>
      </w:r>
      <w:r w:rsidR="00C817D5" w:rsidRPr="003C0212">
        <w:rPr>
          <w:rFonts w:ascii="Times New Roman" w:hAnsi="Times New Roman" w:cs="Times New Roman"/>
          <w:b/>
          <w:bCs/>
          <w:sz w:val="28"/>
          <w:szCs w:val="28"/>
        </w:rPr>
        <w:t>1</w:t>
      </w:r>
      <w:r w:rsidR="00D959AA" w:rsidRPr="003C0212">
        <w:rPr>
          <w:rFonts w:ascii="Times New Roman" w:hAnsi="Times New Roman" w:cs="Times New Roman"/>
          <w:b/>
          <w:bCs/>
          <w:sz w:val="28"/>
          <w:szCs w:val="28"/>
        </w:rPr>
        <w:t>1</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202</w:t>
      </w:r>
      <w:r w:rsidR="002E022F">
        <w:rPr>
          <w:rFonts w:ascii="Times New Roman" w:hAnsi="Times New Roman" w:cs="Times New Roman"/>
          <w:b/>
          <w:bCs/>
          <w:sz w:val="28"/>
          <w:szCs w:val="28"/>
        </w:rPr>
        <w:t>5</w:t>
      </w:r>
      <w:r w:rsidR="00C817D5">
        <w:rPr>
          <w:rFonts w:ascii="Times New Roman" w:hAnsi="Times New Roman" w:cs="Times New Roman"/>
          <w:b/>
          <w:bCs/>
          <w:sz w:val="28"/>
          <w:szCs w:val="28"/>
        </w:rPr>
        <w:t>.</w:t>
      </w:r>
    </w:p>
    <w:p w14:paraId="1FC162C6" w14:textId="58F71487" w:rsidR="007263F0" w:rsidRPr="003F77AF" w:rsidRDefault="007263F0" w:rsidP="007263F0">
      <w:pPr>
        <w:spacing w:after="0" w:line="240" w:lineRule="auto"/>
        <w:jc w:val="center"/>
        <w:rPr>
          <w:rFonts w:ascii="Times New Roman" w:hAnsi="Times New Roman" w:cs="Times New Roman"/>
          <w:sz w:val="28"/>
          <w:szCs w:val="28"/>
        </w:rPr>
      </w:pPr>
    </w:p>
    <w:p w14:paraId="19DB6DA4" w14:textId="25092AB8" w:rsidR="007263F0" w:rsidRPr="003F77AF" w:rsidRDefault="007263F0" w:rsidP="007263F0">
      <w:pPr>
        <w:spacing w:after="0" w:line="240" w:lineRule="auto"/>
        <w:jc w:val="center"/>
        <w:rPr>
          <w:rFonts w:ascii="Times New Roman" w:hAnsi="Times New Roman" w:cs="Times New Roman"/>
          <w:sz w:val="28"/>
          <w:szCs w:val="28"/>
        </w:rPr>
      </w:pPr>
    </w:p>
    <w:p w14:paraId="6BB8943B" w14:textId="77777777" w:rsidR="007263F0" w:rsidRPr="003F77AF" w:rsidRDefault="007263F0" w:rsidP="007263F0">
      <w:pPr>
        <w:spacing w:after="0" w:line="240" w:lineRule="auto"/>
        <w:jc w:val="center"/>
        <w:rPr>
          <w:rFonts w:ascii="Times New Roman" w:hAnsi="Times New Roman" w:cs="Times New Roman"/>
          <w:sz w:val="28"/>
          <w:szCs w:val="28"/>
        </w:rPr>
      </w:pPr>
    </w:p>
    <w:p w14:paraId="17D77A21" w14:textId="407504A7" w:rsidR="00556CC9" w:rsidRPr="003F77AF" w:rsidRDefault="00556CC9" w:rsidP="007263F0">
      <w:pPr>
        <w:spacing w:after="0" w:line="240" w:lineRule="auto"/>
        <w:jc w:val="center"/>
        <w:rPr>
          <w:rFonts w:ascii="Times New Roman" w:hAnsi="Times New Roman" w:cs="Times New Roman"/>
          <w:sz w:val="28"/>
          <w:szCs w:val="28"/>
        </w:rPr>
      </w:pPr>
    </w:p>
    <w:p w14:paraId="64404B24" w14:textId="6B3194E9" w:rsidR="00556CC9" w:rsidRPr="003F77AF" w:rsidRDefault="0030123D" w:rsidP="007263F0">
      <w:pPr>
        <w:spacing w:after="0" w:line="240" w:lineRule="auto"/>
        <w:jc w:val="center"/>
        <w:rPr>
          <w:rFonts w:ascii="Times New Roman" w:hAnsi="Times New Roman" w:cs="Times New Roman"/>
          <w:sz w:val="28"/>
          <w:szCs w:val="28"/>
        </w:rPr>
      </w:pPr>
      <w:r w:rsidRPr="003F77AF">
        <w:rPr>
          <w:rFonts w:ascii="Times New Roman" w:hAnsi="Times New Roman" w:cs="Times New Roman"/>
          <w:sz w:val="28"/>
          <w:szCs w:val="28"/>
        </w:rPr>
        <w:t>Rok za dostavu prijava:</w:t>
      </w:r>
    </w:p>
    <w:p w14:paraId="682A92D2" w14:textId="44E9CF3B" w:rsidR="00556CC9" w:rsidRPr="00DC03AD" w:rsidRDefault="005D541C" w:rsidP="007263F0">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22</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1</w:t>
      </w:r>
      <w:r w:rsidR="00D959AA">
        <w:rPr>
          <w:rFonts w:ascii="Times New Roman" w:hAnsi="Times New Roman" w:cs="Times New Roman"/>
          <w:b/>
          <w:bCs/>
          <w:sz w:val="28"/>
          <w:szCs w:val="28"/>
        </w:rPr>
        <w:t>2</w:t>
      </w:r>
      <w:r w:rsidR="00C817D5">
        <w:rPr>
          <w:rFonts w:ascii="Times New Roman" w:hAnsi="Times New Roman" w:cs="Times New Roman"/>
          <w:b/>
          <w:bCs/>
          <w:sz w:val="28"/>
          <w:szCs w:val="28"/>
        </w:rPr>
        <w:t>.</w:t>
      </w:r>
      <w:r w:rsidR="00A55730">
        <w:rPr>
          <w:rFonts w:ascii="Times New Roman" w:hAnsi="Times New Roman" w:cs="Times New Roman"/>
          <w:b/>
          <w:bCs/>
          <w:sz w:val="28"/>
          <w:szCs w:val="28"/>
        </w:rPr>
        <w:t xml:space="preserve"> </w:t>
      </w:r>
      <w:r w:rsidR="00C817D5">
        <w:rPr>
          <w:rFonts w:ascii="Times New Roman" w:hAnsi="Times New Roman" w:cs="Times New Roman"/>
          <w:b/>
          <w:bCs/>
          <w:sz w:val="28"/>
          <w:szCs w:val="28"/>
        </w:rPr>
        <w:t>202</w:t>
      </w:r>
      <w:r w:rsidR="002E022F">
        <w:rPr>
          <w:rFonts w:ascii="Times New Roman" w:hAnsi="Times New Roman" w:cs="Times New Roman"/>
          <w:b/>
          <w:bCs/>
          <w:sz w:val="28"/>
          <w:szCs w:val="28"/>
        </w:rPr>
        <w:t>5</w:t>
      </w:r>
      <w:r w:rsidR="00C817D5">
        <w:rPr>
          <w:rFonts w:ascii="Times New Roman" w:hAnsi="Times New Roman" w:cs="Times New Roman"/>
          <w:b/>
          <w:bCs/>
          <w:sz w:val="28"/>
          <w:szCs w:val="28"/>
        </w:rPr>
        <w:t>.</w:t>
      </w:r>
    </w:p>
    <w:p w14:paraId="207AC409" w14:textId="20BF502F" w:rsidR="007263F0" w:rsidRPr="00DC03AD" w:rsidRDefault="007263F0" w:rsidP="007263F0">
      <w:pPr>
        <w:spacing w:after="0" w:line="240" w:lineRule="auto"/>
        <w:jc w:val="center"/>
        <w:rPr>
          <w:rFonts w:ascii="Times New Roman" w:hAnsi="Times New Roman" w:cs="Times New Roman"/>
          <w:sz w:val="28"/>
          <w:szCs w:val="28"/>
        </w:rPr>
      </w:pPr>
    </w:p>
    <w:p w14:paraId="6673D66A" w14:textId="77777777" w:rsidR="007263F0" w:rsidRPr="00DC03AD" w:rsidRDefault="007263F0" w:rsidP="007263F0">
      <w:pPr>
        <w:spacing w:after="0" w:line="240" w:lineRule="auto"/>
        <w:jc w:val="center"/>
        <w:rPr>
          <w:rFonts w:ascii="Times New Roman" w:hAnsi="Times New Roman" w:cs="Times New Roman"/>
          <w:sz w:val="28"/>
          <w:szCs w:val="28"/>
        </w:rPr>
      </w:pPr>
    </w:p>
    <w:p w14:paraId="74859025" w14:textId="045251A6" w:rsidR="00531B94" w:rsidRPr="00DC03AD" w:rsidRDefault="00531B94" w:rsidP="007263F0">
      <w:pPr>
        <w:spacing w:after="0" w:line="240" w:lineRule="auto"/>
        <w:jc w:val="center"/>
        <w:rPr>
          <w:rFonts w:ascii="Times New Roman" w:hAnsi="Times New Roman" w:cs="Times New Roman"/>
          <w:sz w:val="28"/>
          <w:szCs w:val="28"/>
        </w:rPr>
      </w:pPr>
    </w:p>
    <w:p w14:paraId="6513008E" w14:textId="77777777" w:rsidR="007263F0" w:rsidRPr="00DC03AD" w:rsidRDefault="007263F0" w:rsidP="007263F0">
      <w:pPr>
        <w:spacing w:after="0" w:line="240" w:lineRule="auto"/>
        <w:jc w:val="center"/>
        <w:rPr>
          <w:rFonts w:ascii="Times New Roman" w:hAnsi="Times New Roman" w:cs="Times New Roman"/>
          <w:sz w:val="28"/>
          <w:szCs w:val="28"/>
        </w:rPr>
      </w:pPr>
    </w:p>
    <w:p w14:paraId="3659813A" w14:textId="22BF6EE1" w:rsidR="00531B94" w:rsidRPr="00DC03AD" w:rsidRDefault="00531B94" w:rsidP="007263F0">
      <w:pPr>
        <w:spacing w:after="0" w:line="240" w:lineRule="auto"/>
        <w:jc w:val="center"/>
        <w:rPr>
          <w:rFonts w:ascii="Times New Roman" w:hAnsi="Times New Roman" w:cs="Times New Roman"/>
          <w:sz w:val="28"/>
          <w:szCs w:val="28"/>
        </w:rPr>
      </w:pPr>
    </w:p>
    <w:p w14:paraId="16E5799C" w14:textId="77777777" w:rsidR="00633DBD" w:rsidRPr="00633DBD" w:rsidRDefault="00633DBD" w:rsidP="00633DBD">
      <w:pPr>
        <w:jc w:val="center"/>
        <w:rPr>
          <w:rFonts w:ascii="Times New Roman" w:eastAsia="DejaVu Sans" w:hAnsi="Times New Roman" w:cs="Times New Roman"/>
          <w:b/>
          <w:snapToGrid w:val="0"/>
          <w:sz w:val="24"/>
          <w:szCs w:val="20"/>
          <w:lang w:eastAsia="hr-HR"/>
        </w:rPr>
      </w:pPr>
      <w:r w:rsidRPr="00633DBD">
        <w:rPr>
          <w:rFonts w:ascii="Times New Roman" w:eastAsia="DejaVu Sans" w:hAnsi="Times New Roman" w:cs="Times New Roman"/>
          <w:b/>
          <w:snapToGrid w:val="0"/>
          <w:sz w:val="24"/>
          <w:szCs w:val="20"/>
          <w:lang w:eastAsia="hr-HR"/>
        </w:rPr>
        <w:t>Izrazi koji se koriste u ovim Uputama za prijavitelje, a imaju rodno značenje, koriste</w:t>
      </w:r>
    </w:p>
    <w:p w14:paraId="7C770F71" w14:textId="77777777" w:rsidR="00633DBD" w:rsidRPr="00633DBD" w:rsidRDefault="00633DBD" w:rsidP="00633DBD">
      <w:pPr>
        <w:jc w:val="center"/>
        <w:rPr>
          <w:rFonts w:ascii="Times New Roman" w:eastAsia="DejaVu Sans" w:hAnsi="Times New Roman" w:cs="Times New Roman"/>
          <w:b/>
          <w:snapToGrid w:val="0"/>
          <w:sz w:val="24"/>
          <w:szCs w:val="20"/>
          <w:lang w:eastAsia="hr-HR"/>
        </w:rPr>
      </w:pPr>
      <w:r w:rsidRPr="00633DBD">
        <w:rPr>
          <w:rFonts w:ascii="Times New Roman" w:eastAsia="DejaVu Sans" w:hAnsi="Times New Roman" w:cs="Times New Roman"/>
          <w:b/>
          <w:snapToGrid w:val="0"/>
          <w:sz w:val="24"/>
          <w:szCs w:val="20"/>
          <w:lang w:eastAsia="hr-HR"/>
        </w:rPr>
        <w:t>se neutralno i odnose se jednako na muški i ženski rod.</w:t>
      </w:r>
    </w:p>
    <w:p w14:paraId="0A4892CA" w14:textId="04F59B52" w:rsidR="007263F0" w:rsidRDefault="0030123D">
      <w:pPr>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imes New Roman"/>
          <w:color w:val="auto"/>
          <w:sz w:val="24"/>
          <w:szCs w:val="24"/>
          <w:lang w:eastAsia="en-US"/>
        </w:rPr>
        <w:id w:val="1326396854"/>
        <w:docPartObj>
          <w:docPartGallery w:val="Table of Contents"/>
          <w:docPartUnique/>
        </w:docPartObj>
      </w:sdtPr>
      <w:sdtEndPr>
        <w:rPr>
          <w:b/>
          <w:bCs/>
        </w:rPr>
      </w:sdtEndPr>
      <w:sdtContent>
        <w:p w14:paraId="34FA63FA" w14:textId="6BDB359C" w:rsidR="00585786" w:rsidRPr="00C07811" w:rsidRDefault="0030123D">
          <w:pPr>
            <w:pStyle w:val="TOCNaslov"/>
            <w:rPr>
              <w:rFonts w:cs="Times New Roman"/>
            </w:rPr>
          </w:pPr>
          <w:r w:rsidRPr="00C07811">
            <w:rPr>
              <w:rFonts w:cs="Times New Roman"/>
            </w:rPr>
            <w:t>Sadržaj</w:t>
          </w:r>
        </w:p>
        <w:p w14:paraId="53A4A0AD" w14:textId="77777777" w:rsidR="007E234E" w:rsidRPr="00C07811" w:rsidRDefault="007E234E" w:rsidP="007E234E">
          <w:pPr>
            <w:rPr>
              <w:rFonts w:ascii="Times New Roman" w:hAnsi="Times New Roman" w:cs="Times New Roman"/>
              <w:sz w:val="24"/>
              <w:szCs w:val="24"/>
              <w:lang w:eastAsia="hr-HR"/>
            </w:rPr>
          </w:pPr>
        </w:p>
        <w:p w14:paraId="292B6704" w14:textId="733C851B" w:rsidR="00C07811" w:rsidRPr="00600132" w:rsidRDefault="0030123D">
          <w:pPr>
            <w:pStyle w:val="Sadraj1"/>
            <w:rPr>
              <w:rFonts w:ascii="Times New Roman" w:eastAsiaTheme="minorEastAsia" w:hAnsi="Times New Roman" w:cs="Times New Roman"/>
              <w:noProof/>
              <w:kern w:val="2"/>
              <w:sz w:val="24"/>
              <w:szCs w:val="24"/>
              <w:lang w:eastAsia="hr-HR"/>
              <w14:ligatures w14:val="standardContextual"/>
            </w:rPr>
          </w:pPr>
          <w:r w:rsidRPr="00C07811">
            <w:rPr>
              <w:rFonts w:ascii="Times New Roman" w:hAnsi="Times New Roman" w:cs="Times New Roman"/>
              <w:sz w:val="24"/>
              <w:szCs w:val="24"/>
            </w:rPr>
            <w:fldChar w:fldCharType="begin"/>
          </w:r>
          <w:r w:rsidRPr="00C07811">
            <w:rPr>
              <w:rFonts w:ascii="Times New Roman" w:hAnsi="Times New Roman" w:cs="Times New Roman"/>
              <w:sz w:val="24"/>
              <w:szCs w:val="24"/>
            </w:rPr>
            <w:instrText xml:space="preserve"> TOC \o "1-3" \h \z \u </w:instrText>
          </w:r>
          <w:r w:rsidRPr="00C07811">
            <w:rPr>
              <w:rFonts w:ascii="Times New Roman" w:hAnsi="Times New Roman" w:cs="Times New Roman"/>
              <w:sz w:val="24"/>
              <w:szCs w:val="24"/>
            </w:rPr>
            <w:fldChar w:fldCharType="separate"/>
          </w:r>
          <w:hyperlink w:anchor="_Toc206654710" w:history="1">
            <w:r w:rsidR="00C07811" w:rsidRPr="00600132">
              <w:rPr>
                <w:rStyle w:val="Hiperveza"/>
                <w:rFonts w:ascii="Times New Roman" w:eastAsia="Times New Roman" w:hAnsi="Times New Roman" w:cs="Times New Roman"/>
                <w:noProof/>
                <w:sz w:val="24"/>
                <w:szCs w:val="24"/>
              </w:rPr>
              <w:t>1.</w:t>
            </w:r>
            <w:r w:rsidR="00C07811" w:rsidRPr="00600132">
              <w:rPr>
                <w:rFonts w:ascii="Times New Roman" w:eastAsiaTheme="minorEastAsia" w:hAnsi="Times New Roman" w:cs="Times New Roman"/>
                <w:noProof/>
                <w:kern w:val="2"/>
                <w:sz w:val="24"/>
                <w:szCs w:val="24"/>
                <w:lang w:eastAsia="hr-HR"/>
                <w14:ligatures w14:val="standardContextual"/>
              </w:rPr>
              <w:tab/>
            </w:r>
            <w:r w:rsidR="00C07811" w:rsidRPr="00600132">
              <w:rPr>
                <w:rStyle w:val="Hiperveza"/>
                <w:rFonts w:ascii="Times New Roman" w:eastAsia="Times New Roman" w:hAnsi="Times New Roman" w:cs="Times New Roman"/>
                <w:noProof/>
                <w:sz w:val="24"/>
                <w:szCs w:val="24"/>
                <w:lang w:eastAsia="hr-HR"/>
              </w:rPr>
              <w:t>Javni poziv za predlaganje programa</w:t>
            </w:r>
            <w:r w:rsidR="00633DBD" w:rsidRPr="00600132">
              <w:rPr>
                <w:rStyle w:val="Hiperveza"/>
                <w:rFonts w:ascii="Times New Roman" w:eastAsia="Times New Roman" w:hAnsi="Times New Roman" w:cs="Times New Roman"/>
                <w:noProof/>
                <w:sz w:val="24"/>
                <w:szCs w:val="24"/>
                <w:lang w:eastAsia="hr-HR"/>
              </w:rPr>
              <w:t xml:space="preserve"> i aktivnosti dnevnog boravka za starije osobe</w:t>
            </w:r>
            <w:r w:rsidR="00C07811" w:rsidRPr="00600132">
              <w:rPr>
                <w:rStyle w:val="Hiperveza"/>
                <w:rFonts w:ascii="Times New Roman" w:eastAsia="Times New Roman" w:hAnsi="Times New Roman" w:cs="Times New Roman"/>
                <w:noProof/>
                <w:sz w:val="24"/>
                <w:szCs w:val="24"/>
                <w:lang w:eastAsia="hr-HR"/>
              </w:rPr>
              <w:t xml:space="preserve"> za 2026. godinu</w:t>
            </w:r>
            <w:r w:rsidR="00C07811" w:rsidRPr="00600132">
              <w:rPr>
                <w:rFonts w:ascii="Times New Roman" w:hAnsi="Times New Roman" w:cs="Times New Roman"/>
                <w:noProof/>
                <w:webHidden/>
                <w:sz w:val="24"/>
                <w:szCs w:val="24"/>
              </w:rPr>
              <w:tab/>
            </w:r>
            <w:r w:rsidR="00C07811" w:rsidRPr="00600132">
              <w:rPr>
                <w:rFonts w:ascii="Times New Roman" w:hAnsi="Times New Roman" w:cs="Times New Roman"/>
                <w:noProof/>
                <w:webHidden/>
                <w:sz w:val="24"/>
                <w:szCs w:val="24"/>
              </w:rPr>
              <w:fldChar w:fldCharType="begin"/>
            </w:r>
            <w:r w:rsidR="00C07811" w:rsidRPr="00600132">
              <w:rPr>
                <w:rFonts w:ascii="Times New Roman" w:hAnsi="Times New Roman" w:cs="Times New Roman"/>
                <w:noProof/>
                <w:webHidden/>
                <w:sz w:val="24"/>
                <w:szCs w:val="24"/>
              </w:rPr>
              <w:instrText xml:space="preserve"> PAGEREF _Toc206654710 \h </w:instrText>
            </w:r>
            <w:r w:rsidR="00C07811" w:rsidRPr="00600132">
              <w:rPr>
                <w:rFonts w:ascii="Times New Roman" w:hAnsi="Times New Roman" w:cs="Times New Roman"/>
                <w:noProof/>
                <w:webHidden/>
                <w:sz w:val="24"/>
                <w:szCs w:val="24"/>
              </w:rPr>
            </w:r>
            <w:r w:rsidR="00C07811" w:rsidRPr="00600132">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00C07811" w:rsidRPr="00600132">
              <w:rPr>
                <w:rFonts w:ascii="Times New Roman" w:hAnsi="Times New Roman" w:cs="Times New Roman"/>
                <w:noProof/>
                <w:webHidden/>
                <w:sz w:val="24"/>
                <w:szCs w:val="24"/>
              </w:rPr>
              <w:fldChar w:fldCharType="end"/>
            </w:r>
          </w:hyperlink>
        </w:p>
        <w:p w14:paraId="011BC352" w14:textId="3728F84B"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1" w:history="1">
            <w:r w:rsidRPr="00600132">
              <w:rPr>
                <w:rStyle w:val="Hiperveza"/>
                <w:rFonts w:ascii="Times New Roman" w:hAnsi="Times New Roman" w:cs="Times New Roman"/>
                <w:noProof/>
                <w:sz w:val="24"/>
                <w:szCs w:val="24"/>
              </w:rPr>
              <w:t>1.1.</w:t>
            </w:r>
            <w:r w:rsidRPr="00600132">
              <w:rPr>
                <w:rFonts w:ascii="Times New Roman" w:eastAsiaTheme="minorEastAsia" w:hAnsi="Times New Roman" w:cs="Times New Roman"/>
                <w:noProof/>
                <w:kern w:val="2"/>
                <w:sz w:val="24"/>
                <w:szCs w:val="24"/>
                <w:lang w:eastAsia="hr-HR"/>
                <w14:ligatures w14:val="standardContextual"/>
              </w:rPr>
              <w:tab/>
            </w:r>
            <w:r w:rsidRPr="00600132">
              <w:rPr>
                <w:rStyle w:val="Hiperveza"/>
                <w:rFonts w:ascii="Times New Roman" w:hAnsi="Times New Roman" w:cs="Times New Roman"/>
                <w:noProof/>
                <w:sz w:val="24"/>
                <w:szCs w:val="24"/>
              </w:rPr>
              <w:t>Okvir za dodjelu financijskih sredstava</w:t>
            </w:r>
            <w:r w:rsidRPr="00600132">
              <w:rPr>
                <w:rFonts w:ascii="Times New Roman" w:hAnsi="Times New Roman" w:cs="Times New Roman"/>
                <w:noProof/>
                <w:webHidden/>
                <w:sz w:val="24"/>
                <w:szCs w:val="24"/>
              </w:rPr>
              <w:tab/>
            </w:r>
            <w:r w:rsidRPr="00600132">
              <w:rPr>
                <w:rFonts w:ascii="Times New Roman" w:hAnsi="Times New Roman" w:cs="Times New Roman"/>
                <w:noProof/>
                <w:webHidden/>
                <w:sz w:val="24"/>
                <w:szCs w:val="24"/>
              </w:rPr>
              <w:fldChar w:fldCharType="begin"/>
            </w:r>
            <w:r w:rsidRPr="00600132">
              <w:rPr>
                <w:rFonts w:ascii="Times New Roman" w:hAnsi="Times New Roman" w:cs="Times New Roman"/>
                <w:noProof/>
                <w:webHidden/>
                <w:sz w:val="24"/>
                <w:szCs w:val="24"/>
              </w:rPr>
              <w:instrText xml:space="preserve"> PAGEREF _Toc206654711 \h </w:instrText>
            </w:r>
            <w:r w:rsidRPr="00600132">
              <w:rPr>
                <w:rFonts w:ascii="Times New Roman" w:hAnsi="Times New Roman" w:cs="Times New Roman"/>
                <w:noProof/>
                <w:webHidden/>
                <w:sz w:val="24"/>
                <w:szCs w:val="24"/>
              </w:rPr>
            </w:r>
            <w:r w:rsidRPr="00600132">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Pr="00600132">
              <w:rPr>
                <w:rFonts w:ascii="Times New Roman" w:hAnsi="Times New Roman" w:cs="Times New Roman"/>
                <w:noProof/>
                <w:webHidden/>
                <w:sz w:val="24"/>
                <w:szCs w:val="24"/>
              </w:rPr>
              <w:fldChar w:fldCharType="end"/>
            </w:r>
          </w:hyperlink>
        </w:p>
        <w:p w14:paraId="2120E37A" w14:textId="193B962C"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2" w:history="1">
            <w:r w:rsidRPr="00C07811">
              <w:rPr>
                <w:rStyle w:val="Hiperveza"/>
                <w:rFonts w:ascii="Times New Roman" w:hAnsi="Times New Roman" w:cs="Times New Roman"/>
                <w:noProof/>
                <w:sz w:val="24"/>
                <w:szCs w:val="24"/>
              </w:rPr>
              <w:t>1.2.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Ciljevi Javnog poziva i prioriteti za dodjelu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_Toc206654712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2</w:t>
            </w:r>
            <w:r w:rsidRPr="00C07811">
              <w:rPr>
                <w:rFonts w:ascii="Times New Roman" w:hAnsi="Times New Roman" w:cs="Times New Roman"/>
                <w:noProof/>
                <w:webHidden/>
                <w:sz w:val="24"/>
                <w:szCs w:val="24"/>
              </w:rPr>
              <w:fldChar w:fldCharType="end"/>
            </w:r>
          </w:hyperlink>
        </w:p>
        <w:p w14:paraId="05C38C20" w14:textId="06987C3B"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13" w:history="1">
            <w:r w:rsidRPr="00C07811">
              <w:rPr>
                <w:rStyle w:val="Hiperveza"/>
                <w:rFonts w:ascii="Times New Roman" w:eastAsia="Times New Roman" w:hAnsi="Times New Roman" w:cs="Times New Roman"/>
                <w:noProof/>
                <w:sz w:val="24"/>
                <w:szCs w:val="24"/>
              </w:rPr>
              <w:t>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Osiguranje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_Toc206654713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39E36D92" w14:textId="6B39E980"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14" w:history="1">
            <w:r w:rsidRPr="00C07811">
              <w:rPr>
                <w:rStyle w:val="Hiperveza"/>
                <w:rFonts w:ascii="Times New Roman" w:eastAsia="Times New Roman" w:hAnsi="Times New Roman" w:cs="Times New Roman"/>
                <w:noProof/>
                <w:sz w:val="24"/>
                <w:szCs w:val="24"/>
              </w:rPr>
              <w:t>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Formalni uvjeti poziva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_Toc206654714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64EF563D" w14:textId="054BF097"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5" w:history="1">
            <w:r w:rsidRPr="00C07811">
              <w:rPr>
                <w:rStyle w:val="Hiperveza"/>
                <w:rFonts w:ascii="Times New Roman" w:hAnsi="Times New Roman" w:cs="Times New Roman"/>
                <w:noProof/>
                <w:sz w:val="24"/>
                <w:szCs w:val="24"/>
              </w:rPr>
              <w:t>3.1.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Prihvatljivi prijavitelji: tko može podnijeti prijavu?</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_Toc206654715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3</w:t>
            </w:r>
            <w:r w:rsidRPr="00C07811">
              <w:rPr>
                <w:rFonts w:ascii="Times New Roman" w:hAnsi="Times New Roman" w:cs="Times New Roman"/>
                <w:noProof/>
                <w:webHidden/>
                <w:sz w:val="24"/>
                <w:szCs w:val="24"/>
              </w:rPr>
              <w:fldChar w:fldCharType="end"/>
            </w:r>
          </w:hyperlink>
        </w:p>
        <w:p w14:paraId="4CCC3C60" w14:textId="7D872A70"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6" w:history="1">
            <w:r w:rsidRPr="00C07811">
              <w:rPr>
                <w:rStyle w:val="Hiperveza"/>
                <w:rFonts w:ascii="Times New Roman" w:hAnsi="Times New Roman" w:cs="Times New Roman"/>
                <w:noProof/>
                <w:sz w:val="24"/>
                <w:szCs w:val="24"/>
              </w:rPr>
              <w:t>3.2.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Uvjeti za dodjelu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_Toc206654716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C07811">
              <w:rPr>
                <w:rFonts w:ascii="Times New Roman" w:hAnsi="Times New Roman" w:cs="Times New Roman"/>
                <w:noProof/>
                <w:webHidden/>
                <w:sz w:val="24"/>
                <w:szCs w:val="24"/>
              </w:rPr>
              <w:fldChar w:fldCharType="end"/>
            </w:r>
          </w:hyperlink>
        </w:p>
        <w:p w14:paraId="55DBBA53" w14:textId="0D2F1CE5" w:rsidR="00C07811" w:rsidRPr="00C07811" w:rsidRDefault="00C07811" w:rsidP="001C467D">
          <w:pPr>
            <w:pStyle w:val="Sadraj2"/>
            <w:rPr>
              <w:rFonts w:ascii="Times New Roman" w:eastAsiaTheme="minorEastAsia" w:hAnsi="Times New Roman" w:cs="Times New Roman"/>
              <w:noProof/>
              <w:kern w:val="2"/>
              <w:sz w:val="24"/>
              <w:szCs w:val="24"/>
              <w:lang w:eastAsia="hr-HR"/>
              <w14:ligatures w14:val="standardContextual"/>
            </w:rPr>
          </w:pPr>
          <w:hyperlink w:anchor="_Toc206654717" w:history="1">
            <w:r w:rsidRPr="00C07811">
              <w:rPr>
                <w:rStyle w:val="Hiperveza"/>
                <w:rFonts w:ascii="Times New Roman" w:hAnsi="Times New Roman" w:cs="Times New Roman"/>
                <w:noProof/>
                <w:sz w:val="24"/>
                <w:szCs w:val="24"/>
              </w:rPr>
              <w:t>3.3.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Kriteriji za dodjelu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_Toc206654717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C07811">
              <w:rPr>
                <w:rFonts w:ascii="Times New Roman" w:hAnsi="Times New Roman" w:cs="Times New Roman"/>
                <w:noProof/>
                <w:webHidden/>
                <w:sz w:val="24"/>
                <w:szCs w:val="24"/>
              </w:rPr>
              <w:fldChar w:fldCharType="end"/>
            </w:r>
          </w:hyperlink>
        </w:p>
        <w:p w14:paraId="6987F89D" w14:textId="7CD1F266" w:rsidR="00C07811" w:rsidRPr="00BD0DFA"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19" w:history="1">
            <w:r w:rsidRPr="00BD0DFA">
              <w:rPr>
                <w:rStyle w:val="Hiperveza"/>
                <w:rFonts w:ascii="Times New Roman" w:hAnsi="Times New Roman" w:cs="Times New Roman"/>
                <w:noProof/>
                <w:color w:val="auto"/>
                <w:sz w:val="24"/>
                <w:szCs w:val="24"/>
              </w:rPr>
              <w:t>3.</w:t>
            </w:r>
            <w:r w:rsidR="001C467D" w:rsidRPr="00BD0DFA">
              <w:rPr>
                <w:rStyle w:val="Hiperveza"/>
                <w:rFonts w:ascii="Times New Roman" w:hAnsi="Times New Roman" w:cs="Times New Roman"/>
                <w:noProof/>
                <w:color w:val="auto"/>
                <w:sz w:val="24"/>
                <w:szCs w:val="24"/>
              </w:rPr>
              <w:t>4</w:t>
            </w:r>
            <w:r w:rsidRPr="00BD0DFA">
              <w:rPr>
                <w:rStyle w:val="Hiperveza"/>
                <w:rFonts w:ascii="Times New Roman" w:hAnsi="Times New Roman" w:cs="Times New Roman"/>
                <w:noProof/>
                <w:color w:val="auto"/>
                <w:sz w:val="24"/>
                <w:szCs w:val="24"/>
              </w:rPr>
              <w:t>.</w:t>
            </w:r>
            <w:r w:rsidRPr="00BD0DFA">
              <w:rPr>
                <w:rFonts w:ascii="Times New Roman" w:eastAsiaTheme="minorEastAsia" w:hAnsi="Times New Roman" w:cs="Times New Roman"/>
                <w:noProof/>
                <w:kern w:val="2"/>
                <w:sz w:val="24"/>
                <w:szCs w:val="24"/>
                <w:lang w:eastAsia="hr-HR"/>
                <w14:ligatures w14:val="standardContextual"/>
              </w:rPr>
              <w:tab/>
            </w:r>
            <w:r w:rsidRPr="00BD0DFA">
              <w:rPr>
                <w:rStyle w:val="Hiperveza"/>
                <w:rFonts w:ascii="Times New Roman" w:hAnsi="Times New Roman" w:cs="Times New Roman"/>
                <w:noProof/>
                <w:color w:val="auto"/>
                <w:sz w:val="24"/>
                <w:szCs w:val="24"/>
              </w:rPr>
              <w:t>Prihvatljiv</w:t>
            </w:r>
            <w:r w:rsidR="00633DBD" w:rsidRPr="00BD0DFA">
              <w:rPr>
                <w:rStyle w:val="Hiperveza"/>
                <w:rFonts w:ascii="Times New Roman" w:hAnsi="Times New Roman" w:cs="Times New Roman"/>
                <w:noProof/>
                <w:color w:val="auto"/>
                <w:sz w:val="24"/>
                <w:szCs w:val="24"/>
              </w:rPr>
              <w:t>i programi i/ili aktivnosti koje će se financirati putem Javnog poziva</w:t>
            </w:r>
            <w:r w:rsidRPr="00BD0DFA">
              <w:rPr>
                <w:rFonts w:ascii="Times New Roman" w:hAnsi="Times New Roman" w:cs="Times New Roman"/>
                <w:noProof/>
                <w:webHidden/>
                <w:sz w:val="24"/>
                <w:szCs w:val="24"/>
              </w:rPr>
              <w:tab/>
            </w:r>
            <w:r w:rsidRPr="00BD0DFA">
              <w:rPr>
                <w:rFonts w:ascii="Times New Roman" w:hAnsi="Times New Roman" w:cs="Times New Roman"/>
                <w:noProof/>
                <w:webHidden/>
                <w:sz w:val="24"/>
                <w:szCs w:val="24"/>
              </w:rPr>
              <w:fldChar w:fldCharType="begin"/>
            </w:r>
            <w:r w:rsidRPr="00BD0DFA">
              <w:rPr>
                <w:rFonts w:ascii="Times New Roman" w:hAnsi="Times New Roman" w:cs="Times New Roman"/>
                <w:noProof/>
                <w:webHidden/>
                <w:sz w:val="24"/>
                <w:szCs w:val="24"/>
              </w:rPr>
              <w:instrText xml:space="preserve"> PAGEREF _Toc206654719 \h </w:instrText>
            </w:r>
            <w:r w:rsidRPr="00BD0DFA">
              <w:rPr>
                <w:rFonts w:ascii="Times New Roman" w:hAnsi="Times New Roman" w:cs="Times New Roman"/>
                <w:noProof/>
                <w:webHidden/>
                <w:sz w:val="24"/>
                <w:szCs w:val="24"/>
              </w:rPr>
            </w:r>
            <w:r w:rsidRPr="00BD0DFA">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4</w:t>
            </w:r>
            <w:r w:rsidRPr="00BD0DFA">
              <w:rPr>
                <w:rFonts w:ascii="Times New Roman" w:hAnsi="Times New Roman" w:cs="Times New Roman"/>
                <w:noProof/>
                <w:webHidden/>
                <w:sz w:val="24"/>
                <w:szCs w:val="24"/>
              </w:rPr>
              <w:fldChar w:fldCharType="end"/>
            </w:r>
          </w:hyperlink>
        </w:p>
        <w:p w14:paraId="20597F8C" w14:textId="36E20F12"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0" w:history="1">
            <w:r w:rsidRPr="00BD0DFA">
              <w:rPr>
                <w:rStyle w:val="Hiperveza"/>
                <w:rFonts w:ascii="Times New Roman" w:hAnsi="Times New Roman" w:cs="Times New Roman"/>
                <w:noProof/>
                <w:color w:val="auto"/>
                <w:sz w:val="24"/>
                <w:szCs w:val="24"/>
              </w:rPr>
              <w:t>3.</w:t>
            </w:r>
            <w:r w:rsidR="001C467D" w:rsidRPr="00BD0DFA">
              <w:rPr>
                <w:rStyle w:val="Hiperveza"/>
                <w:rFonts w:ascii="Times New Roman" w:hAnsi="Times New Roman" w:cs="Times New Roman"/>
                <w:noProof/>
                <w:color w:val="auto"/>
                <w:sz w:val="24"/>
                <w:szCs w:val="24"/>
              </w:rPr>
              <w:t>5</w:t>
            </w:r>
            <w:r w:rsidRPr="00BD0DFA">
              <w:rPr>
                <w:rStyle w:val="Hiperveza"/>
                <w:rFonts w:ascii="Times New Roman" w:hAnsi="Times New Roman" w:cs="Times New Roman"/>
                <w:noProof/>
                <w:color w:val="auto"/>
                <w:sz w:val="24"/>
                <w:szCs w:val="24"/>
              </w:rPr>
              <w:t>.</w:t>
            </w:r>
            <w:r w:rsidRPr="00BD0DFA">
              <w:rPr>
                <w:rFonts w:ascii="Times New Roman" w:eastAsiaTheme="minorEastAsia" w:hAnsi="Times New Roman" w:cs="Times New Roman"/>
                <w:noProof/>
                <w:kern w:val="2"/>
                <w:sz w:val="24"/>
                <w:szCs w:val="24"/>
                <w:lang w:eastAsia="hr-HR"/>
                <w14:ligatures w14:val="standardContextual"/>
              </w:rPr>
              <w:tab/>
            </w:r>
            <w:r w:rsidRPr="00BD0DFA">
              <w:rPr>
                <w:rStyle w:val="Hiperveza"/>
                <w:rFonts w:ascii="Times New Roman" w:hAnsi="Times New Roman" w:cs="Times New Roman"/>
                <w:noProof/>
                <w:color w:val="auto"/>
                <w:sz w:val="24"/>
                <w:szCs w:val="24"/>
              </w:rPr>
              <w:t>Prihvatljivi troškovi i aktivnosti koji će se financirati ovih Javnih pozivom</w:t>
            </w:r>
            <w:r w:rsidRPr="00BD0DFA">
              <w:rPr>
                <w:rFonts w:ascii="Times New Roman" w:hAnsi="Times New Roman" w:cs="Times New Roman"/>
                <w:noProof/>
                <w:webHidden/>
                <w:sz w:val="24"/>
                <w:szCs w:val="24"/>
              </w:rPr>
              <w:tab/>
            </w:r>
            <w:r w:rsidRPr="00BD0DFA">
              <w:rPr>
                <w:rFonts w:ascii="Times New Roman" w:hAnsi="Times New Roman" w:cs="Times New Roman"/>
                <w:noProof/>
                <w:webHidden/>
                <w:sz w:val="24"/>
                <w:szCs w:val="24"/>
              </w:rPr>
              <w:fldChar w:fldCharType="begin"/>
            </w:r>
            <w:r w:rsidRPr="00BD0DFA">
              <w:rPr>
                <w:rFonts w:ascii="Times New Roman" w:hAnsi="Times New Roman" w:cs="Times New Roman"/>
                <w:noProof/>
                <w:webHidden/>
                <w:sz w:val="24"/>
                <w:szCs w:val="24"/>
              </w:rPr>
              <w:instrText xml:space="preserve"> PAGEREF _Toc206654720 \h </w:instrText>
            </w:r>
            <w:r w:rsidRPr="00BD0DFA">
              <w:rPr>
                <w:rFonts w:ascii="Times New Roman" w:hAnsi="Times New Roman" w:cs="Times New Roman"/>
                <w:noProof/>
                <w:webHidden/>
                <w:sz w:val="24"/>
                <w:szCs w:val="24"/>
              </w:rPr>
            </w:r>
            <w:r w:rsidRPr="00BD0DFA">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5</w:t>
            </w:r>
            <w:r w:rsidRPr="00BD0DFA">
              <w:rPr>
                <w:rFonts w:ascii="Times New Roman" w:hAnsi="Times New Roman" w:cs="Times New Roman"/>
                <w:noProof/>
                <w:webHidden/>
                <w:sz w:val="24"/>
                <w:szCs w:val="24"/>
              </w:rPr>
              <w:fldChar w:fldCharType="end"/>
            </w:r>
          </w:hyperlink>
        </w:p>
        <w:p w14:paraId="247ECF8A" w14:textId="6A6DB12D"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21" w:history="1">
            <w:r w:rsidRPr="00C07811">
              <w:rPr>
                <w:rStyle w:val="Hiperveza"/>
                <w:rFonts w:ascii="Times New Roman" w:eastAsia="Times New Roman" w:hAnsi="Times New Roman" w:cs="Times New Roman"/>
                <w:noProof/>
                <w:sz w:val="24"/>
                <w:szCs w:val="24"/>
              </w:rPr>
              <w:t>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Kako se prijaviti</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_Toc206654721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6</w:t>
            </w:r>
            <w:r w:rsidRPr="00C07811">
              <w:rPr>
                <w:rFonts w:ascii="Times New Roman" w:hAnsi="Times New Roman" w:cs="Times New Roman"/>
                <w:noProof/>
                <w:webHidden/>
                <w:sz w:val="24"/>
                <w:szCs w:val="24"/>
              </w:rPr>
              <w:fldChar w:fldCharType="end"/>
            </w:r>
          </w:hyperlink>
        </w:p>
        <w:p w14:paraId="2FECA505" w14:textId="2B8C2933"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2" w:history="1">
            <w:r w:rsidRPr="00C07811">
              <w:rPr>
                <w:rStyle w:val="Hiperveza"/>
                <w:rFonts w:ascii="Times New Roman" w:hAnsi="Times New Roman" w:cs="Times New Roman"/>
                <w:noProof/>
                <w:sz w:val="24"/>
                <w:szCs w:val="24"/>
              </w:rPr>
              <w:t>4.1.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Sadržaj opisnog i financijskog obrasca programa/projekta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7</w:t>
            </w:r>
          </w:hyperlink>
        </w:p>
        <w:p w14:paraId="24837A06" w14:textId="1084ACE6"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3" w:history="1">
            <w:r w:rsidRPr="00C07811">
              <w:rPr>
                <w:rStyle w:val="Hiperveza"/>
                <w:rFonts w:ascii="Times New Roman" w:hAnsi="Times New Roman" w:cs="Times New Roman"/>
                <w:noProof/>
                <w:sz w:val="24"/>
                <w:szCs w:val="24"/>
              </w:rPr>
              <w:t>4.2.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Gdje poslati prijavu?</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_Toc206654723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62ECFD69" w14:textId="3C4C1D7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4" w:history="1">
            <w:r w:rsidRPr="00C07811">
              <w:rPr>
                <w:rStyle w:val="Hiperveza"/>
                <w:rFonts w:ascii="Times New Roman" w:hAnsi="Times New Roman" w:cs="Times New Roman"/>
                <w:noProof/>
                <w:sz w:val="24"/>
                <w:szCs w:val="24"/>
              </w:rPr>
              <w:t>4.3.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Rok za slanje prijave</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_Toc206654724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38C29F0E" w14:textId="3A8F9B25"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5" w:history="1">
            <w:r w:rsidRPr="00C07811">
              <w:rPr>
                <w:rStyle w:val="Hiperveza"/>
                <w:rFonts w:ascii="Times New Roman" w:hAnsi="Times New Roman" w:cs="Times New Roman"/>
                <w:noProof/>
                <w:sz w:val="24"/>
                <w:szCs w:val="24"/>
              </w:rPr>
              <w:t>4.4.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Kome se obratiti ukoliko imate pitanja?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_Toc206654725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7</w:t>
            </w:r>
            <w:r w:rsidRPr="00C07811">
              <w:rPr>
                <w:rFonts w:ascii="Times New Roman" w:hAnsi="Times New Roman" w:cs="Times New Roman"/>
                <w:noProof/>
                <w:webHidden/>
                <w:sz w:val="24"/>
                <w:szCs w:val="24"/>
              </w:rPr>
              <w:fldChar w:fldCharType="end"/>
            </w:r>
          </w:hyperlink>
        </w:p>
        <w:p w14:paraId="1D5CA3DF" w14:textId="39FFF375" w:rsidR="00C07811" w:rsidRPr="00C07811" w:rsidRDefault="00C07811">
          <w:pPr>
            <w:pStyle w:val="Sadraj1"/>
            <w:rPr>
              <w:rFonts w:ascii="Times New Roman" w:eastAsiaTheme="minorEastAsia" w:hAnsi="Times New Roman" w:cs="Times New Roman"/>
              <w:noProof/>
              <w:kern w:val="2"/>
              <w:sz w:val="24"/>
              <w:szCs w:val="24"/>
              <w:lang w:eastAsia="hr-HR"/>
              <w14:ligatures w14:val="standardContextual"/>
            </w:rPr>
          </w:pPr>
          <w:hyperlink w:anchor="_Toc206654726" w:history="1">
            <w:r w:rsidRPr="00C07811">
              <w:rPr>
                <w:rStyle w:val="Hiperveza"/>
                <w:rFonts w:ascii="Times New Roman" w:eastAsia="Times New Roman" w:hAnsi="Times New Roman" w:cs="Times New Roman"/>
                <w:noProof/>
                <w:sz w:val="24"/>
                <w:szCs w:val="24"/>
              </w:rPr>
              <w:t>5.</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Procjena prijava i donošenje odluke o dodjeli sredstava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8</w:t>
            </w:r>
          </w:hyperlink>
        </w:p>
        <w:p w14:paraId="060755F1" w14:textId="436019E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7" w:history="1">
            <w:r w:rsidRPr="00C07811">
              <w:rPr>
                <w:rStyle w:val="Hiperveza"/>
                <w:rFonts w:ascii="Times New Roman" w:hAnsi="Times New Roman" w:cs="Times New Roman"/>
                <w:noProof/>
                <w:sz w:val="24"/>
                <w:szCs w:val="24"/>
              </w:rPr>
              <w:t>5.1.</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Pregled prijava u odnosu na propisane uvjete Javnog poziva</w:t>
            </w:r>
            <w:r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8</w:t>
            </w:r>
          </w:hyperlink>
        </w:p>
        <w:p w14:paraId="6278AD4E" w14:textId="4EED7624"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8" w:history="1">
            <w:r w:rsidRPr="00C07811">
              <w:rPr>
                <w:rStyle w:val="Hiperveza"/>
                <w:rFonts w:ascii="Times New Roman" w:hAnsi="Times New Roman" w:cs="Times New Roman"/>
                <w:noProof/>
                <w:sz w:val="24"/>
                <w:szCs w:val="24"/>
              </w:rPr>
              <w:t>5.2.</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Postupak dodjele financijskih sredstava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_Toc206654728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8</w:t>
            </w:r>
            <w:r w:rsidRPr="00C07811">
              <w:rPr>
                <w:rFonts w:ascii="Times New Roman" w:hAnsi="Times New Roman" w:cs="Times New Roman"/>
                <w:noProof/>
                <w:webHidden/>
                <w:sz w:val="24"/>
                <w:szCs w:val="24"/>
              </w:rPr>
              <w:fldChar w:fldCharType="end"/>
            </w:r>
          </w:hyperlink>
        </w:p>
        <w:p w14:paraId="4A9D705D" w14:textId="76F087EC"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29" w:history="1">
            <w:r w:rsidRPr="00C07811">
              <w:rPr>
                <w:rStyle w:val="Hiperveza"/>
                <w:rFonts w:ascii="Times New Roman" w:hAnsi="Times New Roman" w:cs="Times New Roman"/>
                <w:noProof/>
                <w:sz w:val="24"/>
                <w:szCs w:val="24"/>
              </w:rPr>
              <w:t>5.3.</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Kriteriji i normativi sufinanciranja programa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_Toc206654729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8</w:t>
            </w:r>
            <w:r w:rsidRPr="00C07811">
              <w:rPr>
                <w:rFonts w:ascii="Times New Roman" w:hAnsi="Times New Roman" w:cs="Times New Roman"/>
                <w:noProof/>
                <w:webHidden/>
                <w:sz w:val="24"/>
                <w:szCs w:val="24"/>
              </w:rPr>
              <w:fldChar w:fldCharType="end"/>
            </w:r>
          </w:hyperlink>
        </w:p>
        <w:p w14:paraId="14EC7043" w14:textId="5732A6A9"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30" w:history="1">
            <w:r w:rsidRPr="00C07811">
              <w:rPr>
                <w:rStyle w:val="Hiperveza"/>
                <w:rFonts w:ascii="Times New Roman" w:hAnsi="Times New Roman" w:cs="Times New Roman"/>
                <w:noProof/>
                <w:sz w:val="24"/>
                <w:szCs w:val="24"/>
              </w:rPr>
              <w:t>5.4.</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Podnošenje prigovora</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_Toc206654730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9</w:t>
            </w:r>
            <w:r w:rsidRPr="00C07811">
              <w:rPr>
                <w:rFonts w:ascii="Times New Roman" w:hAnsi="Times New Roman" w:cs="Times New Roman"/>
                <w:noProof/>
                <w:webHidden/>
                <w:sz w:val="24"/>
                <w:szCs w:val="24"/>
              </w:rPr>
              <w:fldChar w:fldCharType="end"/>
            </w:r>
          </w:hyperlink>
        </w:p>
        <w:p w14:paraId="4D9B70F6" w14:textId="5933901D" w:rsidR="00C07811" w:rsidRPr="00C07811" w:rsidRDefault="00C07811">
          <w:pPr>
            <w:pStyle w:val="Sadraj2"/>
            <w:rPr>
              <w:rFonts w:ascii="Times New Roman" w:eastAsiaTheme="minorEastAsia" w:hAnsi="Times New Roman" w:cs="Times New Roman"/>
              <w:noProof/>
              <w:kern w:val="2"/>
              <w:sz w:val="24"/>
              <w:szCs w:val="24"/>
              <w:lang w:eastAsia="hr-HR"/>
              <w14:ligatures w14:val="standardContextual"/>
            </w:rPr>
          </w:pPr>
          <w:hyperlink w:anchor="_Toc206654731" w:history="1">
            <w:r w:rsidRPr="00C07811">
              <w:rPr>
                <w:rStyle w:val="Hiperveza"/>
                <w:rFonts w:ascii="Times New Roman" w:hAnsi="Times New Roman" w:cs="Times New Roman"/>
                <w:noProof/>
                <w:sz w:val="24"/>
                <w:szCs w:val="24"/>
              </w:rPr>
              <w:t>5.5.</w:t>
            </w:r>
            <w:r w:rsidRPr="00C07811">
              <w:rPr>
                <w:rFonts w:ascii="Times New Roman" w:eastAsiaTheme="minorEastAsia" w:hAnsi="Times New Roman" w:cs="Times New Roman"/>
                <w:noProof/>
                <w:kern w:val="2"/>
                <w:sz w:val="24"/>
                <w:szCs w:val="24"/>
                <w:lang w:eastAsia="hr-HR"/>
                <w14:ligatures w14:val="standardContextual"/>
              </w:rPr>
              <w:tab/>
            </w:r>
            <w:r w:rsidRPr="00C07811">
              <w:rPr>
                <w:rStyle w:val="Hiperveza"/>
                <w:rFonts w:ascii="Times New Roman" w:hAnsi="Times New Roman" w:cs="Times New Roman"/>
                <w:noProof/>
                <w:sz w:val="24"/>
                <w:szCs w:val="24"/>
              </w:rPr>
              <w:t>Dostava dodatne dokumentacije i ugovaranje</w:t>
            </w:r>
            <w:r w:rsidRPr="00C07811">
              <w:rPr>
                <w:rFonts w:ascii="Times New Roman" w:hAnsi="Times New Roman" w:cs="Times New Roman"/>
                <w:noProof/>
                <w:webHidden/>
                <w:sz w:val="24"/>
                <w:szCs w:val="24"/>
              </w:rPr>
              <w:tab/>
            </w:r>
            <w:r w:rsidRPr="00C07811">
              <w:rPr>
                <w:rFonts w:ascii="Times New Roman" w:hAnsi="Times New Roman" w:cs="Times New Roman"/>
                <w:noProof/>
                <w:webHidden/>
                <w:sz w:val="24"/>
                <w:szCs w:val="24"/>
              </w:rPr>
              <w:fldChar w:fldCharType="begin"/>
            </w:r>
            <w:r w:rsidRPr="00C07811">
              <w:rPr>
                <w:rFonts w:ascii="Times New Roman" w:hAnsi="Times New Roman" w:cs="Times New Roman"/>
                <w:noProof/>
                <w:webHidden/>
                <w:sz w:val="24"/>
                <w:szCs w:val="24"/>
              </w:rPr>
              <w:instrText xml:space="preserve"> PAGEREF _Toc206654731 \h </w:instrText>
            </w:r>
            <w:r w:rsidRPr="00C07811">
              <w:rPr>
                <w:rFonts w:ascii="Times New Roman" w:hAnsi="Times New Roman" w:cs="Times New Roman"/>
                <w:noProof/>
                <w:webHidden/>
                <w:sz w:val="24"/>
                <w:szCs w:val="24"/>
              </w:rPr>
            </w:r>
            <w:r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9</w:t>
            </w:r>
            <w:r w:rsidRPr="00C07811">
              <w:rPr>
                <w:rFonts w:ascii="Times New Roman" w:hAnsi="Times New Roman" w:cs="Times New Roman"/>
                <w:noProof/>
                <w:webHidden/>
                <w:sz w:val="24"/>
                <w:szCs w:val="24"/>
              </w:rPr>
              <w:fldChar w:fldCharType="end"/>
            </w:r>
          </w:hyperlink>
        </w:p>
        <w:p w14:paraId="5F49772A" w14:textId="08F14A48"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hyperlink w:anchor="_Toc206654732" w:history="1">
            <w:r>
              <w:rPr>
                <w:rStyle w:val="Hiperveza"/>
                <w:rFonts w:ascii="Times New Roman" w:hAnsi="Times New Roman" w:cs="Times New Roman"/>
                <w:noProof/>
                <w:sz w:val="24"/>
                <w:szCs w:val="24"/>
              </w:rPr>
              <w:t>6</w:t>
            </w:r>
            <w:r w:rsidR="00C07811" w:rsidRPr="00C07811">
              <w:rPr>
                <w:rStyle w:val="Hiperveza"/>
                <w:rFonts w:ascii="Times New Roman" w:hAnsi="Times New Roman" w:cs="Times New Roman"/>
                <w:noProof/>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Postupanje s prijavama nakon provedbe Javnog poziva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_Toc206654732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10</w:t>
            </w:r>
            <w:r w:rsidR="00C07811" w:rsidRPr="00C07811">
              <w:rPr>
                <w:rFonts w:ascii="Times New Roman" w:hAnsi="Times New Roman" w:cs="Times New Roman"/>
                <w:noProof/>
                <w:webHidden/>
                <w:sz w:val="24"/>
                <w:szCs w:val="24"/>
              </w:rPr>
              <w:fldChar w:fldCharType="end"/>
            </w:r>
          </w:hyperlink>
        </w:p>
        <w:p w14:paraId="206D7262" w14:textId="50DD1E2A"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hyperlink w:anchor="_Toc206654733" w:history="1">
            <w:r>
              <w:rPr>
                <w:rStyle w:val="Hiperveza"/>
                <w:rFonts w:ascii="Times New Roman" w:eastAsia="Times New Roman" w:hAnsi="Times New Roman" w:cs="Times New Roman"/>
                <w:noProof/>
                <w:snapToGrid w:val="0"/>
                <w:sz w:val="24"/>
                <w:szCs w:val="24"/>
              </w:rPr>
              <w:t>7</w:t>
            </w:r>
            <w:r w:rsidR="00C07811" w:rsidRPr="00C07811">
              <w:rPr>
                <w:rStyle w:val="Hiperveza"/>
                <w:rFonts w:ascii="Times New Roman" w:eastAsia="Times New Roman" w:hAnsi="Times New Roman" w:cs="Times New Roman"/>
                <w:noProof/>
                <w:snapToGrid w:val="0"/>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eastAsia="Times New Roman" w:hAnsi="Times New Roman" w:cs="Times New Roman"/>
                <w:noProof/>
                <w:snapToGrid w:val="0"/>
                <w:sz w:val="24"/>
                <w:szCs w:val="24"/>
              </w:rPr>
              <w:t>Modeli plaćanja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_Toc206654733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10</w:t>
            </w:r>
            <w:r w:rsidR="00C07811" w:rsidRPr="00C07811">
              <w:rPr>
                <w:rFonts w:ascii="Times New Roman" w:hAnsi="Times New Roman" w:cs="Times New Roman"/>
                <w:noProof/>
                <w:webHidden/>
                <w:sz w:val="24"/>
                <w:szCs w:val="24"/>
              </w:rPr>
              <w:fldChar w:fldCharType="end"/>
            </w:r>
          </w:hyperlink>
        </w:p>
        <w:p w14:paraId="21C9D133" w14:textId="12719C1C" w:rsidR="00C07811" w:rsidRPr="00C07811" w:rsidRDefault="00BD0DFA">
          <w:pPr>
            <w:pStyle w:val="Sadraj1"/>
            <w:rPr>
              <w:rFonts w:ascii="Times New Roman" w:eastAsiaTheme="minorEastAsia" w:hAnsi="Times New Roman" w:cs="Times New Roman"/>
              <w:noProof/>
              <w:kern w:val="2"/>
              <w:sz w:val="24"/>
              <w:szCs w:val="24"/>
              <w:lang w:eastAsia="hr-HR"/>
              <w14:ligatures w14:val="standardContextual"/>
            </w:rPr>
          </w:pPr>
          <w:r>
            <w:t>8</w:t>
          </w:r>
          <w:hyperlink w:anchor="_Toc206654734" w:history="1">
            <w:r w:rsidR="00C07811" w:rsidRPr="00C07811">
              <w:rPr>
                <w:rStyle w:val="Hiperveza"/>
                <w:rFonts w:ascii="Times New Roman" w:hAnsi="Times New Roman" w:cs="Times New Roman"/>
                <w:noProof/>
                <w:sz w:val="24"/>
                <w:szCs w:val="24"/>
              </w:rPr>
              <w:t>.</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Način korištenja odobrenih sredstava, izvještavanja te praćenja korištenja sredstava</w:t>
            </w:r>
            <w:r w:rsidR="00C07811" w:rsidRPr="00C07811">
              <w:rPr>
                <w:rFonts w:ascii="Times New Roman" w:hAnsi="Times New Roman" w:cs="Times New Roman"/>
                <w:noProof/>
                <w:webHidden/>
                <w:sz w:val="24"/>
                <w:szCs w:val="24"/>
              </w:rPr>
              <w:tab/>
            </w:r>
            <w:r w:rsidR="00C07811" w:rsidRPr="00C07811">
              <w:rPr>
                <w:rFonts w:ascii="Times New Roman" w:hAnsi="Times New Roman" w:cs="Times New Roman"/>
                <w:noProof/>
                <w:webHidden/>
                <w:sz w:val="24"/>
                <w:szCs w:val="24"/>
              </w:rPr>
              <w:fldChar w:fldCharType="begin"/>
            </w:r>
            <w:r w:rsidR="00C07811" w:rsidRPr="00C07811">
              <w:rPr>
                <w:rFonts w:ascii="Times New Roman" w:hAnsi="Times New Roman" w:cs="Times New Roman"/>
                <w:noProof/>
                <w:webHidden/>
                <w:sz w:val="24"/>
                <w:szCs w:val="24"/>
              </w:rPr>
              <w:instrText xml:space="preserve"> PAGEREF _Toc206654734 \h </w:instrText>
            </w:r>
            <w:r w:rsidR="00C07811" w:rsidRPr="00C07811">
              <w:rPr>
                <w:rFonts w:ascii="Times New Roman" w:hAnsi="Times New Roman" w:cs="Times New Roman"/>
                <w:noProof/>
                <w:webHidden/>
                <w:sz w:val="24"/>
                <w:szCs w:val="24"/>
              </w:rPr>
            </w:r>
            <w:r w:rsidR="00C07811" w:rsidRPr="00C07811">
              <w:rPr>
                <w:rFonts w:ascii="Times New Roman" w:hAnsi="Times New Roman" w:cs="Times New Roman"/>
                <w:noProof/>
                <w:webHidden/>
                <w:sz w:val="24"/>
                <w:szCs w:val="24"/>
              </w:rPr>
              <w:fldChar w:fldCharType="separate"/>
            </w:r>
            <w:r w:rsidR="00663F29">
              <w:rPr>
                <w:rFonts w:ascii="Times New Roman" w:hAnsi="Times New Roman" w:cs="Times New Roman"/>
                <w:noProof/>
                <w:webHidden/>
                <w:sz w:val="24"/>
                <w:szCs w:val="24"/>
              </w:rPr>
              <w:t>1</w:t>
            </w:r>
            <w:r w:rsidR="00774752">
              <w:rPr>
                <w:rFonts w:ascii="Times New Roman" w:hAnsi="Times New Roman" w:cs="Times New Roman"/>
                <w:noProof/>
                <w:webHidden/>
                <w:sz w:val="24"/>
                <w:szCs w:val="24"/>
              </w:rPr>
              <w:t>1</w:t>
            </w:r>
            <w:r w:rsidR="00C07811" w:rsidRPr="00C07811">
              <w:rPr>
                <w:rFonts w:ascii="Times New Roman" w:hAnsi="Times New Roman" w:cs="Times New Roman"/>
                <w:noProof/>
                <w:webHidden/>
                <w:sz w:val="24"/>
                <w:szCs w:val="24"/>
              </w:rPr>
              <w:fldChar w:fldCharType="end"/>
            </w:r>
          </w:hyperlink>
        </w:p>
        <w:p w14:paraId="566B62D3" w14:textId="51B073F8" w:rsidR="00C07811" w:rsidRPr="00C07811" w:rsidRDefault="00BD0DFA">
          <w:pPr>
            <w:pStyle w:val="Sadraj2"/>
            <w:rPr>
              <w:rFonts w:ascii="Times New Roman" w:eastAsiaTheme="minorEastAsia" w:hAnsi="Times New Roman" w:cs="Times New Roman"/>
              <w:noProof/>
              <w:kern w:val="2"/>
              <w:sz w:val="24"/>
              <w:szCs w:val="24"/>
              <w:lang w:eastAsia="hr-HR"/>
              <w14:ligatures w14:val="standardContextual"/>
            </w:rPr>
          </w:pPr>
          <w:hyperlink w:anchor="_Toc206654735" w:history="1">
            <w:r>
              <w:rPr>
                <w:rStyle w:val="Hiperveza"/>
                <w:rFonts w:ascii="Times New Roman" w:hAnsi="Times New Roman" w:cs="Times New Roman"/>
                <w:noProof/>
                <w:sz w:val="24"/>
                <w:szCs w:val="24"/>
              </w:rPr>
              <w:t>8</w:t>
            </w:r>
            <w:r w:rsidR="00C07811" w:rsidRPr="00C07811">
              <w:rPr>
                <w:rStyle w:val="Hiperveza"/>
                <w:rFonts w:ascii="Times New Roman" w:hAnsi="Times New Roman" w:cs="Times New Roman"/>
                <w:noProof/>
                <w:sz w:val="24"/>
                <w:szCs w:val="24"/>
              </w:rPr>
              <w:t>.1.</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Praćenje provedbe odobrenih i sufinanciranih programa/projekata</w:t>
            </w:r>
            <w:r w:rsidR="00C07811"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11</w:t>
            </w:r>
          </w:hyperlink>
        </w:p>
        <w:p w14:paraId="70BB1590" w14:textId="200E6A7E" w:rsidR="00C07811" w:rsidRPr="00C07811" w:rsidRDefault="00BD0DFA">
          <w:pPr>
            <w:pStyle w:val="Sadraj2"/>
            <w:rPr>
              <w:rFonts w:ascii="Times New Roman" w:eastAsiaTheme="minorEastAsia" w:hAnsi="Times New Roman" w:cs="Times New Roman"/>
              <w:noProof/>
              <w:kern w:val="2"/>
              <w:sz w:val="24"/>
              <w:szCs w:val="24"/>
              <w:lang w:eastAsia="hr-HR"/>
              <w14:ligatures w14:val="standardContextual"/>
            </w:rPr>
          </w:pPr>
          <w:hyperlink w:anchor="_Toc206654736" w:history="1">
            <w:r>
              <w:rPr>
                <w:rStyle w:val="Hiperveza"/>
                <w:rFonts w:ascii="Times New Roman" w:hAnsi="Times New Roman" w:cs="Times New Roman"/>
                <w:noProof/>
                <w:sz w:val="24"/>
                <w:szCs w:val="24"/>
              </w:rPr>
              <w:t>8</w:t>
            </w:r>
            <w:r w:rsidR="00C07811" w:rsidRPr="00C07811">
              <w:rPr>
                <w:rStyle w:val="Hiperveza"/>
                <w:rFonts w:ascii="Times New Roman" w:hAnsi="Times New Roman" w:cs="Times New Roman"/>
                <w:noProof/>
                <w:sz w:val="24"/>
                <w:szCs w:val="24"/>
              </w:rPr>
              <w:t>.2.</w:t>
            </w:r>
            <w:r w:rsidR="00C07811" w:rsidRPr="00C07811">
              <w:rPr>
                <w:rFonts w:ascii="Times New Roman" w:eastAsiaTheme="minorEastAsia" w:hAnsi="Times New Roman" w:cs="Times New Roman"/>
                <w:noProof/>
                <w:kern w:val="2"/>
                <w:sz w:val="24"/>
                <w:szCs w:val="24"/>
                <w:lang w:eastAsia="hr-HR"/>
                <w14:ligatures w14:val="standardContextual"/>
              </w:rPr>
              <w:tab/>
            </w:r>
            <w:r w:rsidR="00C07811" w:rsidRPr="00C07811">
              <w:rPr>
                <w:rStyle w:val="Hiperveza"/>
                <w:rFonts w:ascii="Times New Roman" w:hAnsi="Times New Roman" w:cs="Times New Roman"/>
                <w:noProof/>
                <w:sz w:val="24"/>
                <w:szCs w:val="24"/>
              </w:rPr>
              <w:t>Izvještavanje</w:t>
            </w:r>
            <w:r w:rsidR="00C07811" w:rsidRPr="00C07811">
              <w:rPr>
                <w:rFonts w:ascii="Times New Roman" w:hAnsi="Times New Roman" w:cs="Times New Roman"/>
                <w:noProof/>
                <w:webHidden/>
                <w:sz w:val="24"/>
                <w:szCs w:val="24"/>
              </w:rPr>
              <w:tab/>
            </w:r>
            <w:r w:rsidR="00774752">
              <w:rPr>
                <w:rFonts w:ascii="Times New Roman" w:hAnsi="Times New Roman" w:cs="Times New Roman"/>
                <w:noProof/>
                <w:webHidden/>
                <w:sz w:val="24"/>
                <w:szCs w:val="24"/>
              </w:rPr>
              <w:t>11</w:t>
            </w:r>
          </w:hyperlink>
        </w:p>
        <w:p w14:paraId="04DA3F59" w14:textId="54371824" w:rsidR="00585786" w:rsidRDefault="0030123D">
          <w:r w:rsidRPr="00C07811">
            <w:rPr>
              <w:rFonts w:ascii="Times New Roman" w:hAnsi="Times New Roman" w:cs="Times New Roman"/>
              <w:b/>
              <w:bCs/>
              <w:sz w:val="24"/>
              <w:szCs w:val="24"/>
            </w:rPr>
            <w:fldChar w:fldCharType="end"/>
          </w:r>
        </w:p>
      </w:sdtContent>
    </w:sdt>
    <w:p w14:paraId="3ECF3C04" w14:textId="77777777" w:rsidR="00924D96" w:rsidRDefault="0030123D">
      <w:pPr>
        <w:rPr>
          <w:rFonts w:asciiTheme="majorHAnsi" w:eastAsia="Times New Roman" w:hAnsiTheme="majorHAnsi" w:cstheme="majorBidi"/>
          <w:color w:val="2F5496" w:themeColor="accent1" w:themeShade="BF"/>
          <w:sz w:val="32"/>
          <w:szCs w:val="32"/>
          <w:lang w:eastAsia="hr-HR"/>
        </w:rPr>
      </w:pPr>
      <w:r>
        <w:rPr>
          <w:rFonts w:eastAsia="Times New Roman"/>
          <w:lang w:eastAsia="hr-HR"/>
        </w:rPr>
        <w:br w:type="page"/>
      </w:r>
    </w:p>
    <w:p w14:paraId="1A8642F0" w14:textId="298BF5AD" w:rsidR="0014309E" w:rsidRPr="0014309E" w:rsidRDefault="0014309E" w:rsidP="0014309E">
      <w:pPr>
        <w:spacing w:after="0" w:line="240" w:lineRule="auto"/>
        <w:jc w:val="both"/>
        <w:rPr>
          <w:rFonts w:ascii="Times New Roman" w:eastAsia="Times New Roman" w:hAnsi="Times New Roman" w:cstheme="majorBidi"/>
          <w:color w:val="2F5496" w:themeColor="accent1" w:themeShade="BF"/>
          <w:sz w:val="32"/>
          <w:szCs w:val="32"/>
          <w:lang w:eastAsia="hr-HR"/>
        </w:rPr>
      </w:pPr>
      <w:r>
        <w:rPr>
          <w:rFonts w:ascii="Times New Roman" w:eastAsia="Times New Roman" w:hAnsi="Times New Roman" w:cstheme="majorBidi"/>
          <w:b/>
          <w:bCs/>
          <w:color w:val="2F5496" w:themeColor="accent1" w:themeShade="BF"/>
          <w:sz w:val="32"/>
          <w:szCs w:val="32"/>
          <w:lang w:eastAsia="hr-HR"/>
        </w:rPr>
        <w:lastRenderedPageBreak/>
        <w:t xml:space="preserve">1. </w:t>
      </w:r>
      <w:r w:rsidRPr="0014309E">
        <w:rPr>
          <w:rFonts w:ascii="Times New Roman" w:eastAsia="Times New Roman" w:hAnsi="Times New Roman" w:cstheme="majorBidi"/>
          <w:b/>
          <w:bCs/>
          <w:color w:val="2F5496" w:themeColor="accent1" w:themeShade="BF"/>
          <w:sz w:val="32"/>
          <w:szCs w:val="32"/>
          <w:lang w:eastAsia="hr-HR"/>
        </w:rPr>
        <w:t>Javni poziv za predlaganje programa i aktivnosti namijenjenih osobama starije životne dobi na području Koprivničko-križevačke županije za 2026. godinu</w:t>
      </w:r>
    </w:p>
    <w:p w14:paraId="586E21F5" w14:textId="6890ED6B" w:rsidR="00902E3E" w:rsidRDefault="00902E3E" w:rsidP="007706F1">
      <w:pPr>
        <w:spacing w:after="0" w:line="240" w:lineRule="auto"/>
        <w:ind w:firstLine="708"/>
        <w:jc w:val="both"/>
        <w:rPr>
          <w:rFonts w:ascii="Times New Roman" w:hAnsi="Times New Roman" w:cs="Times New Roman"/>
          <w:sz w:val="24"/>
          <w:szCs w:val="24"/>
        </w:rPr>
      </w:pPr>
    </w:p>
    <w:p w14:paraId="1AF11DA8" w14:textId="46385318" w:rsidR="00971774" w:rsidRDefault="0030123D" w:rsidP="00286C8E">
      <w:pPr>
        <w:pStyle w:val="Naslov2"/>
        <w:numPr>
          <w:ilvl w:val="1"/>
          <w:numId w:val="17"/>
        </w:numPr>
      </w:pPr>
      <w:bookmarkStart w:id="1" w:name="_Toc206654711"/>
      <w:r>
        <w:t>Okvir za dodjelu financijskih sredstava</w:t>
      </w:r>
      <w:bookmarkEnd w:id="1"/>
    </w:p>
    <w:p w14:paraId="4E96D689" w14:textId="27C7CF9C" w:rsidR="00971774" w:rsidRDefault="00971774" w:rsidP="00971774">
      <w:pPr>
        <w:spacing w:after="0" w:line="240" w:lineRule="auto"/>
        <w:jc w:val="both"/>
        <w:rPr>
          <w:rFonts w:ascii="Times New Roman" w:hAnsi="Times New Roman" w:cs="Times New Roman"/>
          <w:sz w:val="24"/>
          <w:szCs w:val="24"/>
        </w:rPr>
      </w:pPr>
    </w:p>
    <w:p w14:paraId="2ED00E6E" w14:textId="0EEA8A68" w:rsidR="00D959AA" w:rsidRPr="00BD0DFA" w:rsidRDefault="00D959AA" w:rsidP="00D959AA">
      <w:pPr>
        <w:spacing w:after="0" w:line="276" w:lineRule="auto"/>
        <w:jc w:val="both"/>
        <w:rPr>
          <w:rFonts w:ascii="Times New Roman" w:eastAsia="Times New Roman" w:hAnsi="Times New Roman" w:cs="Times New Roman"/>
          <w:caps/>
          <w:noProof/>
          <w:snapToGrid w:val="0"/>
          <w:szCs w:val="24"/>
        </w:rPr>
      </w:pPr>
      <w:r w:rsidRPr="00BD0DFA">
        <w:rPr>
          <w:rFonts w:ascii="Times New Roman" w:eastAsia="Times New Roman" w:hAnsi="Times New Roman" w:cs="Times New Roman"/>
          <w:noProof/>
          <w:snapToGrid w:val="0"/>
          <w:szCs w:val="24"/>
        </w:rPr>
        <w:t xml:space="preserve">Koprivničko-križevačka županija kontinuirano doprinosi razvoju civilnog društva u lokalnoj zajednici </w:t>
      </w:r>
      <w:r w:rsidR="00396E6B" w:rsidRPr="00BD0DFA">
        <w:rPr>
          <w:rFonts w:ascii="Times New Roman" w:eastAsia="Times New Roman" w:hAnsi="Times New Roman" w:cs="Times New Roman"/>
          <w:noProof/>
          <w:snapToGrid w:val="0"/>
          <w:szCs w:val="24"/>
        </w:rPr>
        <w:t xml:space="preserve">kao i socijalne zaštite građana </w:t>
      </w:r>
      <w:r w:rsidRPr="00BD0DFA">
        <w:rPr>
          <w:rFonts w:ascii="Times New Roman" w:eastAsia="Times New Roman" w:hAnsi="Times New Roman" w:cs="Times New Roman"/>
          <w:noProof/>
          <w:snapToGrid w:val="0"/>
          <w:szCs w:val="24"/>
        </w:rPr>
        <w:t>kroz financijske potpore u provođenju programa i aktivnosti koji su od interesa za opće dobro</w:t>
      </w:r>
      <w:r w:rsidRPr="00BD0DFA">
        <w:rPr>
          <w:rFonts w:ascii="Times New Roman" w:eastAsia="Times New Roman" w:hAnsi="Times New Roman" w:cs="Times New Roman"/>
          <w:caps/>
          <w:noProof/>
          <w:snapToGrid w:val="0"/>
          <w:szCs w:val="24"/>
        </w:rPr>
        <w:t>,</w:t>
      </w:r>
      <w:r w:rsidRPr="00BD0DFA">
        <w:rPr>
          <w:rFonts w:ascii="Times New Roman" w:eastAsia="Times New Roman" w:hAnsi="Times New Roman" w:cs="Times New Roman"/>
          <w:noProof/>
          <w:snapToGrid w:val="0"/>
          <w:szCs w:val="24"/>
        </w:rPr>
        <w:t xml:space="preserve"> a provode ih organizacije civilnog društva, vjerske organizacije te druge pravne osobe koje obavljaju djela</w:t>
      </w:r>
      <w:r w:rsidR="00600132" w:rsidRPr="00BD0DFA">
        <w:rPr>
          <w:rFonts w:ascii="Times New Roman" w:eastAsia="Times New Roman" w:hAnsi="Times New Roman" w:cs="Times New Roman"/>
          <w:noProof/>
          <w:snapToGrid w:val="0"/>
          <w:szCs w:val="24"/>
        </w:rPr>
        <w:t>t</w:t>
      </w:r>
      <w:r w:rsidRPr="00BD0DFA">
        <w:rPr>
          <w:rFonts w:ascii="Times New Roman" w:eastAsia="Times New Roman" w:hAnsi="Times New Roman" w:cs="Times New Roman"/>
          <w:noProof/>
          <w:snapToGrid w:val="0"/>
          <w:szCs w:val="24"/>
        </w:rPr>
        <w:t xml:space="preserve">nost </w:t>
      </w:r>
      <w:r w:rsidR="00E92B04" w:rsidRPr="0014309E">
        <w:rPr>
          <w:rFonts w:ascii="Times New Roman" w:eastAsia="Times New Roman" w:hAnsi="Times New Roman" w:cs="Times New Roman"/>
          <w:noProof/>
          <w:snapToGrid w:val="0"/>
          <w:szCs w:val="24"/>
        </w:rPr>
        <w:t>iz sustava socijalne skrbi (npr. dnevne boravke) te udruge umirovljenika koje svojim aktivnostima doprinose kvaliteti života, socijalnom uključivanju i aktivnom starenju osoba starije životne dobi.</w:t>
      </w:r>
    </w:p>
    <w:p w14:paraId="0DBC7E7C" w14:textId="70DF7221" w:rsidR="0014309E" w:rsidRDefault="0014309E" w:rsidP="0014309E">
      <w:p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Sukladno prioritetnim područjima utvrđenima Programom pomoći osobama treće životne dobi, Koprivničko-križevačka županija će provedbom Javnog poziva za predlaganje programa i aktivnosti namijenjenih osobama starije životne dobi</w:t>
      </w:r>
      <w:r>
        <w:rPr>
          <w:rFonts w:ascii="Times New Roman" w:eastAsia="Times New Roman" w:hAnsi="Times New Roman" w:cs="Times New Roman"/>
          <w:noProof/>
          <w:snapToGrid w:val="0"/>
        </w:rPr>
        <w:t xml:space="preserve"> </w:t>
      </w:r>
      <w:r w:rsidRPr="0014309E">
        <w:rPr>
          <w:rFonts w:ascii="Times New Roman" w:eastAsia="Times New Roman" w:hAnsi="Times New Roman" w:cs="Times New Roman"/>
          <w:noProof/>
          <w:snapToGrid w:val="0"/>
        </w:rPr>
        <w:t>na području Koprivničko-križevačke županije u 2026. godini (u daljnjem tekstu: Javni poziv) osigurati financijsku potporu pravnim osobama čiji će cjelogodišnji, odnosno periodični programi i aktivnosti, nakon postupka ocjenjivanja, biti prepoznati kao najkvalitetniji za:</w:t>
      </w:r>
    </w:p>
    <w:p w14:paraId="57923C66" w14:textId="6483CE98"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pružanje usluge dnevnog boravka za starije osobe,</w:t>
      </w:r>
    </w:p>
    <w:p w14:paraId="2023E9E0" w14:textId="31088320"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kvalitetno provođenje slobodnog vremena i uključivanje starijih osoba u društvenu zajednicu, te</w:t>
      </w:r>
    </w:p>
    <w:p w14:paraId="4F49D07D" w14:textId="140C972C" w:rsidR="0014309E" w:rsidRPr="0014309E" w:rsidRDefault="0014309E" w:rsidP="0014309E">
      <w:pPr>
        <w:pStyle w:val="Odlomakpopisa"/>
        <w:numPr>
          <w:ilvl w:val="0"/>
          <w:numId w:val="43"/>
        </w:numPr>
        <w:spacing w:after="120" w:line="276" w:lineRule="auto"/>
        <w:jc w:val="both"/>
        <w:outlineLvl w:val="0"/>
        <w:rPr>
          <w:rFonts w:ascii="Times New Roman" w:eastAsia="Times New Roman" w:hAnsi="Times New Roman" w:cs="Times New Roman"/>
          <w:noProof/>
          <w:snapToGrid w:val="0"/>
        </w:rPr>
      </w:pPr>
      <w:r w:rsidRPr="0014309E">
        <w:rPr>
          <w:rFonts w:ascii="Times New Roman" w:eastAsia="Times New Roman" w:hAnsi="Times New Roman" w:cs="Times New Roman"/>
          <w:noProof/>
          <w:snapToGrid w:val="0"/>
        </w:rPr>
        <w:t>poticanje aktivnog i zdravog starenja, socijalne uključenosti i sprječavanje institucionalizacije.</w:t>
      </w:r>
    </w:p>
    <w:p w14:paraId="5B5701A6" w14:textId="72D778FF" w:rsidR="004E033C" w:rsidRPr="00BD0DFA" w:rsidRDefault="00D959AA" w:rsidP="0014309E">
      <w:pPr>
        <w:spacing w:after="120" w:line="276" w:lineRule="auto"/>
        <w:jc w:val="both"/>
        <w:outlineLvl w:val="0"/>
        <w:rPr>
          <w:rFonts w:ascii="Times New Roman" w:eastAsia="Times New Roman" w:hAnsi="Times New Roman" w:cs="Times New Roman"/>
          <w:noProof/>
          <w:snapToGrid w:val="0"/>
        </w:rPr>
      </w:pPr>
      <w:r w:rsidRPr="00BD0DFA">
        <w:rPr>
          <w:rFonts w:ascii="Times New Roman" w:eastAsia="Times New Roman" w:hAnsi="Times New Roman" w:cs="Times New Roman"/>
          <w:noProof/>
          <w:snapToGrid w:val="0"/>
        </w:rPr>
        <w:t>Postupak financiranja provodi se u skladu s Pravilnikom o financiranju programa/projekata udruga koji su od interesa za Koprivničko-križevačku županiju („Službeni glasnik Koprivničko-križevačke županije“ broj 8/19. i 4/22.), a sukladno odredbama Uredbe o kriterijima, mjerilima i postupcima financiranja i ugovaranja programa i projekata od interesa za opće dobro koje provode udruge („Narodne novine“ broj 26/15. i 37/21.).</w:t>
      </w:r>
    </w:p>
    <w:p w14:paraId="4B15DADE" w14:textId="30F2C6E0" w:rsidR="004E033C" w:rsidRPr="00D959AA" w:rsidRDefault="0030123D" w:rsidP="00971774">
      <w:pPr>
        <w:spacing w:after="0" w:line="240" w:lineRule="auto"/>
        <w:jc w:val="both"/>
        <w:rPr>
          <w:rFonts w:ascii="Times New Roman" w:hAnsi="Times New Roman" w:cs="Times New Roman"/>
        </w:rPr>
      </w:pPr>
      <w:r w:rsidRPr="00D959AA">
        <w:rPr>
          <w:rFonts w:ascii="Times New Roman" w:hAnsi="Times New Roman" w:cs="Times New Roman"/>
        </w:rPr>
        <w:tab/>
      </w:r>
      <w:r w:rsidRPr="0014309E">
        <w:rPr>
          <w:rFonts w:ascii="Times New Roman" w:hAnsi="Times New Roman" w:cs="Times New Roman"/>
        </w:rPr>
        <w:t>Stručno vrednovanje podnesenih prijedloga programa</w:t>
      </w:r>
      <w:r w:rsidR="00D959AA" w:rsidRPr="0014309E">
        <w:rPr>
          <w:rFonts w:ascii="Times New Roman" w:hAnsi="Times New Roman" w:cs="Times New Roman"/>
        </w:rPr>
        <w:t xml:space="preserve"> i aktivnosti</w:t>
      </w:r>
      <w:r w:rsidR="0014309E">
        <w:rPr>
          <w:rFonts w:ascii="Times New Roman" w:hAnsi="Times New Roman" w:cs="Times New Roman"/>
        </w:rPr>
        <w:t xml:space="preserve"> </w:t>
      </w:r>
      <w:r w:rsidRPr="0014309E">
        <w:rPr>
          <w:rFonts w:ascii="Times New Roman" w:hAnsi="Times New Roman" w:cs="Times New Roman"/>
        </w:rPr>
        <w:t xml:space="preserve">provodi </w:t>
      </w:r>
      <w:r w:rsidR="00D959AA" w:rsidRPr="0014309E">
        <w:rPr>
          <w:rFonts w:ascii="Times New Roman" w:hAnsi="Times New Roman" w:cs="Times New Roman"/>
        </w:rPr>
        <w:t>Povjerenstv</w:t>
      </w:r>
      <w:r w:rsidR="0014309E" w:rsidRPr="0014309E">
        <w:rPr>
          <w:rFonts w:ascii="Times New Roman" w:hAnsi="Times New Roman" w:cs="Times New Roman"/>
        </w:rPr>
        <w:t>o za ocjenjivanje programa i aktivnosti namijenjenih osobama starije životne dobi (u daljnjem tekstu: Povjerenstvo)</w:t>
      </w:r>
    </w:p>
    <w:p w14:paraId="06CC7C89" w14:textId="472A6016" w:rsidR="004E033C" w:rsidRPr="00D959AA" w:rsidRDefault="0030123D" w:rsidP="00971774">
      <w:pPr>
        <w:spacing w:after="0" w:line="240" w:lineRule="auto"/>
        <w:jc w:val="both"/>
        <w:rPr>
          <w:rFonts w:ascii="Times New Roman" w:hAnsi="Times New Roman" w:cs="Times New Roman"/>
        </w:rPr>
      </w:pPr>
      <w:r w:rsidRPr="00D959AA">
        <w:rPr>
          <w:rFonts w:ascii="Times New Roman" w:hAnsi="Times New Roman" w:cs="Times New Roman"/>
        </w:rPr>
        <w:tab/>
        <w:t>Konačni prijedlog</w:t>
      </w:r>
      <w:r w:rsidR="00D959AA">
        <w:rPr>
          <w:rFonts w:ascii="Times New Roman" w:hAnsi="Times New Roman" w:cs="Times New Roman"/>
        </w:rPr>
        <w:t xml:space="preserve"> za sufinanciranje</w:t>
      </w:r>
      <w:r w:rsidRPr="00D959AA">
        <w:rPr>
          <w:rFonts w:ascii="Times New Roman" w:hAnsi="Times New Roman" w:cs="Times New Roman"/>
        </w:rPr>
        <w:t xml:space="preserve"> </w:t>
      </w:r>
      <w:r w:rsidR="00D959AA">
        <w:rPr>
          <w:rFonts w:ascii="Times New Roman" w:hAnsi="Times New Roman" w:cs="Times New Roman"/>
        </w:rPr>
        <w:t>programa i aktivnosti</w:t>
      </w:r>
      <w:r w:rsidR="0014309E">
        <w:rPr>
          <w:rFonts w:ascii="Times New Roman" w:hAnsi="Times New Roman" w:cs="Times New Roman"/>
        </w:rPr>
        <w:t xml:space="preserve"> </w:t>
      </w:r>
      <w:r w:rsidR="00D959AA">
        <w:rPr>
          <w:rFonts w:ascii="Times New Roman" w:hAnsi="Times New Roman" w:cs="Times New Roman"/>
        </w:rPr>
        <w:t xml:space="preserve">za osobe </w:t>
      </w:r>
      <w:r w:rsidR="0014309E">
        <w:rPr>
          <w:rFonts w:ascii="Times New Roman" w:hAnsi="Times New Roman" w:cs="Times New Roman"/>
        </w:rPr>
        <w:t xml:space="preserve">starije životne dobi </w:t>
      </w:r>
      <w:r w:rsidR="00D959AA">
        <w:rPr>
          <w:rFonts w:ascii="Times New Roman" w:hAnsi="Times New Roman" w:cs="Times New Roman"/>
        </w:rPr>
        <w:t>utvrđuje župan Koprivničko-križevačke županije, a rezultati se objavljuju na mrežnim stranici Koprivničko-križevačke županije.</w:t>
      </w:r>
    </w:p>
    <w:p w14:paraId="4C530F53" w14:textId="7E89B3FF" w:rsidR="00D959AA" w:rsidRDefault="0030123D" w:rsidP="00971774">
      <w:pPr>
        <w:spacing w:after="0" w:line="240" w:lineRule="auto"/>
        <w:jc w:val="both"/>
        <w:rPr>
          <w:rFonts w:ascii="Times New Roman" w:hAnsi="Times New Roman" w:cs="Times New Roman"/>
        </w:rPr>
      </w:pPr>
      <w:r>
        <w:rPr>
          <w:rFonts w:ascii="Times New Roman" w:hAnsi="Times New Roman" w:cs="Times New Roman"/>
          <w:sz w:val="24"/>
          <w:szCs w:val="24"/>
        </w:rPr>
        <w:tab/>
      </w:r>
      <w:r w:rsidRPr="00D959AA">
        <w:rPr>
          <w:rFonts w:ascii="Times New Roman" w:hAnsi="Times New Roman" w:cs="Times New Roman"/>
        </w:rPr>
        <w:t xml:space="preserve">Pravo podnošenja prijava na Javni poziv imaju </w:t>
      </w:r>
      <w:r w:rsidR="0014309E" w:rsidRPr="0014309E">
        <w:rPr>
          <w:rFonts w:ascii="Times New Roman" w:hAnsi="Times New Roman" w:cs="Times New Roman"/>
        </w:rPr>
        <w:t>organizacije civilnog društva, vjerske organizacije te druge pravne osobe koje obavljaju djelatnost iz sustava socijalne skrbi (npr. dnevne boravke) te udruge umirovljenika koje svojim aktivnostima doprinose kvaliteti života, socijalnom uključivanju i aktivnom starenju osoba starije životne dobi</w:t>
      </w:r>
    </w:p>
    <w:p w14:paraId="2563E633" w14:textId="77777777" w:rsidR="0014309E" w:rsidRDefault="0014309E" w:rsidP="00971774">
      <w:pPr>
        <w:spacing w:after="0" w:line="240" w:lineRule="auto"/>
        <w:jc w:val="both"/>
        <w:rPr>
          <w:rFonts w:ascii="Times New Roman" w:hAnsi="Times New Roman" w:cs="Times New Roman"/>
          <w:sz w:val="24"/>
          <w:szCs w:val="24"/>
        </w:rPr>
      </w:pPr>
    </w:p>
    <w:p w14:paraId="3ACEDBFB" w14:textId="6530511C" w:rsidR="00B52987" w:rsidRPr="00BD0DFA" w:rsidRDefault="0030123D" w:rsidP="00396E6B">
      <w:pPr>
        <w:spacing w:after="0" w:line="240" w:lineRule="auto"/>
        <w:ind w:firstLine="708"/>
        <w:jc w:val="both"/>
        <w:rPr>
          <w:rFonts w:ascii="Times New Roman" w:hAnsi="Times New Roman" w:cs="Times New Roman"/>
          <w:sz w:val="28"/>
          <w:szCs w:val="28"/>
        </w:rPr>
      </w:pPr>
      <w:r w:rsidRPr="0014309E">
        <w:rPr>
          <w:rFonts w:ascii="Times New Roman" w:hAnsi="Times New Roman" w:cs="Times New Roman"/>
        </w:rPr>
        <w:t xml:space="preserve">Sredstvima </w:t>
      </w:r>
      <w:r w:rsidR="00D959AA" w:rsidRPr="0014309E">
        <w:rPr>
          <w:rFonts w:ascii="Times New Roman" w:hAnsi="Times New Roman" w:cs="Times New Roman"/>
        </w:rPr>
        <w:t>P</w:t>
      </w:r>
      <w:r w:rsidRPr="0014309E">
        <w:rPr>
          <w:rFonts w:ascii="Times New Roman" w:hAnsi="Times New Roman" w:cs="Times New Roman"/>
        </w:rPr>
        <w:t>roračuna</w:t>
      </w:r>
      <w:r w:rsidR="00D959AA" w:rsidRPr="0014309E">
        <w:rPr>
          <w:rFonts w:ascii="Times New Roman" w:hAnsi="Times New Roman" w:cs="Times New Roman"/>
        </w:rPr>
        <w:t xml:space="preserve"> Koprivničko-križevačke župa</w:t>
      </w:r>
      <w:r w:rsidR="00396E6B" w:rsidRPr="0014309E">
        <w:rPr>
          <w:rFonts w:ascii="Times New Roman" w:hAnsi="Times New Roman" w:cs="Times New Roman"/>
        </w:rPr>
        <w:t>nije</w:t>
      </w:r>
      <w:r w:rsidR="00D959AA" w:rsidRPr="0014309E">
        <w:rPr>
          <w:rFonts w:ascii="Times New Roman" w:hAnsi="Times New Roman" w:cs="Times New Roman"/>
        </w:rPr>
        <w:t xml:space="preserve"> </w:t>
      </w:r>
      <w:r w:rsidRPr="0014309E">
        <w:rPr>
          <w:rFonts w:ascii="Times New Roman" w:hAnsi="Times New Roman" w:cs="Times New Roman"/>
        </w:rPr>
        <w:t>sufinancirat će se programi</w:t>
      </w:r>
      <w:r w:rsidR="00D959AA" w:rsidRPr="0014309E">
        <w:rPr>
          <w:rFonts w:ascii="Times New Roman" w:hAnsi="Times New Roman" w:cs="Times New Roman"/>
        </w:rPr>
        <w:t xml:space="preserve"> i aktivnosti</w:t>
      </w:r>
      <w:r w:rsidR="00E36BD1" w:rsidRPr="0014309E">
        <w:rPr>
          <w:rFonts w:ascii="Times New Roman" w:hAnsi="Times New Roman" w:cs="Times New Roman"/>
        </w:rPr>
        <w:t xml:space="preserve"> </w:t>
      </w:r>
      <w:r w:rsidR="00E92B04" w:rsidRPr="0014309E">
        <w:rPr>
          <w:rFonts w:ascii="Times New Roman" w:hAnsi="Times New Roman" w:cs="Times New Roman"/>
        </w:rPr>
        <w:t>namijenjenih osobama starije životne dobi</w:t>
      </w:r>
      <w:r w:rsidR="00D959AA" w:rsidRPr="0014309E">
        <w:rPr>
          <w:rFonts w:ascii="Times New Roman" w:hAnsi="Times New Roman" w:cs="Times New Roman"/>
        </w:rPr>
        <w:t xml:space="preserve"> </w:t>
      </w:r>
      <w:r w:rsidR="00396E6B" w:rsidRPr="0014309E">
        <w:rPr>
          <w:rFonts w:ascii="Times New Roman" w:hAnsi="Times New Roman" w:cs="Times New Roman"/>
        </w:rPr>
        <w:t>do iznosa</w:t>
      </w:r>
      <w:r w:rsidR="00396E6B" w:rsidRPr="0014309E">
        <w:rPr>
          <w:rFonts w:ascii="Times New Roman" w:hAnsi="Times New Roman" w:cs="Times New Roman"/>
          <w:b/>
          <w:bCs/>
          <w:sz w:val="24"/>
          <w:szCs w:val="24"/>
        </w:rPr>
        <w:t xml:space="preserve"> </w:t>
      </w:r>
      <w:r w:rsidR="00D959AA" w:rsidRPr="0014309E">
        <w:rPr>
          <w:rFonts w:ascii="Times New Roman" w:hAnsi="Times New Roman" w:cs="Times New Roman"/>
          <w:b/>
          <w:bCs/>
          <w:sz w:val="28"/>
          <w:szCs w:val="28"/>
        </w:rPr>
        <w:t>15.000 e</w:t>
      </w:r>
      <w:r w:rsidR="00396E6B" w:rsidRPr="0014309E">
        <w:rPr>
          <w:rFonts w:ascii="Times New Roman" w:hAnsi="Times New Roman" w:cs="Times New Roman"/>
          <w:b/>
          <w:bCs/>
          <w:sz w:val="28"/>
          <w:szCs w:val="28"/>
        </w:rPr>
        <w:t>ura.</w:t>
      </w:r>
    </w:p>
    <w:p w14:paraId="577BAD0E" w14:textId="77777777" w:rsidR="00D959AA" w:rsidRPr="00BD0DFA" w:rsidRDefault="00D959AA" w:rsidP="00D959AA">
      <w:pPr>
        <w:spacing w:after="0" w:line="240" w:lineRule="auto"/>
        <w:ind w:left="720"/>
        <w:jc w:val="both"/>
        <w:rPr>
          <w:rFonts w:ascii="Times New Roman" w:hAnsi="Times New Roman" w:cs="Times New Roman"/>
          <w:b/>
          <w:bCs/>
          <w:sz w:val="28"/>
          <w:szCs w:val="28"/>
        </w:rPr>
      </w:pPr>
    </w:p>
    <w:p w14:paraId="6442ED3E" w14:textId="6E9B531C" w:rsidR="00971774" w:rsidRDefault="0030123D" w:rsidP="00E35CAD">
      <w:pPr>
        <w:pStyle w:val="Naslov2"/>
        <w:numPr>
          <w:ilvl w:val="1"/>
          <w:numId w:val="17"/>
        </w:numPr>
      </w:pPr>
      <w:bookmarkStart w:id="2" w:name="_Toc206654712"/>
      <w:r>
        <w:t>Ciljevi Javnog poziva i prioriteti za dodjelu sredstava</w:t>
      </w:r>
      <w:bookmarkEnd w:id="2"/>
    </w:p>
    <w:p w14:paraId="65E60173" w14:textId="66502110" w:rsidR="00E35CAD" w:rsidRDefault="00E35CAD" w:rsidP="00E35CAD">
      <w:pPr>
        <w:spacing w:after="0" w:line="240" w:lineRule="auto"/>
        <w:jc w:val="both"/>
        <w:rPr>
          <w:rFonts w:ascii="Times New Roman" w:hAnsi="Times New Roman" w:cs="Times New Roman"/>
          <w:sz w:val="24"/>
          <w:szCs w:val="24"/>
        </w:rPr>
      </w:pPr>
    </w:p>
    <w:p w14:paraId="2B115C59" w14:textId="16E18A7C" w:rsidR="00AA4320" w:rsidRPr="00D959AA" w:rsidRDefault="0030123D" w:rsidP="00AA4320">
      <w:pPr>
        <w:spacing w:after="0" w:line="240" w:lineRule="auto"/>
        <w:ind w:left="360"/>
        <w:jc w:val="both"/>
        <w:rPr>
          <w:rFonts w:ascii="Times New Roman" w:hAnsi="Times New Roman" w:cs="Times New Roman"/>
        </w:rPr>
      </w:pPr>
      <w:r w:rsidRPr="00D959AA">
        <w:rPr>
          <w:rFonts w:ascii="Times New Roman" w:hAnsi="Times New Roman" w:cs="Times New Roman"/>
          <w:b/>
          <w:bCs/>
        </w:rPr>
        <w:t>Opći cilj</w:t>
      </w:r>
      <w:r w:rsidRPr="00D959AA">
        <w:rPr>
          <w:rFonts w:ascii="Times New Roman" w:hAnsi="Times New Roman" w:cs="Times New Roman"/>
        </w:rPr>
        <w:t xml:space="preserve"> </w:t>
      </w:r>
      <w:r w:rsidR="00E07942" w:rsidRPr="00E07942">
        <w:rPr>
          <w:rFonts w:ascii="Times New Roman" w:hAnsi="Times New Roman" w:cs="Times New Roman"/>
        </w:rPr>
        <w:t>Javnog poziva je omogućiti kvalitetniji, sadržajniji i bogatiji život osobama starije životne dobi i umirovljenicima na području Koprivničko-križevačke županije, pružanjem financijske potpore programima i aktivnostima u sklopu dnevnog boravka za starije o</w:t>
      </w:r>
      <w:r w:rsidR="00E07942" w:rsidRPr="0014309E">
        <w:rPr>
          <w:rFonts w:ascii="Times New Roman" w:hAnsi="Times New Roman" w:cs="Times New Roman"/>
        </w:rPr>
        <w:t xml:space="preserve">sobe te programima i </w:t>
      </w:r>
      <w:r w:rsidR="00E07942" w:rsidRPr="0014309E">
        <w:rPr>
          <w:rFonts w:ascii="Times New Roman" w:hAnsi="Times New Roman" w:cs="Times New Roman"/>
        </w:rPr>
        <w:lastRenderedPageBreak/>
        <w:t>aktivnostima koje provode udruge umirovljenika za uključivanje starijih osoba, kvalitetno provođenje slobodnog vremena i poticanje aktivnog starenja.</w:t>
      </w:r>
    </w:p>
    <w:p w14:paraId="3109FCD0" w14:textId="673476E0" w:rsidR="00AA4320" w:rsidRDefault="00AA4320" w:rsidP="00AA4320">
      <w:pPr>
        <w:spacing w:after="0" w:line="240" w:lineRule="auto"/>
        <w:ind w:left="360"/>
        <w:jc w:val="both"/>
        <w:rPr>
          <w:rFonts w:ascii="Times New Roman" w:hAnsi="Times New Roman" w:cs="Times New Roman"/>
          <w:sz w:val="24"/>
          <w:szCs w:val="24"/>
        </w:rPr>
      </w:pPr>
    </w:p>
    <w:p w14:paraId="4D20F741" w14:textId="6517F8D0" w:rsidR="00CD7D93" w:rsidRPr="00396E6B" w:rsidRDefault="0030123D" w:rsidP="00396E6B">
      <w:pPr>
        <w:ind w:left="360"/>
        <w:jc w:val="both"/>
        <w:rPr>
          <w:rFonts w:ascii="Times New Roman" w:eastAsia="Aptos" w:hAnsi="Times New Roman" w:cs="Times New Roman"/>
          <w:kern w:val="2"/>
          <w14:ligatures w14:val="standardContextual"/>
        </w:rPr>
      </w:pPr>
      <w:r w:rsidRPr="00FB19B3">
        <w:rPr>
          <w:rFonts w:ascii="Times New Roman" w:hAnsi="Times New Roman" w:cs="Times New Roman"/>
          <w:b/>
          <w:bCs/>
        </w:rPr>
        <w:t xml:space="preserve">Specifični </w:t>
      </w:r>
      <w:r w:rsidRPr="0014309E">
        <w:rPr>
          <w:rFonts w:ascii="Times New Roman" w:hAnsi="Times New Roman" w:cs="Times New Roman"/>
          <w:b/>
          <w:bCs/>
        </w:rPr>
        <w:t>cilj</w:t>
      </w:r>
      <w:r w:rsidRPr="0014309E">
        <w:rPr>
          <w:rFonts w:ascii="Times New Roman" w:hAnsi="Times New Roman" w:cs="Times New Roman"/>
        </w:rPr>
        <w:t xml:space="preserve"> </w:t>
      </w:r>
      <w:r w:rsidR="00E07942" w:rsidRPr="0014309E">
        <w:rPr>
          <w:rFonts w:ascii="Times New Roman" w:hAnsi="Times New Roman" w:cs="Times New Roman"/>
        </w:rPr>
        <w:t>Javnog poziva je provedba programa i aktivnosti u sklopu dnevnog boravka za starije osobe, kao i programa i aktivnosti koje provode udruge umirovljenika, kojima se doprinosi socijalnom uključivanju starijih osoba u zajednicu, sprječavanju institucionalizacije te podršci razvoja usluga i aktivnosti koje omogućuju aktivno, kvalitetno i dostojanstveno starenje.</w:t>
      </w:r>
    </w:p>
    <w:p w14:paraId="5352FE8A" w14:textId="2A6AE46E" w:rsidR="00C30856" w:rsidRPr="00633DBD" w:rsidRDefault="0030123D" w:rsidP="00AA4320">
      <w:pPr>
        <w:spacing w:after="0" w:line="240" w:lineRule="auto"/>
        <w:ind w:left="360"/>
        <w:jc w:val="both"/>
        <w:rPr>
          <w:rFonts w:ascii="Times New Roman" w:hAnsi="Times New Roman" w:cs="Times New Roman"/>
        </w:rPr>
      </w:pPr>
      <w:r w:rsidRPr="00633DBD">
        <w:rPr>
          <w:rFonts w:ascii="Times New Roman" w:hAnsi="Times New Roman" w:cs="Times New Roman"/>
          <w:b/>
          <w:bCs/>
        </w:rPr>
        <w:t>Općenito:</w:t>
      </w:r>
    </w:p>
    <w:p w14:paraId="0B4F5A57" w14:textId="07DC2AE4" w:rsidR="00FB19B3" w:rsidRDefault="0030123D" w:rsidP="00AA4320">
      <w:pPr>
        <w:spacing w:after="0" w:line="240" w:lineRule="auto"/>
        <w:ind w:left="360"/>
        <w:jc w:val="both"/>
        <w:rPr>
          <w:rFonts w:ascii="Times New Roman" w:hAnsi="Times New Roman" w:cs="Times New Roman"/>
        </w:rPr>
      </w:pPr>
      <w:r>
        <w:rPr>
          <w:rFonts w:ascii="Times New Roman" w:hAnsi="Times New Roman" w:cs="Times New Roman"/>
          <w:sz w:val="24"/>
          <w:szCs w:val="24"/>
        </w:rPr>
        <w:tab/>
      </w:r>
      <w:r w:rsidRPr="00FB19B3">
        <w:rPr>
          <w:rFonts w:ascii="Times New Roman" w:hAnsi="Times New Roman" w:cs="Times New Roman"/>
        </w:rPr>
        <w:t xml:space="preserve">Poželjno je da </w:t>
      </w:r>
      <w:r w:rsidR="00227190" w:rsidRPr="00FB19B3">
        <w:rPr>
          <w:rFonts w:ascii="Times New Roman" w:hAnsi="Times New Roman" w:cs="Times New Roman"/>
        </w:rPr>
        <w:t>p</w:t>
      </w:r>
      <w:r w:rsidRPr="00FB19B3">
        <w:rPr>
          <w:rFonts w:ascii="Times New Roman" w:hAnsi="Times New Roman" w:cs="Times New Roman"/>
        </w:rPr>
        <w:t>rijavitelj nastoji osigurati dio sredstava za financiranje prijavljenog programa</w:t>
      </w:r>
      <w:r w:rsidR="00FB19B3">
        <w:rPr>
          <w:rFonts w:ascii="Times New Roman" w:hAnsi="Times New Roman" w:cs="Times New Roman"/>
        </w:rPr>
        <w:t xml:space="preserve"> i aktivnosti </w:t>
      </w:r>
      <w:r w:rsidRPr="00FB19B3">
        <w:rPr>
          <w:rFonts w:ascii="Times New Roman" w:hAnsi="Times New Roman" w:cs="Times New Roman"/>
        </w:rPr>
        <w:t>iz drugih (javnih ili privatnih) izvora financiranja.</w:t>
      </w:r>
    </w:p>
    <w:p w14:paraId="16F47FC3" w14:textId="23153236" w:rsidR="005C7E4F"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Nije dozvoljeno dvostruko financiranje istih aktivnosti na pojedinom programu</w:t>
      </w:r>
      <w:r w:rsidR="00FB19B3">
        <w:rPr>
          <w:rFonts w:ascii="Times New Roman" w:hAnsi="Times New Roman" w:cs="Times New Roman"/>
        </w:rPr>
        <w:t xml:space="preserve"> i aktivnosti</w:t>
      </w:r>
      <w:r w:rsidRPr="00FB19B3">
        <w:rPr>
          <w:rFonts w:ascii="Times New Roman" w:hAnsi="Times New Roman" w:cs="Times New Roman"/>
        </w:rPr>
        <w:t>.</w:t>
      </w:r>
    </w:p>
    <w:p w14:paraId="269681AC" w14:textId="57CF228C" w:rsidR="005C7E4F"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ab/>
        <w:t>Kroz ovaj Javni poziv mogu biti sufinancirani samo oni programi</w:t>
      </w:r>
      <w:r w:rsidR="00FB19B3">
        <w:rPr>
          <w:rFonts w:ascii="Times New Roman" w:hAnsi="Times New Roman" w:cs="Times New Roman"/>
        </w:rPr>
        <w:t xml:space="preserve"> i aktivnosti</w:t>
      </w:r>
      <w:r w:rsidRPr="00FB19B3">
        <w:rPr>
          <w:rFonts w:ascii="Times New Roman" w:hAnsi="Times New Roman" w:cs="Times New Roman"/>
        </w:rPr>
        <w:t xml:space="preserve"> koji u postupku ocjene ostvare najmanje 50</w:t>
      </w:r>
      <w:r w:rsidR="00E36BD1">
        <w:rPr>
          <w:rFonts w:ascii="Times New Roman" w:hAnsi="Times New Roman" w:cs="Times New Roman"/>
        </w:rPr>
        <w:t xml:space="preserve"> bodova</w:t>
      </w:r>
      <w:r w:rsidRPr="00FB19B3">
        <w:rPr>
          <w:rFonts w:ascii="Times New Roman" w:hAnsi="Times New Roman" w:cs="Times New Roman"/>
        </w:rPr>
        <w:t xml:space="preserve"> od maksimalnog broja mogućih bodova.</w:t>
      </w:r>
    </w:p>
    <w:p w14:paraId="68DC00F2" w14:textId="7A23B850" w:rsidR="000375A6" w:rsidRPr="00FB19B3" w:rsidRDefault="0030123D" w:rsidP="00AA4320">
      <w:pPr>
        <w:spacing w:after="0" w:line="240" w:lineRule="auto"/>
        <w:ind w:left="360"/>
        <w:jc w:val="both"/>
        <w:rPr>
          <w:rFonts w:ascii="Times New Roman" w:hAnsi="Times New Roman" w:cs="Times New Roman"/>
        </w:rPr>
      </w:pPr>
      <w:r w:rsidRPr="00FB19B3">
        <w:rPr>
          <w:rFonts w:ascii="Times New Roman" w:hAnsi="Times New Roman" w:cs="Times New Roman"/>
        </w:rPr>
        <w:tab/>
      </w:r>
      <w:r w:rsidRPr="00BD0DFA">
        <w:rPr>
          <w:rFonts w:ascii="Times New Roman" w:hAnsi="Times New Roman" w:cs="Times New Roman"/>
        </w:rPr>
        <w:t xml:space="preserve">Odobreni iznosi isplatit će se sukladno raspoloživosti financijskih sredstava iz </w:t>
      </w:r>
      <w:r w:rsidR="00FB19B3" w:rsidRPr="00BD0DFA">
        <w:rPr>
          <w:rFonts w:ascii="Times New Roman" w:hAnsi="Times New Roman" w:cs="Times New Roman"/>
        </w:rPr>
        <w:t xml:space="preserve">županijskog </w:t>
      </w:r>
      <w:r w:rsidRPr="00BD0DFA">
        <w:rPr>
          <w:rFonts w:ascii="Times New Roman" w:hAnsi="Times New Roman" w:cs="Times New Roman"/>
        </w:rPr>
        <w:t>proračuna, a što će biti definirano Ugovorom o</w:t>
      </w:r>
      <w:r w:rsidR="00FB19B3" w:rsidRPr="00BD0DFA">
        <w:rPr>
          <w:rFonts w:ascii="Times New Roman" w:hAnsi="Times New Roman" w:cs="Times New Roman"/>
        </w:rPr>
        <w:t xml:space="preserve"> međusobnim </w:t>
      </w:r>
      <w:r w:rsidR="00FB19B3">
        <w:rPr>
          <w:rFonts w:ascii="Times New Roman" w:hAnsi="Times New Roman" w:cs="Times New Roman"/>
        </w:rPr>
        <w:t>pravima, obvezama i</w:t>
      </w:r>
      <w:r w:rsidRPr="00FB19B3">
        <w:rPr>
          <w:rFonts w:ascii="Times New Roman" w:hAnsi="Times New Roman" w:cs="Times New Roman"/>
        </w:rPr>
        <w:t xml:space="preserve"> financiranju.</w:t>
      </w:r>
    </w:p>
    <w:p w14:paraId="62C811CD" w14:textId="053A29AC" w:rsidR="000375A6" w:rsidRDefault="000375A6" w:rsidP="00AA4320">
      <w:pPr>
        <w:spacing w:after="0" w:line="240" w:lineRule="auto"/>
        <w:ind w:left="360"/>
        <w:jc w:val="both"/>
        <w:rPr>
          <w:rFonts w:ascii="Times New Roman" w:hAnsi="Times New Roman" w:cs="Times New Roman"/>
          <w:sz w:val="24"/>
          <w:szCs w:val="24"/>
        </w:rPr>
      </w:pPr>
    </w:p>
    <w:p w14:paraId="5FB3DE68" w14:textId="6BF59716" w:rsidR="00FF76A4" w:rsidRDefault="0030123D" w:rsidP="00FF76A4">
      <w:pPr>
        <w:pStyle w:val="Naslov1"/>
        <w:numPr>
          <w:ilvl w:val="0"/>
          <w:numId w:val="17"/>
        </w:numPr>
      </w:pPr>
      <w:bookmarkStart w:id="3" w:name="_Toc206654713"/>
      <w:r>
        <w:t>Osiguranje financijskih sredstava</w:t>
      </w:r>
      <w:bookmarkEnd w:id="3"/>
    </w:p>
    <w:p w14:paraId="69A32EF8" w14:textId="77777777" w:rsidR="003E7948" w:rsidRDefault="003E7948" w:rsidP="003E7948">
      <w:pPr>
        <w:spacing w:after="0" w:line="240" w:lineRule="auto"/>
        <w:jc w:val="both"/>
        <w:rPr>
          <w:rFonts w:ascii="Times New Roman" w:hAnsi="Times New Roman" w:cs="Times New Roman"/>
          <w:sz w:val="24"/>
          <w:szCs w:val="24"/>
        </w:rPr>
      </w:pPr>
    </w:p>
    <w:p w14:paraId="0F005F2F" w14:textId="00C17DEB" w:rsidR="00CE0A1D" w:rsidRPr="00DD1DEC" w:rsidRDefault="0030123D" w:rsidP="003E7948">
      <w:pPr>
        <w:spacing w:after="0" w:line="240" w:lineRule="auto"/>
        <w:jc w:val="both"/>
        <w:rPr>
          <w:rFonts w:ascii="Times New Roman" w:hAnsi="Times New Roman" w:cs="Times New Roman"/>
          <w:u w:val="single"/>
        </w:rPr>
      </w:pPr>
      <w:r w:rsidRPr="00DD1DEC">
        <w:rPr>
          <w:rFonts w:ascii="Times New Roman" w:hAnsi="Times New Roman" w:cs="Times New Roman"/>
          <w:sz w:val="24"/>
          <w:szCs w:val="24"/>
        </w:rPr>
        <w:tab/>
      </w:r>
      <w:r w:rsidRPr="00DD1DEC">
        <w:rPr>
          <w:rFonts w:ascii="Times New Roman" w:hAnsi="Times New Roman" w:cs="Times New Roman"/>
          <w:u w:val="single"/>
        </w:rPr>
        <w:t>Rok provedbe programa</w:t>
      </w:r>
      <w:r w:rsidR="00942196">
        <w:rPr>
          <w:rFonts w:ascii="Times New Roman" w:hAnsi="Times New Roman" w:cs="Times New Roman"/>
          <w:u w:val="single"/>
        </w:rPr>
        <w:t>/</w:t>
      </w:r>
      <w:r w:rsidR="00FB19B3" w:rsidRPr="00DD1DEC">
        <w:rPr>
          <w:rFonts w:ascii="Times New Roman" w:hAnsi="Times New Roman" w:cs="Times New Roman"/>
          <w:u w:val="single"/>
        </w:rPr>
        <w:t>aktivnosti</w:t>
      </w:r>
      <w:r w:rsidRPr="00DD1DEC">
        <w:rPr>
          <w:rFonts w:ascii="Times New Roman" w:hAnsi="Times New Roman" w:cs="Times New Roman"/>
          <w:u w:val="single"/>
        </w:rPr>
        <w:t xml:space="preserve"> je</w:t>
      </w:r>
      <w:r w:rsidR="00F07B74" w:rsidRPr="00DD1DEC">
        <w:rPr>
          <w:rFonts w:ascii="Times New Roman" w:hAnsi="Times New Roman" w:cs="Times New Roman"/>
          <w:u w:val="single"/>
        </w:rPr>
        <w:t xml:space="preserve"> </w:t>
      </w:r>
      <w:r w:rsidR="009E38FD" w:rsidRPr="00DD1DEC">
        <w:rPr>
          <w:rFonts w:ascii="Times New Roman" w:hAnsi="Times New Roman" w:cs="Times New Roman"/>
          <w:u w:val="single"/>
        </w:rPr>
        <w:t xml:space="preserve">od </w:t>
      </w:r>
      <w:r w:rsidR="009E38FD" w:rsidRPr="00DD1DEC">
        <w:rPr>
          <w:rFonts w:ascii="Times New Roman" w:hAnsi="Times New Roman" w:cs="Times New Roman"/>
          <w:b/>
          <w:bCs/>
          <w:u w:val="single"/>
        </w:rPr>
        <w:t>1.</w:t>
      </w:r>
      <w:r w:rsidR="00A55730">
        <w:rPr>
          <w:rFonts w:ascii="Times New Roman" w:hAnsi="Times New Roman" w:cs="Times New Roman"/>
          <w:b/>
          <w:bCs/>
          <w:u w:val="single"/>
        </w:rPr>
        <w:t xml:space="preserve"> </w:t>
      </w:r>
      <w:r w:rsidR="009E38FD" w:rsidRPr="00DD1DEC">
        <w:rPr>
          <w:rFonts w:ascii="Times New Roman" w:hAnsi="Times New Roman" w:cs="Times New Roman"/>
          <w:b/>
          <w:bCs/>
          <w:u w:val="single"/>
        </w:rPr>
        <w:t>1.</w:t>
      </w:r>
      <w:r w:rsidR="00A55730">
        <w:rPr>
          <w:rFonts w:ascii="Times New Roman" w:hAnsi="Times New Roman" w:cs="Times New Roman"/>
          <w:b/>
          <w:bCs/>
          <w:u w:val="single"/>
        </w:rPr>
        <w:t xml:space="preserve"> </w:t>
      </w:r>
      <w:r w:rsidR="009E38FD" w:rsidRPr="00DD1DEC">
        <w:rPr>
          <w:rFonts w:ascii="Times New Roman" w:hAnsi="Times New Roman" w:cs="Times New Roman"/>
          <w:b/>
          <w:bCs/>
          <w:u w:val="single"/>
        </w:rPr>
        <w:t>202</w:t>
      </w:r>
      <w:r w:rsidR="000D040A" w:rsidRPr="00DD1DEC">
        <w:rPr>
          <w:rFonts w:ascii="Times New Roman" w:hAnsi="Times New Roman" w:cs="Times New Roman"/>
          <w:b/>
          <w:bCs/>
          <w:u w:val="single"/>
        </w:rPr>
        <w:t>6</w:t>
      </w:r>
      <w:r w:rsidR="009E38FD" w:rsidRPr="00DD1DEC">
        <w:rPr>
          <w:rFonts w:ascii="Times New Roman" w:hAnsi="Times New Roman" w:cs="Times New Roman"/>
          <w:b/>
          <w:bCs/>
          <w:u w:val="single"/>
        </w:rPr>
        <w:t xml:space="preserve">. </w:t>
      </w:r>
      <w:r w:rsidR="006D0FD3" w:rsidRPr="00DD1DEC">
        <w:rPr>
          <w:rFonts w:ascii="Times New Roman" w:hAnsi="Times New Roman" w:cs="Times New Roman"/>
          <w:b/>
          <w:bCs/>
          <w:u w:val="single"/>
        </w:rPr>
        <w:t xml:space="preserve">do </w:t>
      </w:r>
      <w:r w:rsidRPr="00DD1DEC">
        <w:rPr>
          <w:rFonts w:ascii="Times New Roman" w:hAnsi="Times New Roman" w:cs="Times New Roman"/>
          <w:b/>
          <w:bCs/>
          <w:u w:val="single"/>
        </w:rPr>
        <w:t>31.</w:t>
      </w:r>
      <w:r w:rsidR="00A55730">
        <w:rPr>
          <w:rFonts w:ascii="Times New Roman" w:hAnsi="Times New Roman" w:cs="Times New Roman"/>
          <w:b/>
          <w:bCs/>
          <w:u w:val="single"/>
        </w:rPr>
        <w:t xml:space="preserve"> </w:t>
      </w:r>
      <w:r w:rsidRPr="00DD1DEC">
        <w:rPr>
          <w:rFonts w:ascii="Times New Roman" w:hAnsi="Times New Roman" w:cs="Times New Roman"/>
          <w:b/>
          <w:bCs/>
          <w:u w:val="single"/>
        </w:rPr>
        <w:t>12.</w:t>
      </w:r>
      <w:r w:rsidR="00A55730">
        <w:rPr>
          <w:rFonts w:ascii="Times New Roman" w:hAnsi="Times New Roman" w:cs="Times New Roman"/>
          <w:b/>
          <w:bCs/>
          <w:u w:val="single"/>
        </w:rPr>
        <w:t xml:space="preserve"> </w:t>
      </w:r>
      <w:r w:rsidRPr="00DD1DEC">
        <w:rPr>
          <w:rFonts w:ascii="Times New Roman" w:hAnsi="Times New Roman" w:cs="Times New Roman"/>
          <w:b/>
          <w:bCs/>
          <w:u w:val="single"/>
        </w:rPr>
        <w:t>202</w:t>
      </w:r>
      <w:r w:rsidR="000D040A" w:rsidRPr="00DD1DEC">
        <w:rPr>
          <w:rFonts w:ascii="Times New Roman" w:hAnsi="Times New Roman" w:cs="Times New Roman"/>
          <w:b/>
          <w:bCs/>
          <w:u w:val="single"/>
        </w:rPr>
        <w:t>6</w:t>
      </w:r>
      <w:r w:rsidRPr="00DD1DEC">
        <w:rPr>
          <w:rFonts w:ascii="Times New Roman" w:hAnsi="Times New Roman" w:cs="Times New Roman"/>
          <w:b/>
          <w:bCs/>
          <w:u w:val="single"/>
        </w:rPr>
        <w:t>. godine</w:t>
      </w:r>
      <w:r w:rsidRPr="00DD1DEC">
        <w:rPr>
          <w:rFonts w:ascii="Times New Roman" w:hAnsi="Times New Roman" w:cs="Times New Roman"/>
          <w:u w:val="single"/>
        </w:rPr>
        <w:t>.</w:t>
      </w:r>
    </w:p>
    <w:p w14:paraId="3D4606CD" w14:textId="77777777" w:rsidR="00ED00D9" w:rsidRPr="00DD1DEC" w:rsidRDefault="00ED00D9" w:rsidP="003E7948">
      <w:pPr>
        <w:spacing w:after="0" w:line="240" w:lineRule="auto"/>
        <w:jc w:val="both"/>
        <w:rPr>
          <w:rFonts w:ascii="Times New Roman" w:hAnsi="Times New Roman" w:cs="Times New Roman"/>
          <w:u w:val="single"/>
        </w:rPr>
      </w:pPr>
    </w:p>
    <w:p w14:paraId="0D9CC939" w14:textId="082E7468" w:rsidR="00E62AE9" w:rsidRPr="00FB19B3" w:rsidRDefault="0030123D" w:rsidP="003E7948">
      <w:pPr>
        <w:spacing w:after="0" w:line="240" w:lineRule="auto"/>
        <w:jc w:val="both"/>
        <w:rPr>
          <w:rFonts w:ascii="Times New Roman" w:hAnsi="Times New Roman" w:cs="Times New Roman"/>
        </w:rPr>
      </w:pPr>
      <w:r w:rsidRPr="00FB19B3">
        <w:rPr>
          <w:rFonts w:ascii="Times New Roman" w:hAnsi="Times New Roman" w:cs="Times New Roman"/>
        </w:rPr>
        <w:tab/>
      </w:r>
      <w:r w:rsidR="00FB19B3" w:rsidRPr="00FB19B3">
        <w:rPr>
          <w:rFonts w:ascii="Times New Roman" w:hAnsi="Times New Roman" w:cs="Times New Roman"/>
        </w:rPr>
        <w:t>Koprivničko-križevačka županija</w:t>
      </w:r>
      <w:r w:rsidRPr="00FB19B3">
        <w:rPr>
          <w:rFonts w:ascii="Times New Roman" w:hAnsi="Times New Roman" w:cs="Times New Roman"/>
        </w:rPr>
        <w:t xml:space="preserve"> može osigurati sredstva samo za programe</w:t>
      </w:r>
      <w:r w:rsidR="00942196">
        <w:rPr>
          <w:rFonts w:ascii="Times New Roman" w:hAnsi="Times New Roman" w:cs="Times New Roman"/>
        </w:rPr>
        <w:t>/aktivnosti</w:t>
      </w:r>
      <w:r w:rsidR="00FB19B3" w:rsidRPr="00FB19B3">
        <w:rPr>
          <w:rFonts w:ascii="Times New Roman" w:hAnsi="Times New Roman" w:cs="Times New Roman"/>
        </w:rPr>
        <w:t xml:space="preserve"> </w:t>
      </w:r>
      <w:r w:rsidRPr="00FB19B3">
        <w:rPr>
          <w:rFonts w:ascii="Times New Roman" w:hAnsi="Times New Roman" w:cs="Times New Roman"/>
        </w:rPr>
        <w:t xml:space="preserve">koji se u cijelosti izvrše do roka predviđenog ugovorom, odnosno do </w:t>
      </w:r>
      <w:r w:rsidRPr="00FB19B3">
        <w:rPr>
          <w:rFonts w:ascii="Times New Roman" w:hAnsi="Times New Roman" w:cs="Times New Roman"/>
          <w:b/>
          <w:bCs/>
        </w:rPr>
        <w:t>31.</w:t>
      </w:r>
      <w:r w:rsidR="00A55730">
        <w:rPr>
          <w:rFonts w:ascii="Times New Roman" w:hAnsi="Times New Roman" w:cs="Times New Roman"/>
          <w:b/>
          <w:bCs/>
        </w:rPr>
        <w:t xml:space="preserve"> </w:t>
      </w:r>
      <w:r w:rsidRPr="00FB19B3">
        <w:rPr>
          <w:rFonts w:ascii="Times New Roman" w:hAnsi="Times New Roman" w:cs="Times New Roman"/>
          <w:b/>
          <w:bCs/>
        </w:rPr>
        <w:t>12.</w:t>
      </w:r>
      <w:r w:rsidR="00A55730">
        <w:rPr>
          <w:rFonts w:ascii="Times New Roman" w:hAnsi="Times New Roman" w:cs="Times New Roman"/>
          <w:b/>
          <w:bCs/>
        </w:rPr>
        <w:t xml:space="preserve"> </w:t>
      </w:r>
      <w:r w:rsidRPr="00FB19B3">
        <w:rPr>
          <w:rFonts w:ascii="Times New Roman" w:hAnsi="Times New Roman" w:cs="Times New Roman"/>
          <w:b/>
          <w:bCs/>
        </w:rPr>
        <w:t>202</w:t>
      </w:r>
      <w:r w:rsidR="000D040A" w:rsidRPr="00FB19B3">
        <w:rPr>
          <w:rFonts w:ascii="Times New Roman" w:hAnsi="Times New Roman" w:cs="Times New Roman"/>
          <w:b/>
          <w:bCs/>
        </w:rPr>
        <w:t>6</w:t>
      </w:r>
      <w:r w:rsidRPr="00FB19B3">
        <w:rPr>
          <w:rFonts w:ascii="Times New Roman" w:hAnsi="Times New Roman" w:cs="Times New Roman"/>
          <w:b/>
          <w:bCs/>
        </w:rPr>
        <w:t>. godine</w:t>
      </w:r>
      <w:r w:rsidRPr="00FB19B3">
        <w:rPr>
          <w:rFonts w:ascii="Times New Roman" w:hAnsi="Times New Roman" w:cs="Times New Roman"/>
        </w:rPr>
        <w:t>.</w:t>
      </w:r>
    </w:p>
    <w:p w14:paraId="565B9AB9" w14:textId="47B207F3" w:rsidR="003E7948" w:rsidRPr="00BD0DFA" w:rsidRDefault="0030123D" w:rsidP="00FB19B3">
      <w:pPr>
        <w:spacing w:after="0" w:line="240" w:lineRule="auto"/>
        <w:ind w:firstLine="708"/>
        <w:jc w:val="both"/>
        <w:rPr>
          <w:rFonts w:ascii="Times New Roman" w:hAnsi="Times New Roman" w:cs="Times New Roman"/>
          <w:b/>
          <w:bCs/>
        </w:rPr>
      </w:pPr>
      <w:r w:rsidRPr="00FB19B3">
        <w:rPr>
          <w:rFonts w:ascii="Times New Roman" w:hAnsi="Times New Roman" w:cs="Times New Roman"/>
        </w:rPr>
        <w:t>Prihvatljivo programsko i financijsko izvješće podrazumijeva izvršenje programa</w:t>
      </w:r>
      <w:r w:rsidR="0018142D" w:rsidRPr="00FB19B3">
        <w:rPr>
          <w:rFonts w:ascii="Times New Roman" w:hAnsi="Times New Roman" w:cs="Times New Roman"/>
        </w:rPr>
        <w:t>/</w:t>
      </w:r>
      <w:r w:rsidR="00FB19B3" w:rsidRPr="00FB19B3">
        <w:rPr>
          <w:rFonts w:ascii="Times New Roman" w:hAnsi="Times New Roman" w:cs="Times New Roman"/>
        </w:rPr>
        <w:t>aktivnosti</w:t>
      </w:r>
      <w:r w:rsidRPr="00FB19B3">
        <w:rPr>
          <w:rFonts w:ascii="Times New Roman" w:hAnsi="Times New Roman" w:cs="Times New Roman"/>
        </w:rPr>
        <w:t xml:space="preserve"> i dostavu izvješća</w:t>
      </w:r>
      <w:r w:rsidR="00810D80" w:rsidRPr="00FB19B3">
        <w:rPr>
          <w:rFonts w:ascii="Times New Roman" w:hAnsi="Times New Roman" w:cs="Times New Roman"/>
        </w:rPr>
        <w:t xml:space="preserve"> </w:t>
      </w:r>
      <w:r w:rsidR="00BD0DFA">
        <w:rPr>
          <w:rFonts w:ascii="Times New Roman" w:hAnsi="Times New Roman" w:cs="Times New Roman"/>
        </w:rPr>
        <w:t xml:space="preserve">za </w:t>
      </w:r>
      <w:r w:rsidR="00FB19B3" w:rsidRPr="00FB19B3">
        <w:rPr>
          <w:rFonts w:ascii="Times New Roman" w:hAnsi="Times New Roman" w:cs="Times New Roman"/>
        </w:rPr>
        <w:t xml:space="preserve">programe/aktivnosti </w:t>
      </w:r>
      <w:r w:rsidR="00810D80" w:rsidRPr="00FB19B3">
        <w:rPr>
          <w:rFonts w:ascii="Times New Roman" w:hAnsi="Times New Roman" w:cs="Times New Roman"/>
        </w:rPr>
        <w:t>najkasnije</w:t>
      </w:r>
      <w:r w:rsidRPr="00FB19B3">
        <w:rPr>
          <w:rFonts w:ascii="Times New Roman" w:hAnsi="Times New Roman" w:cs="Times New Roman"/>
        </w:rPr>
        <w:t xml:space="preserve"> do </w:t>
      </w:r>
      <w:r w:rsidR="00FB19B3" w:rsidRPr="00CF245B">
        <w:rPr>
          <w:rFonts w:ascii="Times New Roman" w:hAnsi="Times New Roman" w:cs="Times New Roman"/>
          <w:b/>
          <w:bCs/>
        </w:rPr>
        <w:t>10.</w:t>
      </w:r>
      <w:r w:rsidR="00A55730">
        <w:rPr>
          <w:rFonts w:ascii="Times New Roman" w:hAnsi="Times New Roman" w:cs="Times New Roman"/>
          <w:b/>
          <w:bCs/>
        </w:rPr>
        <w:t xml:space="preserve"> </w:t>
      </w:r>
      <w:r w:rsidR="00FB19B3" w:rsidRPr="00CF245B">
        <w:rPr>
          <w:rFonts w:ascii="Times New Roman" w:hAnsi="Times New Roman" w:cs="Times New Roman"/>
          <w:b/>
          <w:bCs/>
        </w:rPr>
        <w:t>1.</w:t>
      </w:r>
      <w:r w:rsidR="00A55730">
        <w:rPr>
          <w:rFonts w:ascii="Times New Roman" w:hAnsi="Times New Roman" w:cs="Times New Roman"/>
          <w:b/>
          <w:bCs/>
        </w:rPr>
        <w:t xml:space="preserve"> </w:t>
      </w:r>
      <w:r w:rsidR="00FB19B3" w:rsidRPr="00CF245B">
        <w:rPr>
          <w:rFonts w:ascii="Times New Roman" w:hAnsi="Times New Roman" w:cs="Times New Roman"/>
          <w:b/>
          <w:bCs/>
        </w:rPr>
        <w:t>2027.</w:t>
      </w:r>
      <w:r w:rsidRPr="00CF245B">
        <w:rPr>
          <w:rFonts w:ascii="Times New Roman" w:hAnsi="Times New Roman" w:cs="Times New Roman"/>
          <w:b/>
          <w:bCs/>
        </w:rPr>
        <w:t xml:space="preserve"> godine.</w:t>
      </w:r>
    </w:p>
    <w:p w14:paraId="090C5140" w14:textId="77777777" w:rsidR="003E7948" w:rsidRDefault="003E7948" w:rsidP="00AA4320">
      <w:pPr>
        <w:spacing w:after="0" w:line="240" w:lineRule="auto"/>
        <w:ind w:left="360"/>
        <w:jc w:val="both"/>
        <w:rPr>
          <w:rFonts w:ascii="Times New Roman" w:hAnsi="Times New Roman" w:cs="Times New Roman"/>
          <w:sz w:val="24"/>
          <w:szCs w:val="24"/>
        </w:rPr>
      </w:pPr>
    </w:p>
    <w:p w14:paraId="6840436F" w14:textId="2DA4547F" w:rsidR="000375A6" w:rsidRDefault="0030123D" w:rsidP="00216C05">
      <w:pPr>
        <w:pStyle w:val="Naslov1"/>
        <w:numPr>
          <w:ilvl w:val="0"/>
          <w:numId w:val="17"/>
        </w:numPr>
      </w:pPr>
      <w:bookmarkStart w:id="4" w:name="_Toc206654714"/>
      <w:r>
        <w:t>Formalni uvjeti poziva</w:t>
      </w:r>
      <w:bookmarkEnd w:id="4"/>
    </w:p>
    <w:p w14:paraId="3C8C4ECC" w14:textId="144A66BA" w:rsidR="000375A6" w:rsidRDefault="000375A6" w:rsidP="000375A6">
      <w:pPr>
        <w:spacing w:after="0" w:line="240" w:lineRule="auto"/>
        <w:jc w:val="both"/>
        <w:rPr>
          <w:rFonts w:ascii="Times New Roman" w:hAnsi="Times New Roman" w:cs="Times New Roman"/>
          <w:sz w:val="24"/>
          <w:szCs w:val="24"/>
        </w:rPr>
      </w:pPr>
    </w:p>
    <w:p w14:paraId="0553B834" w14:textId="70FF822A" w:rsidR="00216C05" w:rsidRDefault="0030123D" w:rsidP="0069172E">
      <w:pPr>
        <w:pStyle w:val="Naslov2"/>
        <w:numPr>
          <w:ilvl w:val="1"/>
          <w:numId w:val="17"/>
        </w:numPr>
      </w:pPr>
      <w:bookmarkStart w:id="5" w:name="_Toc206654715"/>
      <w:r>
        <w:t>Prihvatljivi prijavitelji: tko može podnijeti prijavu?</w:t>
      </w:r>
      <w:bookmarkEnd w:id="5"/>
    </w:p>
    <w:p w14:paraId="7647A05C" w14:textId="34DFECFF" w:rsidR="00216C05" w:rsidRDefault="00216C05" w:rsidP="000375A6">
      <w:pPr>
        <w:spacing w:after="0" w:line="240" w:lineRule="auto"/>
        <w:jc w:val="both"/>
        <w:rPr>
          <w:rFonts w:ascii="Times New Roman" w:hAnsi="Times New Roman" w:cs="Times New Roman"/>
          <w:sz w:val="24"/>
          <w:szCs w:val="24"/>
        </w:rPr>
      </w:pPr>
    </w:p>
    <w:p w14:paraId="0D93CAFB" w14:textId="6E17B9D3" w:rsidR="00216C05" w:rsidRPr="00DD1DEC" w:rsidRDefault="0030123D" w:rsidP="000375A6">
      <w:pPr>
        <w:spacing w:after="0" w:line="240" w:lineRule="auto"/>
        <w:jc w:val="both"/>
        <w:rPr>
          <w:rFonts w:ascii="Times New Roman" w:hAnsi="Times New Roman" w:cs="Times New Roman"/>
        </w:rPr>
      </w:pPr>
      <w:r>
        <w:rPr>
          <w:rFonts w:ascii="Times New Roman" w:hAnsi="Times New Roman" w:cs="Times New Roman"/>
          <w:sz w:val="24"/>
          <w:szCs w:val="24"/>
        </w:rPr>
        <w:tab/>
      </w:r>
      <w:r w:rsidRPr="00942196">
        <w:rPr>
          <w:rFonts w:ascii="Times New Roman" w:hAnsi="Times New Roman" w:cs="Times New Roman"/>
          <w:b/>
          <w:bCs/>
        </w:rPr>
        <w:t>Prihvatljivim prijaviteljima</w:t>
      </w:r>
      <w:r w:rsidRPr="00DD1DEC">
        <w:rPr>
          <w:rFonts w:ascii="Times New Roman" w:hAnsi="Times New Roman" w:cs="Times New Roman"/>
        </w:rPr>
        <w:t xml:space="preserve"> smatra</w:t>
      </w:r>
      <w:r w:rsidR="00B9534F">
        <w:rPr>
          <w:rFonts w:ascii="Times New Roman" w:hAnsi="Times New Roman" w:cs="Times New Roman"/>
        </w:rPr>
        <w:t>ju</w:t>
      </w:r>
      <w:r w:rsidRPr="00DD1DEC">
        <w:rPr>
          <w:rFonts w:ascii="Times New Roman" w:hAnsi="Times New Roman" w:cs="Times New Roman"/>
        </w:rPr>
        <w:t xml:space="preserve"> se prijavitelj koji </w:t>
      </w:r>
      <w:r w:rsidR="00B9534F" w:rsidRPr="00CF245B">
        <w:rPr>
          <w:rFonts w:ascii="Times New Roman" w:hAnsi="Times New Roman" w:cs="Times New Roman"/>
        </w:rPr>
        <w:t>zadovoljavaju navedene uvjete:</w:t>
      </w:r>
    </w:p>
    <w:p w14:paraId="476220FD" w14:textId="77777777" w:rsidR="00AD45BC" w:rsidRPr="00DD1DEC" w:rsidRDefault="00AD45BC" w:rsidP="000375A6">
      <w:pPr>
        <w:spacing w:after="0" w:line="240" w:lineRule="auto"/>
        <w:jc w:val="both"/>
        <w:rPr>
          <w:rFonts w:ascii="Times New Roman" w:hAnsi="Times New Roman" w:cs="Times New Roman"/>
        </w:rPr>
      </w:pPr>
    </w:p>
    <w:p w14:paraId="0174AADE" w14:textId="282BC605" w:rsidR="000E38B1" w:rsidRPr="00E36BD1" w:rsidRDefault="00B9534F" w:rsidP="00B9534F">
      <w:pPr>
        <w:pStyle w:val="Odlomakpopisa"/>
        <w:spacing w:after="0" w:line="240" w:lineRule="auto"/>
        <w:jc w:val="both"/>
        <w:rPr>
          <w:rFonts w:ascii="Times New Roman" w:hAnsi="Times New Roman" w:cs="Times New Roman"/>
        </w:rPr>
      </w:pPr>
      <w:r w:rsidRPr="00CF245B">
        <w:rPr>
          <w:rFonts w:ascii="Times New Roman" w:hAnsi="Times New Roman" w:cs="Times New Roman"/>
        </w:rPr>
        <w:t>Organizacije civilnog društva, vjerske organizacije te druge pravne osobe</w:t>
      </w:r>
      <w:r w:rsidR="006A6368" w:rsidRPr="00CF245B">
        <w:rPr>
          <w:rFonts w:ascii="Times New Roman" w:hAnsi="Times New Roman" w:cs="Times New Roman"/>
        </w:rPr>
        <w:t xml:space="preserve"> čije je sjedište na području Koprivničko-križevačke županije</w:t>
      </w:r>
      <w:r w:rsidR="00BD0DFA" w:rsidRPr="00CF245B">
        <w:rPr>
          <w:rFonts w:ascii="Times New Roman" w:hAnsi="Times New Roman" w:cs="Times New Roman"/>
        </w:rPr>
        <w:t>.</w:t>
      </w:r>
    </w:p>
    <w:p w14:paraId="15AC3032" w14:textId="77777777" w:rsidR="000E38B1" w:rsidRPr="00DD1DEC" w:rsidRDefault="000E38B1" w:rsidP="000E38B1">
      <w:pPr>
        <w:spacing w:after="0" w:line="240" w:lineRule="auto"/>
        <w:ind w:left="360"/>
        <w:jc w:val="both"/>
        <w:rPr>
          <w:rFonts w:ascii="Times New Roman" w:hAnsi="Times New Roman" w:cs="Times New Roman"/>
        </w:rPr>
      </w:pPr>
    </w:p>
    <w:p w14:paraId="630331AB" w14:textId="3D4B44E5" w:rsidR="00BD0DFA" w:rsidRDefault="0030123D" w:rsidP="00D80E82">
      <w:pPr>
        <w:spacing w:after="0" w:line="240" w:lineRule="auto"/>
        <w:ind w:left="360" w:firstLine="348"/>
        <w:jc w:val="both"/>
        <w:rPr>
          <w:rFonts w:ascii="Times New Roman" w:hAnsi="Times New Roman" w:cs="Times New Roman"/>
        </w:rPr>
      </w:pPr>
      <w:r w:rsidRPr="00DD1DEC">
        <w:rPr>
          <w:rFonts w:ascii="Times New Roman" w:hAnsi="Times New Roman" w:cs="Times New Roman"/>
        </w:rPr>
        <w:t>Prijavitelji moraju</w:t>
      </w:r>
      <w:r w:rsidR="00BD0DFA">
        <w:rPr>
          <w:rFonts w:ascii="Times New Roman" w:hAnsi="Times New Roman" w:cs="Times New Roman"/>
        </w:rPr>
        <w:t xml:space="preserve"> zadovoljavati sljedeće uvjete:</w:t>
      </w:r>
    </w:p>
    <w:p w14:paraId="2B9D68DD" w14:textId="13E7D0EB" w:rsidR="00BD0DFA" w:rsidRPr="00BD0DFA" w:rsidRDefault="0030123D"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biti upisani u odgovarajući nadležni registar/zajednicu ili drugo udruženje kojim dokazuju svoj status</w:t>
      </w:r>
      <w:r w:rsidR="00474279" w:rsidRPr="00BD0DFA">
        <w:rPr>
          <w:rFonts w:ascii="Times New Roman" w:hAnsi="Times New Roman" w:cs="Times New Roman"/>
        </w:rPr>
        <w:t>,</w:t>
      </w:r>
    </w:p>
    <w:p w14:paraId="68034ABB" w14:textId="77777777"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 xml:space="preserve">moraju voditi transparentno financijsko poslovanje </w:t>
      </w:r>
      <w:r w:rsidR="00BD0DFA">
        <w:rPr>
          <w:rFonts w:ascii="Times New Roman" w:hAnsi="Times New Roman" w:cs="Times New Roman"/>
        </w:rPr>
        <w:t xml:space="preserve">u skladu </w:t>
      </w:r>
      <w:r w:rsidRPr="00BD0DFA">
        <w:rPr>
          <w:rFonts w:ascii="Times New Roman" w:hAnsi="Times New Roman" w:cs="Times New Roman"/>
        </w:rPr>
        <w:t>sa zakonskim propisima,</w:t>
      </w:r>
    </w:p>
    <w:p w14:paraId="589F573D" w14:textId="3F468078"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da je osoba ovlaštena za zastupanje prijavitelja u mandatu,</w:t>
      </w:r>
    </w:p>
    <w:p w14:paraId="58350B17" w14:textId="77777777" w:rsidR="00BD0DFA"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cs="Times New Roman"/>
        </w:rPr>
        <w:t xml:space="preserve">da je svojim općim aktom prijavitelj </w:t>
      </w:r>
      <w:r w:rsidR="00D80E82" w:rsidRPr="00BD0DFA">
        <w:rPr>
          <w:rFonts w:ascii="Times New Roman" w:hAnsi="Times New Roman" w:cs="Times New Roman"/>
        </w:rPr>
        <w:t>opredijeljen za obavljanje djelatnosti i aktivnosti koje su predmet financiranja,</w:t>
      </w:r>
    </w:p>
    <w:p w14:paraId="54979C0C" w14:textId="6D2A994F"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uredno ispunil</w:t>
      </w:r>
      <w:r w:rsidR="00BD0DFA">
        <w:rPr>
          <w:rFonts w:ascii="Times New Roman" w:hAnsi="Times New Roman"/>
        </w:rPr>
        <w:t>i</w:t>
      </w:r>
      <w:r w:rsidRPr="00BD0DFA">
        <w:rPr>
          <w:rFonts w:ascii="Times New Roman" w:hAnsi="Times New Roman"/>
        </w:rPr>
        <w:t xml:space="preserve"> obveze iz svih sklopljenih ugovora o financiranju iz proračuna Županije i drugih javnih izvora u godini koja prethodi godini raspisivanja natječaja;</w:t>
      </w:r>
    </w:p>
    <w:p w14:paraId="5879E91F" w14:textId="16484FBB"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ima utvrđen način javnog objavljivanja programskog izvješća o radu za proteklu godinu (mrežne stranice udruge ili drugi prikladan način);</w:t>
      </w:r>
    </w:p>
    <w:p w14:paraId="5B50109B" w14:textId="6F277F4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nema dugovanja s osnove plaćanja doprinosa za mirovinsko i zdravstveno osiguranje i plaćanja poreza te drugih davanja prema državnom proračunu i proračunu Županije;</w:t>
      </w:r>
    </w:p>
    <w:p w14:paraId="6A68D5DC" w14:textId="594B293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 xml:space="preserve">protiv osobe ovlaštene za zastupanje prijavitelja i voditelja </w:t>
      </w:r>
      <w:r w:rsidRPr="00BD0DFA">
        <w:rPr>
          <w:rFonts w:ascii="Times New Roman" w:hAnsi="Times New Roman"/>
          <w:color w:val="000000" w:themeColor="text1"/>
        </w:rPr>
        <w:t>programa</w:t>
      </w:r>
      <w:r w:rsidR="00BD0DFA">
        <w:rPr>
          <w:rFonts w:ascii="Times New Roman" w:hAnsi="Times New Roman"/>
          <w:color w:val="000000" w:themeColor="text1"/>
        </w:rPr>
        <w:t>/aktivnosti</w:t>
      </w:r>
      <w:r w:rsidRPr="00BD0DFA">
        <w:rPr>
          <w:rFonts w:ascii="Times New Roman" w:hAnsi="Times New Roman"/>
          <w:color w:val="000000" w:themeColor="text1"/>
        </w:rPr>
        <w:t xml:space="preserve"> ne vodi</w:t>
      </w:r>
      <w:r w:rsidRPr="00BD0DFA">
        <w:rPr>
          <w:rFonts w:ascii="Times New Roman" w:hAnsi="Times New Roman"/>
        </w:rPr>
        <w:t xml:space="preserve"> se kazneni postupak;</w:t>
      </w:r>
    </w:p>
    <w:p w14:paraId="39D7DDC8" w14:textId="77777777"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lastRenderedPageBreak/>
        <w:t>osigurala je organizacijske, ljudske i prostorne resurse za obavljanje djelatnosti;</w:t>
      </w:r>
    </w:p>
    <w:p w14:paraId="33790AC5" w14:textId="33796CEA" w:rsid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provod</w:t>
      </w:r>
      <w:r w:rsidR="00BD0DFA">
        <w:rPr>
          <w:rFonts w:ascii="Times New Roman" w:hAnsi="Times New Roman"/>
        </w:rPr>
        <w:t>e</w:t>
      </w:r>
      <w:r w:rsidRPr="00BD0DFA">
        <w:rPr>
          <w:rFonts w:ascii="Times New Roman" w:hAnsi="Times New Roman"/>
        </w:rPr>
        <w:t xml:space="preserve"> program/</w:t>
      </w:r>
      <w:r w:rsidR="00BD0DFA">
        <w:rPr>
          <w:rFonts w:ascii="Times New Roman" w:hAnsi="Times New Roman"/>
        </w:rPr>
        <w:t>aktivnosti</w:t>
      </w:r>
      <w:r w:rsidRPr="00BD0DFA">
        <w:rPr>
          <w:rFonts w:ascii="Times New Roman" w:hAnsi="Times New Roman"/>
        </w:rPr>
        <w:t xml:space="preserve"> na području Županije te obuhvaća korisnike s područja Županije;</w:t>
      </w:r>
    </w:p>
    <w:p w14:paraId="236E9B46" w14:textId="43DA9453" w:rsidR="00474279" w:rsidRPr="00BD0DFA" w:rsidRDefault="00474279" w:rsidP="00BD0DFA">
      <w:pPr>
        <w:pStyle w:val="Odlomakpopisa"/>
        <w:numPr>
          <w:ilvl w:val="0"/>
          <w:numId w:val="41"/>
        </w:numPr>
        <w:spacing w:after="0" w:line="240" w:lineRule="auto"/>
        <w:jc w:val="both"/>
        <w:rPr>
          <w:rFonts w:ascii="Times New Roman" w:hAnsi="Times New Roman"/>
        </w:rPr>
      </w:pPr>
      <w:r w:rsidRPr="00BD0DFA">
        <w:rPr>
          <w:rFonts w:ascii="Times New Roman" w:hAnsi="Times New Roman"/>
        </w:rPr>
        <w:t>aktivno djeluje u prioritetnom području aktivnosti ovog natječaja.</w:t>
      </w:r>
    </w:p>
    <w:p w14:paraId="655610CC" w14:textId="49F611D8" w:rsidR="0000326A" w:rsidRPr="00DD1DEC" w:rsidRDefault="0000326A" w:rsidP="00D80E82">
      <w:pPr>
        <w:spacing w:after="0" w:line="240" w:lineRule="auto"/>
        <w:jc w:val="both"/>
        <w:rPr>
          <w:rFonts w:ascii="Times New Roman" w:hAnsi="Times New Roman" w:cs="Times New Roman"/>
        </w:rPr>
      </w:pPr>
    </w:p>
    <w:p w14:paraId="5E7DFCF8" w14:textId="5454147D" w:rsidR="006D0FD3" w:rsidRPr="00DD1DEC" w:rsidRDefault="00DD1DEC" w:rsidP="00942196">
      <w:pPr>
        <w:spacing w:after="0" w:line="240" w:lineRule="auto"/>
        <w:ind w:left="372" w:firstLine="348"/>
        <w:jc w:val="both"/>
        <w:rPr>
          <w:rFonts w:ascii="Times New Roman" w:hAnsi="Times New Roman" w:cs="Times New Roman"/>
        </w:rPr>
      </w:pPr>
      <w:r w:rsidRPr="00942196">
        <w:rPr>
          <w:rFonts w:ascii="Times New Roman" w:hAnsi="Times New Roman" w:cs="Times New Roman"/>
          <w:b/>
          <w:bCs/>
        </w:rPr>
        <w:t>Neprihvatljivi prijavitelji</w:t>
      </w:r>
      <w:r w:rsidRPr="00DD1DEC">
        <w:rPr>
          <w:rFonts w:ascii="Times New Roman" w:hAnsi="Times New Roman" w:cs="Times New Roman"/>
        </w:rPr>
        <w:t xml:space="preserve"> su:</w:t>
      </w:r>
    </w:p>
    <w:p w14:paraId="71D08455" w14:textId="38A2E431"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ustanove,</w:t>
      </w:r>
    </w:p>
    <w:p w14:paraId="4280CBFF" w14:textId="487B002A"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političke stranke,</w:t>
      </w:r>
    </w:p>
    <w:p w14:paraId="7F5E0A07" w14:textId="6CD4F7E8" w:rsidR="00DD1DEC" w:rsidRPr="00DD1DEC" w:rsidRDefault="00DD1DEC" w:rsidP="00DD1DEC">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ogranci organizacija civilnog društva (udruga građana) koji nemaju pravnu osobnost.</w:t>
      </w:r>
    </w:p>
    <w:p w14:paraId="1344C77F" w14:textId="77777777" w:rsidR="00FF380C" w:rsidRDefault="00FF380C" w:rsidP="00DD1DEC">
      <w:pPr>
        <w:spacing w:after="0" w:line="240" w:lineRule="auto"/>
        <w:jc w:val="both"/>
        <w:rPr>
          <w:rFonts w:ascii="Times New Roman" w:hAnsi="Times New Roman" w:cs="Times New Roman"/>
          <w:sz w:val="24"/>
          <w:szCs w:val="24"/>
        </w:rPr>
      </w:pPr>
    </w:p>
    <w:p w14:paraId="183CDF66" w14:textId="77777777" w:rsidR="00FF380C" w:rsidRDefault="00FF380C" w:rsidP="00AD45BC">
      <w:pPr>
        <w:spacing w:after="0" w:line="240" w:lineRule="auto"/>
        <w:ind w:left="360"/>
        <w:jc w:val="both"/>
        <w:rPr>
          <w:rFonts w:ascii="Times New Roman" w:hAnsi="Times New Roman" w:cs="Times New Roman"/>
          <w:sz w:val="24"/>
          <w:szCs w:val="24"/>
        </w:rPr>
      </w:pPr>
    </w:p>
    <w:p w14:paraId="23C86E0F" w14:textId="135114A3" w:rsidR="00AD45BC" w:rsidRDefault="0030123D" w:rsidP="003E198B">
      <w:pPr>
        <w:pStyle w:val="Naslov2"/>
        <w:numPr>
          <w:ilvl w:val="1"/>
          <w:numId w:val="17"/>
        </w:numPr>
      </w:pPr>
      <w:bookmarkStart w:id="6" w:name="_Toc206654716"/>
      <w:r>
        <w:t>Uvjeti za dodjelu financijskih sredstava</w:t>
      </w:r>
      <w:bookmarkEnd w:id="6"/>
    </w:p>
    <w:p w14:paraId="4719D46E" w14:textId="44F7657D" w:rsidR="001654FD" w:rsidRDefault="001654FD" w:rsidP="00AD45BC">
      <w:pPr>
        <w:spacing w:after="0" w:line="240" w:lineRule="auto"/>
        <w:ind w:left="360"/>
        <w:jc w:val="both"/>
        <w:rPr>
          <w:rFonts w:ascii="Times New Roman" w:hAnsi="Times New Roman" w:cs="Times New Roman"/>
          <w:sz w:val="24"/>
          <w:szCs w:val="24"/>
        </w:rPr>
      </w:pPr>
    </w:p>
    <w:p w14:paraId="7BEBA9FB" w14:textId="77777777" w:rsidR="00771627" w:rsidRPr="00DD1DEC" w:rsidRDefault="00771627" w:rsidP="00771627">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dostava pravovremene, cjelovito popunjene te potpune prijave,</w:t>
      </w:r>
    </w:p>
    <w:p w14:paraId="2F6D6C74" w14:textId="77777777" w:rsidR="000E79ED" w:rsidRDefault="000E79ED" w:rsidP="004E7A63">
      <w:pPr>
        <w:pStyle w:val="Odlomakpopisa"/>
        <w:numPr>
          <w:ilvl w:val="0"/>
          <w:numId w:val="19"/>
        </w:numPr>
        <w:spacing w:after="0" w:line="240" w:lineRule="auto"/>
        <w:jc w:val="both"/>
        <w:rPr>
          <w:rFonts w:ascii="Times New Roman" w:hAnsi="Times New Roman" w:cs="Times New Roman"/>
        </w:rPr>
      </w:pPr>
      <w:r w:rsidRPr="000E79ED">
        <w:rPr>
          <w:rFonts w:ascii="Times New Roman" w:hAnsi="Times New Roman" w:cs="Times New Roman"/>
        </w:rPr>
        <w:t>da programi i aktivnosti udovoljavaju potrebama građana starije životne dobi, ispunjavaju javne potrebe za pružanjem dnevnog boravka za starije osobe i predstavljaju interes za Koprivničko-križevačku županiju</w:t>
      </w:r>
      <w:r>
        <w:rPr>
          <w:rFonts w:ascii="Times New Roman" w:hAnsi="Times New Roman" w:cs="Times New Roman"/>
        </w:rPr>
        <w:t>,</w:t>
      </w:r>
    </w:p>
    <w:p w14:paraId="00F161AA" w14:textId="3454AC94" w:rsidR="001654FD" w:rsidRPr="000E79ED" w:rsidRDefault="0030123D" w:rsidP="004E7A63">
      <w:pPr>
        <w:pStyle w:val="Odlomakpopisa"/>
        <w:numPr>
          <w:ilvl w:val="0"/>
          <w:numId w:val="19"/>
        </w:numPr>
        <w:spacing w:after="0" w:line="240" w:lineRule="auto"/>
        <w:jc w:val="both"/>
        <w:rPr>
          <w:rFonts w:ascii="Times New Roman" w:hAnsi="Times New Roman" w:cs="Times New Roman"/>
        </w:rPr>
      </w:pPr>
      <w:r w:rsidRPr="000E79ED">
        <w:rPr>
          <w:rFonts w:ascii="Times New Roman" w:hAnsi="Times New Roman" w:cs="Times New Roman"/>
        </w:rPr>
        <w:t>da program</w:t>
      </w:r>
      <w:r w:rsidR="00DD1DEC" w:rsidRPr="000E79ED">
        <w:rPr>
          <w:rFonts w:ascii="Times New Roman" w:hAnsi="Times New Roman" w:cs="Times New Roman"/>
        </w:rPr>
        <w:t xml:space="preserve"> i/ili aktivnosti</w:t>
      </w:r>
      <w:r w:rsidRPr="000E79ED">
        <w:rPr>
          <w:rFonts w:ascii="Times New Roman" w:hAnsi="Times New Roman" w:cs="Times New Roman"/>
        </w:rPr>
        <w:t xml:space="preserve"> nije na drugi način sufinanciran iz</w:t>
      </w:r>
      <w:r w:rsidR="00474279" w:rsidRPr="000E79ED">
        <w:rPr>
          <w:rFonts w:ascii="Times New Roman" w:hAnsi="Times New Roman" w:cs="Times New Roman"/>
        </w:rPr>
        <w:t xml:space="preserve"> proračuna</w:t>
      </w:r>
      <w:r w:rsidRPr="000E79ED">
        <w:rPr>
          <w:rFonts w:ascii="Times New Roman" w:hAnsi="Times New Roman" w:cs="Times New Roman"/>
        </w:rPr>
        <w:t xml:space="preserve"> </w:t>
      </w:r>
      <w:r w:rsidR="00DD1DEC" w:rsidRPr="000E79ED">
        <w:rPr>
          <w:rFonts w:ascii="Times New Roman" w:hAnsi="Times New Roman" w:cs="Times New Roman"/>
        </w:rPr>
        <w:t>Koprivničko-križevačke županije</w:t>
      </w:r>
      <w:r w:rsidRPr="000E79ED">
        <w:rPr>
          <w:rFonts w:ascii="Times New Roman" w:hAnsi="Times New Roman" w:cs="Times New Roman"/>
        </w:rPr>
        <w:t xml:space="preserve"> za </w:t>
      </w:r>
      <w:r w:rsidR="00DD1DEC" w:rsidRPr="000E79ED">
        <w:rPr>
          <w:rFonts w:ascii="Times New Roman" w:hAnsi="Times New Roman" w:cs="Times New Roman"/>
        </w:rPr>
        <w:t>2026.</w:t>
      </w:r>
      <w:r w:rsidRPr="000E79ED">
        <w:rPr>
          <w:rFonts w:ascii="Times New Roman" w:hAnsi="Times New Roman" w:cs="Times New Roman"/>
        </w:rPr>
        <w:t xml:space="preserve"> godinu,</w:t>
      </w:r>
    </w:p>
    <w:p w14:paraId="741299B4" w14:textId="42AE3FA7" w:rsidR="00D13E0E" w:rsidRPr="00DD1DEC" w:rsidRDefault="0030123D" w:rsidP="001654FD">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je prijavitelj u potpunosti izvršio sve ugovorene obveze ranije sufinanciranih programa/proje</w:t>
      </w:r>
      <w:r w:rsidR="00086188">
        <w:rPr>
          <w:rFonts w:ascii="Times New Roman" w:hAnsi="Times New Roman" w:cs="Times New Roman"/>
        </w:rPr>
        <w:t>kata/aktivnosti</w:t>
      </w:r>
      <w:r w:rsidRPr="00DD1DEC">
        <w:rPr>
          <w:rFonts w:ascii="Times New Roman" w:hAnsi="Times New Roman" w:cs="Times New Roman"/>
        </w:rPr>
        <w:t xml:space="preserve"> iz </w:t>
      </w:r>
      <w:r w:rsidR="00F8417A" w:rsidRPr="00DD1DEC">
        <w:rPr>
          <w:rFonts w:ascii="Times New Roman" w:hAnsi="Times New Roman" w:cs="Times New Roman"/>
        </w:rPr>
        <w:t xml:space="preserve">Proračuna </w:t>
      </w:r>
      <w:r w:rsidR="00086188">
        <w:rPr>
          <w:rFonts w:ascii="Times New Roman" w:hAnsi="Times New Roman" w:cs="Times New Roman"/>
        </w:rPr>
        <w:t>Koprivničko-križevačke županije</w:t>
      </w:r>
      <w:r w:rsidR="00BF1416" w:rsidRPr="00DD1DEC">
        <w:rPr>
          <w:rFonts w:ascii="Times New Roman" w:hAnsi="Times New Roman" w:cs="Times New Roman"/>
        </w:rPr>
        <w:t>,</w:t>
      </w:r>
    </w:p>
    <w:p w14:paraId="480A3778" w14:textId="2CC796AB" w:rsidR="00BF1416" w:rsidRPr="00DD1DEC" w:rsidRDefault="00BF1416" w:rsidP="001654FD">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se program</w:t>
      </w:r>
      <w:r w:rsidR="00086188">
        <w:rPr>
          <w:rFonts w:ascii="Times New Roman" w:hAnsi="Times New Roman" w:cs="Times New Roman"/>
        </w:rPr>
        <w:t>/aktivnosti prov</w:t>
      </w:r>
      <w:r w:rsidRPr="00DD1DEC">
        <w:rPr>
          <w:rFonts w:ascii="Times New Roman" w:hAnsi="Times New Roman" w:cs="Times New Roman"/>
        </w:rPr>
        <w:t xml:space="preserve">odi na području </w:t>
      </w:r>
      <w:r w:rsidR="00086188">
        <w:rPr>
          <w:rFonts w:ascii="Times New Roman" w:hAnsi="Times New Roman" w:cs="Times New Roman"/>
        </w:rPr>
        <w:t>Koprivničko-križevačke županije</w:t>
      </w:r>
      <w:r w:rsidRPr="00DD1DEC">
        <w:rPr>
          <w:rFonts w:ascii="Times New Roman" w:hAnsi="Times New Roman" w:cs="Times New Roman"/>
        </w:rPr>
        <w:t>,</w:t>
      </w:r>
    </w:p>
    <w:p w14:paraId="1E0E7E6A" w14:textId="69AF6C9E" w:rsidR="00BF1416" w:rsidRPr="00DD1DEC" w:rsidRDefault="00BF1416" w:rsidP="006B6DA2">
      <w:pPr>
        <w:pStyle w:val="Odlomakpopisa"/>
        <w:numPr>
          <w:ilvl w:val="0"/>
          <w:numId w:val="19"/>
        </w:numPr>
        <w:spacing w:after="0" w:line="240" w:lineRule="auto"/>
        <w:jc w:val="both"/>
        <w:rPr>
          <w:rFonts w:ascii="Times New Roman" w:hAnsi="Times New Roman" w:cs="Times New Roman"/>
        </w:rPr>
      </w:pPr>
      <w:r w:rsidRPr="00DD1DEC">
        <w:rPr>
          <w:rFonts w:ascii="Times New Roman" w:hAnsi="Times New Roman" w:cs="Times New Roman"/>
        </w:rPr>
        <w:t>da program</w:t>
      </w:r>
      <w:r w:rsidR="00086188">
        <w:rPr>
          <w:rFonts w:ascii="Times New Roman" w:hAnsi="Times New Roman" w:cs="Times New Roman"/>
        </w:rPr>
        <w:t>/aktivnost-i</w:t>
      </w:r>
      <w:r w:rsidRPr="00DD1DEC">
        <w:rPr>
          <w:rFonts w:ascii="Times New Roman" w:hAnsi="Times New Roman" w:cs="Times New Roman"/>
        </w:rPr>
        <w:t xml:space="preserve"> ostvari minimalno 50</w:t>
      </w:r>
      <w:r w:rsidR="00E36BD1">
        <w:rPr>
          <w:rFonts w:ascii="Times New Roman" w:hAnsi="Times New Roman" w:cs="Times New Roman"/>
        </w:rPr>
        <w:t xml:space="preserve"> bodova </w:t>
      </w:r>
      <w:r w:rsidRPr="00DD1DEC">
        <w:rPr>
          <w:rFonts w:ascii="Times New Roman" w:hAnsi="Times New Roman" w:cs="Times New Roman"/>
        </w:rPr>
        <w:t>ocjene prema Obrascu procjene kvalitete</w:t>
      </w:r>
      <w:r w:rsidR="00C45007" w:rsidRPr="00DD1DEC">
        <w:rPr>
          <w:rFonts w:ascii="Times New Roman" w:hAnsi="Times New Roman" w:cs="Times New Roman"/>
        </w:rPr>
        <w:t>.</w:t>
      </w:r>
    </w:p>
    <w:p w14:paraId="4B577E97" w14:textId="77777777" w:rsidR="00067FA2" w:rsidRDefault="00067FA2" w:rsidP="00067FA2">
      <w:pPr>
        <w:pStyle w:val="Odlomakpopisa"/>
        <w:spacing w:after="0" w:line="240" w:lineRule="auto"/>
        <w:jc w:val="both"/>
        <w:rPr>
          <w:rFonts w:ascii="Times New Roman" w:hAnsi="Times New Roman" w:cs="Times New Roman"/>
          <w:sz w:val="24"/>
          <w:szCs w:val="24"/>
        </w:rPr>
      </w:pPr>
    </w:p>
    <w:p w14:paraId="77C12C3D" w14:textId="0CA87875" w:rsidR="00F8417A" w:rsidRDefault="0030123D" w:rsidP="003E198B">
      <w:pPr>
        <w:pStyle w:val="Naslov2"/>
        <w:numPr>
          <w:ilvl w:val="1"/>
          <w:numId w:val="17"/>
        </w:numPr>
      </w:pPr>
      <w:bookmarkStart w:id="7" w:name="_Toc206654717"/>
      <w:r>
        <w:t>Kriteriji za dodjelu financijskih sredstava</w:t>
      </w:r>
      <w:bookmarkEnd w:id="7"/>
    </w:p>
    <w:p w14:paraId="39DC9ACF" w14:textId="5F2BD77B" w:rsidR="00F8417A" w:rsidRDefault="00F8417A" w:rsidP="00F8417A">
      <w:pPr>
        <w:spacing w:after="0" w:line="240" w:lineRule="auto"/>
        <w:jc w:val="both"/>
        <w:rPr>
          <w:rFonts w:ascii="Times New Roman" w:hAnsi="Times New Roman" w:cs="Times New Roman"/>
          <w:sz w:val="24"/>
          <w:szCs w:val="24"/>
        </w:rPr>
      </w:pPr>
    </w:p>
    <w:p w14:paraId="320B1D68" w14:textId="1A744501" w:rsidR="006C2935" w:rsidRPr="00CF245B" w:rsidRDefault="006C2935" w:rsidP="006C2935">
      <w:pPr>
        <w:pStyle w:val="Odlomakpopisa"/>
        <w:numPr>
          <w:ilvl w:val="0"/>
          <w:numId w:val="19"/>
        </w:numPr>
        <w:spacing w:after="0" w:line="240" w:lineRule="auto"/>
        <w:jc w:val="both"/>
        <w:rPr>
          <w:rFonts w:ascii="Times New Roman" w:hAnsi="Times New Roman" w:cs="Times New Roman"/>
        </w:rPr>
      </w:pPr>
      <w:bookmarkStart w:id="8" w:name="_Hlk211429595"/>
      <w:r w:rsidRPr="00CF245B">
        <w:rPr>
          <w:rFonts w:ascii="Times New Roman" w:hAnsi="Times New Roman" w:cs="Times New Roman"/>
        </w:rPr>
        <w:t xml:space="preserve">kvaliteta sadržaja i </w:t>
      </w:r>
      <w:r w:rsidR="005B3E20" w:rsidRPr="00CF245B">
        <w:rPr>
          <w:rFonts w:ascii="Times New Roman" w:hAnsi="Times New Roman" w:cs="Times New Roman"/>
        </w:rPr>
        <w:t xml:space="preserve">usmjerenost </w:t>
      </w:r>
      <w:r w:rsidRPr="00CF245B">
        <w:rPr>
          <w:rFonts w:ascii="Times New Roman" w:hAnsi="Times New Roman" w:cs="Times New Roman"/>
        </w:rPr>
        <w:t>edukativ</w:t>
      </w:r>
      <w:r w:rsidR="005B3E20" w:rsidRPr="00CF245B">
        <w:rPr>
          <w:rFonts w:ascii="Times New Roman" w:hAnsi="Times New Roman" w:cs="Times New Roman"/>
        </w:rPr>
        <w:t>nih</w:t>
      </w:r>
      <w:r w:rsidRPr="00CF245B">
        <w:rPr>
          <w:rFonts w:ascii="Times New Roman" w:hAnsi="Times New Roman" w:cs="Times New Roman"/>
        </w:rPr>
        <w:t xml:space="preserve"> programa</w:t>
      </w:r>
      <w:r w:rsidR="00086188" w:rsidRPr="00CF245B">
        <w:rPr>
          <w:rFonts w:ascii="Times New Roman" w:hAnsi="Times New Roman" w:cs="Times New Roman"/>
        </w:rPr>
        <w:t xml:space="preserve"> </w:t>
      </w:r>
      <w:r w:rsidR="005B3E20" w:rsidRPr="00CF245B">
        <w:rPr>
          <w:rFonts w:ascii="Times New Roman" w:hAnsi="Times New Roman" w:cs="Times New Roman"/>
        </w:rPr>
        <w:t>za bolji i kvalitetniji položaj starijih osoba u lokalnoj zajednici</w:t>
      </w:r>
      <w:bookmarkEnd w:id="8"/>
      <w:r w:rsidR="005B3E20" w:rsidRPr="00CF245B">
        <w:rPr>
          <w:rFonts w:ascii="Times New Roman" w:hAnsi="Times New Roman" w:cs="Times New Roman"/>
        </w:rPr>
        <w:t>,</w:t>
      </w:r>
    </w:p>
    <w:p w14:paraId="5109655F" w14:textId="0A6200E0" w:rsidR="00086188" w:rsidRPr="00CF245B" w:rsidRDefault="00086188" w:rsidP="006C2935">
      <w:pPr>
        <w:pStyle w:val="Odlomakpopisa"/>
        <w:numPr>
          <w:ilvl w:val="0"/>
          <w:numId w:val="19"/>
        </w:numPr>
        <w:spacing w:after="0" w:line="240" w:lineRule="auto"/>
        <w:jc w:val="both"/>
        <w:rPr>
          <w:rFonts w:ascii="Times New Roman" w:hAnsi="Times New Roman" w:cs="Times New Roman"/>
        </w:rPr>
      </w:pPr>
      <w:bookmarkStart w:id="9" w:name="_Hlk211429643"/>
      <w:r w:rsidRPr="00CF245B">
        <w:rPr>
          <w:rFonts w:ascii="Times New Roman" w:hAnsi="Times New Roman" w:cs="Times New Roman"/>
        </w:rPr>
        <w:t xml:space="preserve">raznolikost planiranih </w:t>
      </w:r>
      <w:r w:rsidR="005B3E20" w:rsidRPr="00CF245B">
        <w:rPr>
          <w:rFonts w:ascii="Times New Roman" w:hAnsi="Times New Roman" w:cs="Times New Roman"/>
        </w:rPr>
        <w:t>programa/</w:t>
      </w:r>
      <w:r w:rsidRPr="00CF245B">
        <w:rPr>
          <w:rFonts w:ascii="Times New Roman" w:hAnsi="Times New Roman" w:cs="Times New Roman"/>
        </w:rPr>
        <w:t>aktivnosti u dnevnom boravku</w:t>
      </w:r>
      <w:bookmarkEnd w:id="9"/>
      <w:r w:rsidRPr="00CF245B">
        <w:rPr>
          <w:rFonts w:ascii="Times New Roman" w:hAnsi="Times New Roman" w:cs="Times New Roman"/>
        </w:rPr>
        <w:t>,</w:t>
      </w:r>
    </w:p>
    <w:p w14:paraId="146A85F7" w14:textId="5C18EB0A" w:rsidR="005B3E20" w:rsidRPr="00CF245B" w:rsidRDefault="00086188" w:rsidP="006C2935">
      <w:pPr>
        <w:pStyle w:val="Odlomakpopisa"/>
        <w:numPr>
          <w:ilvl w:val="0"/>
          <w:numId w:val="19"/>
        </w:numPr>
        <w:spacing w:after="0" w:line="240" w:lineRule="auto"/>
        <w:jc w:val="both"/>
        <w:rPr>
          <w:rFonts w:ascii="Times New Roman" w:hAnsi="Times New Roman" w:cs="Times New Roman"/>
        </w:rPr>
      </w:pPr>
      <w:bookmarkStart w:id="10" w:name="_Hlk211429677"/>
      <w:r w:rsidRPr="00CF245B">
        <w:rPr>
          <w:rFonts w:ascii="Times New Roman" w:hAnsi="Times New Roman" w:cs="Times New Roman"/>
        </w:rPr>
        <w:t xml:space="preserve">iskustvo u </w:t>
      </w:r>
      <w:r w:rsidR="005B3E20" w:rsidRPr="00CF245B">
        <w:rPr>
          <w:rFonts w:ascii="Times New Roman" w:hAnsi="Times New Roman" w:cs="Times New Roman"/>
        </w:rPr>
        <w:t>radu s osobama starije životne dobi</w:t>
      </w:r>
      <w:bookmarkEnd w:id="10"/>
      <w:r w:rsidR="003857FE" w:rsidRPr="00CF245B">
        <w:rPr>
          <w:rFonts w:ascii="Times New Roman" w:hAnsi="Times New Roman" w:cs="Times New Roman"/>
        </w:rPr>
        <w:t xml:space="preserve"> te neposredna društvena korist za lokalnu zajednicu (broj korisnika usluga i lokalna pokrivenost)</w:t>
      </w:r>
      <w:r w:rsidR="005B3E20" w:rsidRPr="00CF245B">
        <w:rPr>
          <w:rFonts w:ascii="Times New Roman" w:hAnsi="Times New Roman" w:cs="Times New Roman"/>
        </w:rPr>
        <w:t>,</w:t>
      </w:r>
    </w:p>
    <w:p w14:paraId="058A8F80" w14:textId="42FDC429" w:rsidR="00086188" w:rsidRPr="00CF245B" w:rsidRDefault="005B3E20" w:rsidP="006C2935">
      <w:pPr>
        <w:pStyle w:val="Odlomakpopisa"/>
        <w:numPr>
          <w:ilvl w:val="0"/>
          <w:numId w:val="19"/>
        </w:numPr>
        <w:spacing w:after="0" w:line="240" w:lineRule="auto"/>
        <w:jc w:val="both"/>
        <w:rPr>
          <w:rFonts w:ascii="Times New Roman" w:hAnsi="Times New Roman" w:cs="Times New Roman"/>
        </w:rPr>
      </w:pPr>
      <w:r w:rsidRPr="00CF245B">
        <w:rPr>
          <w:rFonts w:ascii="Times New Roman" w:hAnsi="Times New Roman" w:cs="Times New Roman"/>
        </w:rPr>
        <w:t>osiguran adekvatan prostor za pružanje programa/aktivnosti dnevnog boravka te zaposlene radnike za provođenje programa/aktivnosti,</w:t>
      </w:r>
    </w:p>
    <w:p w14:paraId="2DA59EBB" w14:textId="3A1F9D15" w:rsidR="00EA615C" w:rsidRPr="00CF245B" w:rsidRDefault="006C2935" w:rsidP="00086188">
      <w:pPr>
        <w:pStyle w:val="Odlomakpopisa"/>
        <w:numPr>
          <w:ilvl w:val="0"/>
          <w:numId w:val="19"/>
        </w:numPr>
        <w:spacing w:after="0" w:line="240" w:lineRule="auto"/>
        <w:jc w:val="both"/>
        <w:rPr>
          <w:rFonts w:ascii="Times New Roman" w:hAnsi="Times New Roman" w:cs="Times New Roman"/>
        </w:rPr>
      </w:pPr>
      <w:r w:rsidRPr="00CF245B">
        <w:rPr>
          <w:rFonts w:ascii="Times New Roman" w:hAnsi="Times New Roman" w:cs="Times New Roman"/>
        </w:rPr>
        <w:t>kvaliteta razrade financijskog plana/troškovnika</w:t>
      </w:r>
      <w:r w:rsidR="005B3E20" w:rsidRPr="00CF245B">
        <w:rPr>
          <w:rFonts w:ascii="Times New Roman" w:hAnsi="Times New Roman" w:cs="Times New Roman"/>
        </w:rPr>
        <w:t xml:space="preserve"> </w:t>
      </w:r>
      <w:r w:rsidRPr="00CF245B">
        <w:rPr>
          <w:rFonts w:ascii="Times New Roman" w:hAnsi="Times New Roman" w:cs="Times New Roman"/>
        </w:rPr>
        <w:t>proračuna</w:t>
      </w:r>
      <w:r w:rsidR="003857FE" w:rsidRPr="00CF245B">
        <w:rPr>
          <w:rFonts w:ascii="Times New Roman" w:hAnsi="Times New Roman" w:cs="Times New Roman"/>
        </w:rPr>
        <w:t>.</w:t>
      </w:r>
    </w:p>
    <w:p w14:paraId="6CF40410" w14:textId="77777777" w:rsidR="005B3E20" w:rsidRPr="003857FE" w:rsidRDefault="005B3E20" w:rsidP="003857FE">
      <w:pPr>
        <w:spacing w:after="0" w:line="240" w:lineRule="auto"/>
        <w:jc w:val="both"/>
        <w:rPr>
          <w:rFonts w:ascii="Times New Roman" w:hAnsi="Times New Roman" w:cs="Times New Roman"/>
          <w:sz w:val="24"/>
          <w:szCs w:val="24"/>
        </w:rPr>
      </w:pPr>
    </w:p>
    <w:p w14:paraId="27325A79" w14:textId="7868FC5E" w:rsidR="00557919" w:rsidRPr="00633DBD" w:rsidRDefault="00557919" w:rsidP="00557919">
      <w:pPr>
        <w:spacing w:after="0" w:line="240" w:lineRule="auto"/>
        <w:ind w:firstLine="708"/>
        <w:jc w:val="both"/>
        <w:rPr>
          <w:rFonts w:ascii="Times New Roman" w:hAnsi="Times New Roman" w:cs="Times New Roman"/>
        </w:rPr>
      </w:pPr>
      <w:r w:rsidRPr="00633DBD">
        <w:rPr>
          <w:rFonts w:ascii="Times New Roman" w:hAnsi="Times New Roman" w:cs="Times New Roman"/>
        </w:rPr>
        <w:t xml:space="preserve">Prijavitelj može </w:t>
      </w:r>
      <w:r w:rsidR="005B3E20" w:rsidRPr="00633DBD">
        <w:rPr>
          <w:rFonts w:ascii="Times New Roman" w:hAnsi="Times New Roman" w:cs="Times New Roman"/>
        </w:rPr>
        <w:t xml:space="preserve">napraviti samo </w:t>
      </w:r>
      <w:r w:rsidR="005B3E20" w:rsidRPr="00633DBD">
        <w:rPr>
          <w:rFonts w:ascii="Times New Roman" w:hAnsi="Times New Roman" w:cs="Times New Roman"/>
          <w:b/>
          <w:bCs/>
        </w:rPr>
        <w:t>1 (jednu prijavu)</w:t>
      </w:r>
      <w:r w:rsidRPr="00633DBD">
        <w:rPr>
          <w:rFonts w:ascii="Times New Roman" w:hAnsi="Times New Roman" w:cs="Times New Roman"/>
        </w:rPr>
        <w:t xml:space="preserve"> po ovom Javnom pozivu.</w:t>
      </w:r>
    </w:p>
    <w:p w14:paraId="6F0BE885" w14:textId="77777777" w:rsidR="00557919" w:rsidRPr="00633DBD" w:rsidRDefault="00557919" w:rsidP="005B3E20">
      <w:pPr>
        <w:spacing w:after="0" w:line="240" w:lineRule="auto"/>
        <w:jc w:val="both"/>
        <w:rPr>
          <w:rFonts w:ascii="Times New Roman" w:hAnsi="Times New Roman" w:cs="Times New Roman"/>
        </w:rPr>
      </w:pPr>
    </w:p>
    <w:p w14:paraId="36E42822" w14:textId="333D4BF1" w:rsidR="00557919" w:rsidRPr="008A70BB" w:rsidRDefault="00557919" w:rsidP="00557919">
      <w:pPr>
        <w:spacing w:after="0" w:line="240" w:lineRule="auto"/>
        <w:ind w:firstLine="708"/>
        <w:jc w:val="both"/>
        <w:rPr>
          <w:rFonts w:ascii="Times New Roman" w:hAnsi="Times New Roman" w:cs="Times New Roman"/>
        </w:rPr>
      </w:pPr>
      <w:r w:rsidRPr="008A70BB">
        <w:rPr>
          <w:rFonts w:ascii="Times New Roman" w:hAnsi="Times New Roman" w:cs="Times New Roman"/>
        </w:rPr>
        <w:t>Prijave koje ne ispunjavaju tražene uvjete sukladno tekstu Javnog poziva i Uputa za prijavitelje, koje nisu dostavljene na odgovarajućem obrascu u navedenom roku, kojima nedostaje neki od obveznih priloga te pr</w:t>
      </w:r>
      <w:r w:rsidR="001A23F4" w:rsidRPr="008A70BB">
        <w:rPr>
          <w:rFonts w:ascii="Times New Roman" w:hAnsi="Times New Roman" w:cs="Times New Roman"/>
        </w:rPr>
        <w:t xml:space="preserve">ijavitelji </w:t>
      </w:r>
      <w:r w:rsidRPr="008A70BB">
        <w:rPr>
          <w:rFonts w:ascii="Times New Roman" w:hAnsi="Times New Roman" w:cs="Times New Roman"/>
        </w:rPr>
        <w:t xml:space="preserve">koji nisu izvršili dosadašnje obveze prema </w:t>
      </w:r>
      <w:r w:rsidR="00434AC2">
        <w:rPr>
          <w:rFonts w:ascii="Times New Roman" w:hAnsi="Times New Roman" w:cs="Times New Roman"/>
        </w:rPr>
        <w:t>K</w:t>
      </w:r>
      <w:r w:rsidR="001A23F4" w:rsidRPr="008A70BB">
        <w:rPr>
          <w:rFonts w:ascii="Times New Roman" w:hAnsi="Times New Roman" w:cs="Times New Roman"/>
        </w:rPr>
        <w:t>oprivničko-križevačkoj županiji</w:t>
      </w:r>
      <w:r w:rsidRPr="008A70BB">
        <w:rPr>
          <w:rFonts w:ascii="Times New Roman" w:hAnsi="Times New Roman" w:cs="Times New Roman"/>
        </w:rPr>
        <w:t xml:space="preserve"> neće se razmatrati niti uvrstiti u </w:t>
      </w:r>
      <w:r w:rsidR="001A23F4" w:rsidRPr="008A70BB">
        <w:rPr>
          <w:rFonts w:ascii="Times New Roman" w:hAnsi="Times New Roman" w:cs="Times New Roman"/>
        </w:rPr>
        <w:t>sufinanciranje od strane Županije.</w:t>
      </w:r>
    </w:p>
    <w:p w14:paraId="4160DDCD" w14:textId="77777777" w:rsidR="00557919" w:rsidRPr="008A70BB" w:rsidRDefault="00557919" w:rsidP="008D06AF">
      <w:pPr>
        <w:spacing w:after="0" w:line="240" w:lineRule="auto"/>
        <w:jc w:val="both"/>
        <w:rPr>
          <w:rFonts w:ascii="Times New Roman" w:hAnsi="Times New Roman" w:cs="Times New Roman"/>
        </w:rPr>
      </w:pPr>
    </w:p>
    <w:p w14:paraId="409038C1" w14:textId="3844FE07" w:rsidR="006B6DA2" w:rsidRPr="008A70BB" w:rsidRDefault="006B6DA2" w:rsidP="008D06AF">
      <w:pPr>
        <w:spacing w:after="0" w:line="240" w:lineRule="auto"/>
        <w:jc w:val="both"/>
        <w:rPr>
          <w:rFonts w:ascii="Times New Roman" w:hAnsi="Times New Roman" w:cs="Times New Roman"/>
        </w:rPr>
      </w:pPr>
      <w:r w:rsidRPr="008A70BB">
        <w:rPr>
          <w:rFonts w:ascii="Times New Roman" w:hAnsi="Times New Roman" w:cs="Times New Roman"/>
        </w:rPr>
        <w:tab/>
      </w:r>
      <w:r w:rsidR="001655A4" w:rsidRPr="008A70BB">
        <w:rPr>
          <w:rFonts w:ascii="Times New Roman" w:hAnsi="Times New Roman" w:cs="Times New Roman"/>
        </w:rPr>
        <w:t>Najniži iznos koji se može odobriti za financiranje pojedinog programa/</w:t>
      </w:r>
      <w:r w:rsidR="008A70BB" w:rsidRPr="008A70BB">
        <w:rPr>
          <w:rFonts w:ascii="Times New Roman" w:hAnsi="Times New Roman" w:cs="Times New Roman"/>
        </w:rPr>
        <w:t>aktivnosti</w:t>
      </w:r>
      <w:r w:rsidR="001655A4" w:rsidRPr="008A70BB">
        <w:rPr>
          <w:rFonts w:ascii="Times New Roman" w:hAnsi="Times New Roman" w:cs="Times New Roman"/>
        </w:rPr>
        <w:t xml:space="preserve"> jest </w:t>
      </w:r>
      <w:r w:rsidR="00474279">
        <w:rPr>
          <w:rFonts w:ascii="Times New Roman" w:hAnsi="Times New Roman" w:cs="Times New Roman"/>
          <w:b/>
          <w:bCs/>
        </w:rPr>
        <w:t>1</w:t>
      </w:r>
      <w:r w:rsidR="001655A4" w:rsidRPr="008A70BB">
        <w:rPr>
          <w:rFonts w:ascii="Times New Roman" w:hAnsi="Times New Roman" w:cs="Times New Roman"/>
          <w:b/>
          <w:bCs/>
        </w:rPr>
        <w:t xml:space="preserve">00,00 </w:t>
      </w:r>
      <w:r w:rsidR="008A70BB" w:rsidRPr="008A70BB">
        <w:rPr>
          <w:rFonts w:ascii="Times New Roman" w:hAnsi="Times New Roman" w:cs="Times New Roman"/>
          <w:b/>
          <w:bCs/>
        </w:rPr>
        <w:t>eura</w:t>
      </w:r>
      <w:r w:rsidR="001655A4" w:rsidRPr="008A70BB">
        <w:rPr>
          <w:rFonts w:ascii="Times New Roman" w:hAnsi="Times New Roman" w:cs="Times New Roman"/>
        </w:rPr>
        <w:t>.</w:t>
      </w:r>
    </w:p>
    <w:p w14:paraId="3B205A8B" w14:textId="27CCD2E7" w:rsidR="00B654F3" w:rsidRPr="00BF1416" w:rsidRDefault="00B654F3" w:rsidP="00B654F3">
      <w:pPr>
        <w:spacing w:after="0" w:line="240" w:lineRule="auto"/>
        <w:jc w:val="both"/>
        <w:rPr>
          <w:rFonts w:ascii="Times New Roman" w:hAnsi="Times New Roman" w:cs="Times New Roman"/>
          <w:strike/>
          <w:sz w:val="24"/>
          <w:szCs w:val="24"/>
        </w:rPr>
      </w:pPr>
    </w:p>
    <w:p w14:paraId="77C3B5C4" w14:textId="1E6186CD" w:rsidR="00B654F3" w:rsidRDefault="0030123D" w:rsidP="003E198B">
      <w:pPr>
        <w:pStyle w:val="Naslov2"/>
        <w:numPr>
          <w:ilvl w:val="1"/>
          <w:numId w:val="17"/>
        </w:numPr>
      </w:pPr>
      <w:bookmarkStart w:id="11" w:name="_Toc206654719"/>
      <w:r>
        <w:t>Prihvatljiv</w:t>
      </w:r>
      <w:r w:rsidR="008A70BB">
        <w:t>i programi i/ili aktivnosti</w:t>
      </w:r>
      <w:r>
        <w:t xml:space="preserve"> koje će se sufinancirati putem Javnog poziva</w:t>
      </w:r>
      <w:bookmarkEnd w:id="11"/>
    </w:p>
    <w:p w14:paraId="08CC245A" w14:textId="1A9B5149" w:rsidR="0035452D" w:rsidRDefault="0035452D" w:rsidP="00B654F3">
      <w:pPr>
        <w:spacing w:after="0" w:line="240" w:lineRule="auto"/>
        <w:jc w:val="both"/>
        <w:rPr>
          <w:rFonts w:ascii="Times New Roman" w:hAnsi="Times New Roman" w:cs="Times New Roman"/>
          <w:sz w:val="24"/>
          <w:szCs w:val="24"/>
        </w:rPr>
      </w:pPr>
    </w:p>
    <w:p w14:paraId="6F6D3383" w14:textId="4B5E1E4D" w:rsidR="00C65D9D" w:rsidRDefault="00C65D9D" w:rsidP="00C65D9D">
      <w:pPr>
        <w:spacing w:line="278" w:lineRule="auto"/>
        <w:rPr>
          <w:rFonts w:ascii="Times New Roman" w:eastAsia="Aptos" w:hAnsi="Times New Roman" w:cs="Times New Roman"/>
          <w:kern w:val="2"/>
          <w14:ligatures w14:val="standardContextual"/>
        </w:rPr>
      </w:pPr>
      <w:r w:rsidRPr="00CF245B">
        <w:rPr>
          <w:rFonts w:ascii="Times New Roman" w:eastAsia="Aptos" w:hAnsi="Times New Roman" w:cs="Times New Roman"/>
          <w:kern w:val="2"/>
          <w14:ligatures w14:val="standardContextual"/>
        </w:rPr>
        <w:t>Prihvatljivi programi i aktivnosti su oni koje prijavitelji provode u okviru dnevnih boravaka za starije osobe ili u sklopu programa udruga umirovljenika, a kojima se doprinosi poboljšanju kvalitete života i socijalnoj uključenosti starijih osoba, uključujući, između ostalog, aktivnosti kao što su:</w:t>
      </w:r>
    </w:p>
    <w:p w14:paraId="4B91A490" w14:textId="3E97A377"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lastRenderedPageBreak/>
        <w:t>B</w:t>
      </w:r>
      <w:r w:rsidR="00086188" w:rsidRPr="00086188">
        <w:rPr>
          <w:rFonts w:ascii="Times New Roman" w:eastAsia="Aptos" w:hAnsi="Times New Roman" w:cs="Times New Roman"/>
          <w:kern w:val="2"/>
          <w14:ligatures w14:val="standardContextual"/>
        </w:rPr>
        <w:t>oravak i socijalna integracija (organiziranje zajedničkog druženja uz razgovor, društvene igre, likovne</w:t>
      </w:r>
      <w:r>
        <w:rPr>
          <w:rFonts w:ascii="Times New Roman" w:eastAsia="Aptos" w:hAnsi="Times New Roman" w:cs="Times New Roman"/>
          <w:kern w:val="2"/>
          <w14:ligatures w14:val="standardContextual"/>
        </w:rPr>
        <w:t xml:space="preserve"> i</w:t>
      </w:r>
      <w:r w:rsidR="00086188" w:rsidRPr="00086188">
        <w:rPr>
          <w:rFonts w:ascii="Times New Roman" w:eastAsia="Aptos" w:hAnsi="Times New Roman" w:cs="Times New Roman"/>
          <w:kern w:val="2"/>
          <w14:ligatures w14:val="standardContextual"/>
        </w:rPr>
        <w:t xml:space="preserve"> kreativne radionice, čitanje, pjevanje, plesanje, filmske i dramske radionice, </w:t>
      </w:r>
      <w:r w:rsidRPr="00C65D9D">
        <w:rPr>
          <w:rFonts w:ascii="Times New Roman" w:eastAsia="Aptos" w:hAnsi="Times New Roman" w:cs="Times New Roman"/>
          <w:kern w:val="2"/>
          <w14:ligatures w14:val="standardContextual"/>
        </w:rPr>
        <w:t>digitalna pismenost, učenje stranih jezika</w:t>
      </w:r>
      <w:r>
        <w:rPr>
          <w:rFonts w:ascii="Times New Roman" w:eastAsia="Aptos" w:hAnsi="Times New Roman" w:cs="Times New Roman"/>
          <w:kern w:val="2"/>
          <w14:ligatures w14:val="standardContextual"/>
        </w:rPr>
        <w:t xml:space="preserve">, </w:t>
      </w:r>
      <w:r w:rsidR="00086188" w:rsidRPr="00086188">
        <w:rPr>
          <w:rFonts w:ascii="Times New Roman" w:eastAsia="Aptos" w:hAnsi="Times New Roman" w:cs="Times New Roman"/>
          <w:kern w:val="2"/>
          <w14:ligatures w14:val="standardContextual"/>
        </w:rPr>
        <w:t>kulturni sadržaji</w:t>
      </w:r>
      <w:r w:rsidR="00434AC2">
        <w:rPr>
          <w:rFonts w:ascii="Times New Roman" w:eastAsia="Aptos" w:hAnsi="Times New Roman" w:cs="Times New Roman"/>
          <w:kern w:val="2"/>
          <w14:ligatures w14:val="standardContextual"/>
        </w:rPr>
        <w:t xml:space="preserve"> i sl.</w:t>
      </w:r>
      <w:r w:rsidR="00086188" w:rsidRPr="00086188">
        <w:rPr>
          <w:rFonts w:ascii="Times New Roman" w:eastAsia="Aptos" w:hAnsi="Times New Roman" w:cs="Times New Roman"/>
          <w:kern w:val="2"/>
          <w14:ligatures w14:val="standardContextual"/>
        </w:rPr>
        <w:t>)</w:t>
      </w:r>
      <w:r>
        <w:rPr>
          <w:rFonts w:ascii="Times New Roman" w:eastAsia="Aptos" w:hAnsi="Times New Roman" w:cs="Times New Roman"/>
          <w:kern w:val="2"/>
          <w14:ligatures w14:val="standardContextual"/>
        </w:rPr>
        <w:t>;</w:t>
      </w:r>
    </w:p>
    <w:p w14:paraId="2D62FC29" w14:textId="0094A344"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Z</w:t>
      </w:r>
      <w:r w:rsidR="00086188" w:rsidRPr="00086188">
        <w:rPr>
          <w:rFonts w:ascii="Times New Roman" w:eastAsia="Aptos" w:hAnsi="Times New Roman" w:cs="Times New Roman"/>
          <w:kern w:val="2"/>
          <w14:ligatures w14:val="standardContextual"/>
        </w:rPr>
        <w:t>dravstveno-preventivne aktivnosti (mjerenje tlaka i šećera u krvi, osnovno praćenje zdravstvenog stanja, edukacije o zdravim navikama i prevenciji bolesti</w:t>
      </w:r>
      <w:r>
        <w:rPr>
          <w:rFonts w:ascii="Times New Roman" w:eastAsia="Aptos" w:hAnsi="Times New Roman" w:cs="Times New Roman"/>
          <w:kern w:val="2"/>
          <w14:ligatures w14:val="standardContextual"/>
        </w:rPr>
        <w:t xml:space="preserve">, </w:t>
      </w:r>
      <w:r w:rsidRPr="00C65D9D">
        <w:rPr>
          <w:rFonts w:ascii="Times New Roman" w:eastAsia="Aptos" w:hAnsi="Times New Roman" w:cs="Times New Roman"/>
          <w:kern w:val="2"/>
          <w14:ligatures w14:val="standardContextual"/>
        </w:rPr>
        <w:t>radionice o mentalnom zdravlju, grupna podrška, emocionalno osnaživanje</w:t>
      </w:r>
      <w:r w:rsidR="00086188" w:rsidRPr="00086188">
        <w:rPr>
          <w:rFonts w:ascii="Times New Roman" w:eastAsia="Aptos" w:hAnsi="Times New Roman" w:cs="Times New Roman"/>
          <w:kern w:val="2"/>
          <w14:ligatures w14:val="standardContextual"/>
        </w:rPr>
        <w:t xml:space="preserve"> i sl.)</w:t>
      </w:r>
      <w:r>
        <w:rPr>
          <w:rFonts w:ascii="Times New Roman" w:eastAsia="Aptos" w:hAnsi="Times New Roman" w:cs="Times New Roman"/>
          <w:kern w:val="2"/>
          <w14:ligatures w14:val="standardContextual"/>
        </w:rPr>
        <w:t>;</w:t>
      </w:r>
    </w:p>
    <w:p w14:paraId="49706E30" w14:textId="62C7368C" w:rsidR="00086188" w:rsidRP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A</w:t>
      </w:r>
      <w:r w:rsidR="00086188" w:rsidRPr="00086188">
        <w:rPr>
          <w:rFonts w:ascii="Times New Roman" w:eastAsia="Aptos" w:hAnsi="Times New Roman" w:cs="Times New Roman"/>
          <w:kern w:val="2"/>
          <w14:ligatures w14:val="standardContextual"/>
        </w:rPr>
        <w:t>ktivnosti poticanja međugeneracijske solidarnosti</w:t>
      </w:r>
      <w:r>
        <w:rPr>
          <w:rFonts w:ascii="Times New Roman" w:eastAsia="Aptos" w:hAnsi="Times New Roman" w:cs="Times New Roman"/>
          <w:kern w:val="2"/>
          <w14:ligatures w14:val="standardContextual"/>
        </w:rPr>
        <w:t>;</w:t>
      </w:r>
    </w:p>
    <w:p w14:paraId="793FF13D" w14:textId="68843F70" w:rsidR="00086188" w:rsidRDefault="00C65D9D" w:rsidP="00086188">
      <w:pPr>
        <w:numPr>
          <w:ilvl w:val="0"/>
          <w:numId w:val="37"/>
        </w:numPr>
        <w:spacing w:line="278" w:lineRule="auto"/>
        <w:rPr>
          <w:rFonts w:ascii="Times New Roman" w:eastAsia="Aptos" w:hAnsi="Times New Roman" w:cs="Times New Roman"/>
          <w:kern w:val="2"/>
          <w14:ligatures w14:val="standardContextual"/>
        </w:rPr>
      </w:pPr>
      <w:r>
        <w:rPr>
          <w:rFonts w:ascii="Times New Roman" w:eastAsia="Aptos" w:hAnsi="Times New Roman" w:cs="Times New Roman"/>
          <w:kern w:val="2"/>
          <w14:ligatures w14:val="standardContextual"/>
        </w:rPr>
        <w:t xml:space="preserve">Promicanje </w:t>
      </w:r>
      <w:r w:rsidR="00086188" w:rsidRPr="00086188">
        <w:rPr>
          <w:rFonts w:ascii="Times New Roman" w:eastAsia="Aptos" w:hAnsi="Times New Roman" w:cs="Times New Roman"/>
          <w:kern w:val="2"/>
          <w14:ligatures w14:val="standardContextual"/>
        </w:rPr>
        <w:t>aktivnog starenja (organizirane vježbe za održavanje pokretljivosti, organizirane šetnje, izleti te druženja i sl.)</w:t>
      </w:r>
      <w:r>
        <w:rPr>
          <w:rFonts w:ascii="Times New Roman" w:eastAsia="Aptos" w:hAnsi="Times New Roman" w:cs="Times New Roman"/>
          <w:kern w:val="2"/>
          <w14:ligatures w14:val="standardContextual"/>
        </w:rPr>
        <w:t>;</w:t>
      </w:r>
    </w:p>
    <w:p w14:paraId="0B553FF0" w14:textId="22A59BCE" w:rsidR="00CF245B" w:rsidRPr="005D541C" w:rsidRDefault="00C65D9D" w:rsidP="005D541C">
      <w:pPr>
        <w:numPr>
          <w:ilvl w:val="0"/>
          <w:numId w:val="37"/>
        </w:numPr>
        <w:spacing w:line="278" w:lineRule="auto"/>
        <w:rPr>
          <w:rFonts w:ascii="Times New Roman" w:eastAsia="Aptos" w:hAnsi="Times New Roman" w:cs="Times New Roman"/>
          <w:kern w:val="2"/>
          <w14:ligatures w14:val="standardContextual"/>
        </w:rPr>
      </w:pPr>
      <w:r w:rsidRPr="00C65D9D">
        <w:rPr>
          <w:rFonts w:ascii="Times New Roman" w:eastAsia="Aptos" w:hAnsi="Times New Roman" w:cs="Times New Roman"/>
          <w:kern w:val="2"/>
          <w14:ligatures w14:val="standardContextual"/>
        </w:rPr>
        <w:t>Informiranje i savjetovanje starijih osoba – pružanje korisnih informacija i savjeta u vezi socijalnih, zdravstvenih i kulturnih potreba;</w:t>
      </w:r>
    </w:p>
    <w:p w14:paraId="5C45DCB7" w14:textId="493067DD" w:rsidR="003E7996" w:rsidRPr="008A70BB" w:rsidRDefault="0030123D" w:rsidP="006F7826">
      <w:pPr>
        <w:spacing w:after="0" w:line="240" w:lineRule="auto"/>
        <w:ind w:firstLine="708"/>
        <w:jc w:val="both"/>
        <w:rPr>
          <w:rFonts w:ascii="Times New Roman" w:hAnsi="Times New Roman" w:cs="Times New Roman"/>
        </w:rPr>
      </w:pPr>
      <w:r w:rsidRPr="008A70BB">
        <w:rPr>
          <w:rFonts w:ascii="Times New Roman" w:hAnsi="Times New Roman" w:cs="Times New Roman"/>
        </w:rPr>
        <w:t xml:space="preserve">Pri provedbi </w:t>
      </w:r>
      <w:r w:rsidR="008A70BB" w:rsidRPr="008A70BB">
        <w:rPr>
          <w:rFonts w:ascii="Times New Roman" w:hAnsi="Times New Roman" w:cs="Times New Roman"/>
        </w:rPr>
        <w:t>programa/aktivnosti</w:t>
      </w:r>
      <w:r w:rsidRPr="008A70BB">
        <w:rPr>
          <w:rFonts w:ascii="Times New Roman" w:hAnsi="Times New Roman" w:cs="Times New Roman"/>
        </w:rPr>
        <w:t xml:space="preserve"> prijavitelj mora </w:t>
      </w:r>
      <w:r w:rsidR="000E6828" w:rsidRPr="008A70BB">
        <w:rPr>
          <w:rFonts w:ascii="Times New Roman" w:hAnsi="Times New Roman" w:cs="Times New Roman"/>
        </w:rPr>
        <w:t xml:space="preserve">poštovati načelo </w:t>
      </w:r>
      <w:r w:rsidRPr="008A70BB">
        <w:rPr>
          <w:rFonts w:ascii="Times New Roman" w:hAnsi="Times New Roman" w:cs="Times New Roman"/>
        </w:rPr>
        <w:t xml:space="preserve">jednakih mogućnosti, ravnopravnosti spolova i nediskriminacije te razvijati aktivnosti u skladu s potrebama </w:t>
      </w:r>
      <w:r w:rsidR="008A70BB" w:rsidRPr="008A70BB">
        <w:rPr>
          <w:rFonts w:ascii="Times New Roman" w:hAnsi="Times New Roman" w:cs="Times New Roman"/>
        </w:rPr>
        <w:t>starijih osoba.</w:t>
      </w:r>
    </w:p>
    <w:p w14:paraId="1590F0A7" w14:textId="18125B63" w:rsidR="00367C49" w:rsidRDefault="00367C49" w:rsidP="00367C49">
      <w:pPr>
        <w:spacing w:after="0" w:line="240" w:lineRule="auto"/>
        <w:jc w:val="both"/>
        <w:rPr>
          <w:rFonts w:ascii="Times New Roman" w:hAnsi="Times New Roman" w:cs="Times New Roman"/>
          <w:sz w:val="24"/>
          <w:szCs w:val="24"/>
        </w:rPr>
      </w:pPr>
    </w:p>
    <w:p w14:paraId="1742671D" w14:textId="77777777" w:rsidR="00633DBD" w:rsidRDefault="00633DBD" w:rsidP="00367C49">
      <w:pPr>
        <w:spacing w:after="0" w:line="240" w:lineRule="auto"/>
        <w:jc w:val="both"/>
        <w:rPr>
          <w:rFonts w:ascii="Times New Roman" w:hAnsi="Times New Roman" w:cs="Times New Roman"/>
          <w:sz w:val="24"/>
          <w:szCs w:val="24"/>
        </w:rPr>
      </w:pPr>
    </w:p>
    <w:p w14:paraId="2C03E400" w14:textId="4C2AD726" w:rsidR="00B654F3" w:rsidRDefault="0030123D" w:rsidP="003E198B">
      <w:pPr>
        <w:pStyle w:val="Naslov2"/>
        <w:numPr>
          <w:ilvl w:val="1"/>
          <w:numId w:val="17"/>
        </w:numPr>
      </w:pPr>
      <w:bookmarkStart w:id="12" w:name="_Toc206654720"/>
      <w:r>
        <w:t xml:space="preserve">Prihvatljivi troškovi </w:t>
      </w:r>
      <w:r w:rsidR="00CA201C">
        <w:t xml:space="preserve">i aktivnosti </w:t>
      </w:r>
      <w:r>
        <w:t>koji će se financirati ovih Javnih pozivom</w:t>
      </w:r>
      <w:bookmarkEnd w:id="12"/>
    </w:p>
    <w:p w14:paraId="5AFA209C" w14:textId="48C1E24E" w:rsidR="00DD3F61" w:rsidRPr="00E151E9" w:rsidRDefault="00DD3F61" w:rsidP="00B654F3">
      <w:pPr>
        <w:spacing w:after="0" w:line="240" w:lineRule="auto"/>
        <w:jc w:val="both"/>
        <w:rPr>
          <w:rFonts w:ascii="Times New Roman" w:hAnsi="Times New Roman" w:cs="Times New Roman"/>
        </w:rPr>
      </w:pPr>
    </w:p>
    <w:p w14:paraId="0F1A2F7E" w14:textId="0EBB3ECF" w:rsidR="006F0689" w:rsidRPr="00E151E9" w:rsidRDefault="0030123D" w:rsidP="00B654F3">
      <w:pPr>
        <w:spacing w:after="0" w:line="240" w:lineRule="auto"/>
        <w:jc w:val="both"/>
        <w:rPr>
          <w:rFonts w:ascii="Times New Roman" w:hAnsi="Times New Roman" w:cs="Times New Roman"/>
        </w:rPr>
      </w:pPr>
      <w:r w:rsidRPr="00E151E9">
        <w:rPr>
          <w:rFonts w:ascii="Times New Roman" w:hAnsi="Times New Roman" w:cs="Times New Roman"/>
        </w:rPr>
        <w:tab/>
      </w:r>
      <w:r w:rsidR="003C7841" w:rsidRPr="003C7841">
        <w:rPr>
          <w:rFonts w:ascii="Times New Roman" w:hAnsi="Times New Roman" w:cs="Times New Roman"/>
        </w:rPr>
        <w:t>Sredstvima Javnog poziva mogu se sufinancirati samo stvarni i prihvatljivi troškovi, nastali provođenjem programa i aktivnosti u sklopu dnevnih boravaka za starije osobe ili programa udruga umirovljenika, u razdoblju naznačenom u ovim Uputama za prijavitelje</w:t>
      </w:r>
      <w:r w:rsidR="003C7841">
        <w:rPr>
          <w:rFonts w:ascii="Times New Roman" w:hAnsi="Times New Roman" w:cs="Times New Roman"/>
        </w:rPr>
        <w:t>.</w:t>
      </w:r>
    </w:p>
    <w:p w14:paraId="5806193C" w14:textId="77777777" w:rsidR="00823B35" w:rsidRDefault="00823B35" w:rsidP="00B654F3">
      <w:pPr>
        <w:spacing w:after="0" w:line="240" w:lineRule="auto"/>
        <w:jc w:val="both"/>
        <w:rPr>
          <w:rFonts w:ascii="Times New Roman" w:hAnsi="Times New Roman" w:cs="Times New Roman"/>
          <w:sz w:val="24"/>
          <w:szCs w:val="24"/>
        </w:rPr>
      </w:pPr>
    </w:p>
    <w:p w14:paraId="30DB652E" w14:textId="7429F460" w:rsidR="00FF050C" w:rsidRPr="00730463" w:rsidRDefault="0030123D" w:rsidP="00B654F3">
      <w:pPr>
        <w:spacing w:after="0" w:line="240" w:lineRule="auto"/>
        <w:jc w:val="both"/>
        <w:rPr>
          <w:rFonts w:ascii="Times New Roman" w:hAnsi="Times New Roman" w:cs="Times New Roman"/>
        </w:rPr>
      </w:pPr>
      <w:r>
        <w:rPr>
          <w:rFonts w:ascii="Times New Roman" w:hAnsi="Times New Roman" w:cs="Times New Roman"/>
          <w:sz w:val="24"/>
          <w:szCs w:val="24"/>
        </w:rPr>
        <w:tab/>
      </w:r>
      <w:r w:rsidRPr="00730463">
        <w:rPr>
          <w:rFonts w:ascii="Times New Roman" w:hAnsi="Times New Roman" w:cs="Times New Roman"/>
        </w:rPr>
        <w:t>Prilikom procjene programa</w:t>
      </w:r>
      <w:r w:rsidR="005712B6" w:rsidRPr="00730463">
        <w:rPr>
          <w:rFonts w:ascii="Times New Roman" w:hAnsi="Times New Roman" w:cs="Times New Roman"/>
        </w:rPr>
        <w:t>/</w:t>
      </w:r>
      <w:r w:rsidR="00E151E9" w:rsidRPr="00730463">
        <w:rPr>
          <w:rFonts w:ascii="Times New Roman" w:hAnsi="Times New Roman" w:cs="Times New Roman"/>
        </w:rPr>
        <w:t>aktivnosti</w:t>
      </w:r>
      <w:r w:rsidRPr="00730463">
        <w:rPr>
          <w:rFonts w:ascii="Times New Roman" w:hAnsi="Times New Roman" w:cs="Times New Roman"/>
        </w:rPr>
        <w:t>, ocjenjivat će se potreba naznačenih troškova u odnosu na predviđene aktivnosti, kao i realnost visine navedenih troškova.</w:t>
      </w:r>
    </w:p>
    <w:p w14:paraId="306EAB31" w14:textId="77777777" w:rsidR="006F0689" w:rsidRDefault="006F0689" w:rsidP="00B654F3">
      <w:pPr>
        <w:spacing w:after="0" w:line="240" w:lineRule="auto"/>
        <w:jc w:val="both"/>
        <w:rPr>
          <w:rFonts w:ascii="Times New Roman" w:hAnsi="Times New Roman" w:cs="Times New Roman"/>
          <w:sz w:val="24"/>
          <w:szCs w:val="24"/>
        </w:rPr>
      </w:pPr>
    </w:p>
    <w:p w14:paraId="0DA924AD" w14:textId="42127986" w:rsidR="00FF050C" w:rsidRPr="00F21860" w:rsidRDefault="0030123D" w:rsidP="00B654F3">
      <w:pPr>
        <w:spacing w:after="0" w:line="240" w:lineRule="auto"/>
        <w:jc w:val="both"/>
        <w:rPr>
          <w:rFonts w:ascii="Times New Roman" w:hAnsi="Times New Roman" w:cs="Times New Roman"/>
        </w:rPr>
      </w:pPr>
      <w:r w:rsidRPr="00E151E9">
        <w:rPr>
          <w:rFonts w:ascii="Times New Roman" w:hAnsi="Times New Roman" w:cs="Times New Roman"/>
        </w:rPr>
        <w:tab/>
      </w:r>
      <w:r w:rsidRPr="00F21860">
        <w:rPr>
          <w:rFonts w:ascii="Times New Roman" w:hAnsi="Times New Roman" w:cs="Times New Roman"/>
        </w:rPr>
        <w:t xml:space="preserve">Pod </w:t>
      </w:r>
      <w:r w:rsidRPr="00F21860">
        <w:rPr>
          <w:rFonts w:ascii="Times New Roman" w:hAnsi="Times New Roman" w:cs="Times New Roman"/>
          <w:b/>
          <w:bCs/>
        </w:rPr>
        <w:t xml:space="preserve">prihvatljivim izravnim troškovima </w:t>
      </w:r>
      <w:r w:rsidR="00A749D1" w:rsidRPr="00F21860">
        <w:rPr>
          <w:rFonts w:ascii="Times New Roman" w:hAnsi="Times New Roman" w:cs="Times New Roman"/>
          <w:b/>
          <w:bCs/>
        </w:rPr>
        <w:t>podrazumijevaju</w:t>
      </w:r>
      <w:r w:rsidR="00A749D1" w:rsidRPr="00F21860">
        <w:rPr>
          <w:rFonts w:ascii="Times New Roman" w:hAnsi="Times New Roman" w:cs="Times New Roman"/>
        </w:rPr>
        <w:t xml:space="preserve"> se troškovi koji su neposredno povezani uz provedbu pojedinih aktivnosti</w:t>
      </w:r>
      <w:r w:rsidR="00E151E9" w:rsidRPr="00F21860">
        <w:rPr>
          <w:rFonts w:ascii="Times New Roman" w:hAnsi="Times New Roman" w:cs="Times New Roman"/>
        </w:rPr>
        <w:t>/programa</w:t>
      </w:r>
      <w:r w:rsidR="00A749D1" w:rsidRPr="00F21860">
        <w:rPr>
          <w:rFonts w:ascii="Times New Roman" w:hAnsi="Times New Roman" w:cs="Times New Roman"/>
        </w:rPr>
        <w:t xml:space="preserve"> predloženog kao što su:</w:t>
      </w:r>
    </w:p>
    <w:p w14:paraId="504EA0CC" w14:textId="737BA306" w:rsidR="00A749D1" w:rsidRPr="00F21860" w:rsidRDefault="00A749D1" w:rsidP="00B654F3">
      <w:pPr>
        <w:spacing w:after="0" w:line="240" w:lineRule="auto"/>
        <w:jc w:val="both"/>
        <w:rPr>
          <w:rFonts w:ascii="Times New Roman" w:hAnsi="Times New Roman" w:cs="Times New Roman"/>
        </w:rPr>
      </w:pPr>
    </w:p>
    <w:p w14:paraId="692A131D" w14:textId="1C7EAFDB" w:rsidR="00A749D1"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o</w:t>
      </w:r>
      <w:r w:rsidR="00EE5F16" w:rsidRPr="00F21860">
        <w:rPr>
          <w:rFonts w:ascii="Times New Roman" w:hAnsi="Times New Roman" w:cs="Times New Roman"/>
        </w:rPr>
        <w:t>rganizacija radionica, okrug</w:t>
      </w:r>
      <w:r w:rsidRPr="00F21860">
        <w:rPr>
          <w:rFonts w:ascii="Times New Roman" w:hAnsi="Times New Roman" w:cs="Times New Roman"/>
        </w:rPr>
        <w:t>l</w:t>
      </w:r>
      <w:r w:rsidR="00EE5F16" w:rsidRPr="00F21860">
        <w:rPr>
          <w:rFonts w:ascii="Times New Roman" w:hAnsi="Times New Roman" w:cs="Times New Roman"/>
        </w:rPr>
        <w:t>ih stolova, panela i slično</w:t>
      </w:r>
      <w:r w:rsidRPr="00F21860">
        <w:rPr>
          <w:rFonts w:ascii="Times New Roman" w:hAnsi="Times New Roman" w:cs="Times New Roman"/>
        </w:rPr>
        <w:t>;</w:t>
      </w:r>
    </w:p>
    <w:p w14:paraId="28F5553B" w14:textId="3A3F97BD"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materijali za aktivnosti;</w:t>
      </w:r>
    </w:p>
    <w:p w14:paraId="34ACF54B" w14:textId="39EDB969"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grafičke usluge (grafička priprema, usluge tiskanja letaka, brošura, časopisa, knjiga i slično);</w:t>
      </w:r>
    </w:p>
    <w:p w14:paraId="6FEEBB52" w14:textId="4EA53DC7"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usluge promidžbe (televizijske i radijske prezentacije, održavanje internetskih stranica, obavijesti u tiskovinama i slično);</w:t>
      </w:r>
    </w:p>
    <w:p w14:paraId="343FCADE" w14:textId="30B05EFA" w:rsidR="001E4E3B"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troškovi </w:t>
      </w:r>
      <w:r w:rsidR="00236BFD" w:rsidRPr="00F21860">
        <w:rPr>
          <w:rFonts w:ascii="Times New Roman" w:hAnsi="Times New Roman" w:cs="Times New Roman"/>
        </w:rPr>
        <w:t>reprezentacije vezani uz organizaciju programskih aktivnosti</w:t>
      </w:r>
      <w:r w:rsidR="00DE57C1" w:rsidRPr="00F21860">
        <w:rPr>
          <w:rFonts w:ascii="Times New Roman" w:hAnsi="Times New Roman" w:cs="Times New Roman"/>
        </w:rPr>
        <w:t xml:space="preserve"> (osim alkoholnih pića)</w:t>
      </w:r>
      <w:r w:rsidR="004A3F63" w:rsidRPr="00F21860">
        <w:rPr>
          <w:rFonts w:ascii="Times New Roman" w:hAnsi="Times New Roman" w:cs="Times New Roman"/>
        </w:rPr>
        <w:t>;</w:t>
      </w:r>
    </w:p>
    <w:p w14:paraId="513A3684" w14:textId="46E138E5" w:rsidR="004A3F63"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izdaci za troškove naknada voditeljima programa, izvoditeljima i vanjskim suradnicima koji sudjeluju u provedbi programa (ugovor o djelu, </w:t>
      </w:r>
      <w:r w:rsidR="00203EF7" w:rsidRPr="00F21860">
        <w:rPr>
          <w:rFonts w:ascii="Times New Roman" w:hAnsi="Times New Roman" w:cs="Times New Roman"/>
        </w:rPr>
        <w:t>studentski ugovor, ugovor o radu)</w:t>
      </w:r>
      <w:r w:rsidR="00086C52" w:rsidRPr="00F21860">
        <w:rPr>
          <w:rFonts w:ascii="Times New Roman" w:hAnsi="Times New Roman" w:cs="Times New Roman"/>
        </w:rPr>
        <w:t>.</w:t>
      </w:r>
      <w:r w:rsidR="00042077" w:rsidRPr="00F21860">
        <w:rPr>
          <w:rFonts w:ascii="Times New Roman" w:hAnsi="Times New Roman" w:cs="Times New Roman"/>
        </w:rPr>
        <w:t xml:space="preserve"> </w:t>
      </w:r>
      <w:r w:rsidR="00086C52" w:rsidRPr="00F21860">
        <w:rPr>
          <w:rFonts w:ascii="Times New Roman" w:hAnsi="Times New Roman" w:cs="Times New Roman"/>
        </w:rPr>
        <w:t>U</w:t>
      </w:r>
      <w:r w:rsidR="00042077" w:rsidRPr="00F21860">
        <w:rPr>
          <w:rFonts w:ascii="Times New Roman" w:hAnsi="Times New Roman" w:cs="Times New Roman"/>
        </w:rPr>
        <w:t>koliko je u trenutku podnošenja prijave poznato, potrebno je navesti ime i prezime osobe koja će biti angažirana</w:t>
      </w:r>
      <w:r w:rsidR="00E151E9" w:rsidRPr="00F21860">
        <w:rPr>
          <w:rFonts w:ascii="Times New Roman" w:hAnsi="Times New Roman" w:cs="Times New Roman"/>
        </w:rPr>
        <w:t xml:space="preserve"> ili je zaposlena</w:t>
      </w:r>
      <w:r w:rsidR="00203EF7" w:rsidRPr="00F21860">
        <w:rPr>
          <w:rFonts w:ascii="Times New Roman" w:hAnsi="Times New Roman" w:cs="Times New Roman"/>
        </w:rPr>
        <w:t>;</w:t>
      </w:r>
    </w:p>
    <w:p w14:paraId="4B0BAD32" w14:textId="3833F916" w:rsidR="00203EF7"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komunikacije</w:t>
      </w:r>
      <w:r w:rsidR="00483757" w:rsidRPr="00F21860">
        <w:rPr>
          <w:rFonts w:ascii="Times New Roman" w:hAnsi="Times New Roman" w:cs="Times New Roman"/>
        </w:rPr>
        <w:t xml:space="preserve"> (troškovi službenog mobitela prijavitelja</w:t>
      </w:r>
      <w:r w:rsidR="00565AEC" w:rsidRPr="00F21860">
        <w:rPr>
          <w:rFonts w:ascii="Times New Roman" w:hAnsi="Times New Roman" w:cs="Times New Roman"/>
        </w:rPr>
        <w:t xml:space="preserve"> koji moraju biti specificirani</w:t>
      </w:r>
      <w:r w:rsidR="00E151E9" w:rsidRPr="00F21860">
        <w:rPr>
          <w:rFonts w:ascii="Times New Roman" w:hAnsi="Times New Roman" w:cs="Times New Roman"/>
        </w:rPr>
        <w:t>)</w:t>
      </w:r>
      <w:r w:rsidR="00565AEC" w:rsidRPr="00F21860">
        <w:rPr>
          <w:rFonts w:ascii="Times New Roman" w:hAnsi="Times New Roman" w:cs="Times New Roman"/>
        </w:rPr>
        <w:t>;</w:t>
      </w:r>
    </w:p>
    <w:p w14:paraId="275BBA47" w14:textId="1C5B3775" w:rsidR="00565AE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nabavke opreme nužne za provedbu programa</w:t>
      </w:r>
      <w:r w:rsidR="0013740C" w:rsidRPr="00F21860">
        <w:rPr>
          <w:rFonts w:ascii="Times New Roman" w:hAnsi="Times New Roman" w:cs="Times New Roman"/>
        </w:rPr>
        <w:t>/</w:t>
      </w:r>
      <w:r w:rsidR="00E151E9" w:rsidRPr="00F21860">
        <w:rPr>
          <w:rFonts w:ascii="Times New Roman" w:hAnsi="Times New Roman" w:cs="Times New Roman"/>
        </w:rPr>
        <w:t>aktivnosti</w:t>
      </w:r>
      <w:r w:rsidR="00CF245B">
        <w:rPr>
          <w:rFonts w:ascii="Times New Roman" w:hAnsi="Times New Roman" w:cs="Times New Roman"/>
        </w:rPr>
        <w:t xml:space="preserve"> (</w:t>
      </w:r>
      <w:r w:rsidR="00CF245B" w:rsidRPr="00CF245B">
        <w:rPr>
          <w:rFonts w:ascii="Times New Roman" w:hAnsi="Times New Roman" w:cs="Times New Roman"/>
        </w:rPr>
        <w:t xml:space="preserve">troškovi </w:t>
      </w:r>
      <w:r w:rsidR="00CF245B">
        <w:rPr>
          <w:rFonts w:ascii="Times New Roman" w:hAnsi="Times New Roman" w:cs="Times New Roman"/>
        </w:rPr>
        <w:t xml:space="preserve">opreme </w:t>
      </w:r>
      <w:r w:rsidR="00CF245B" w:rsidRPr="00CF245B">
        <w:rPr>
          <w:rFonts w:ascii="Times New Roman" w:hAnsi="Times New Roman" w:cs="Times New Roman"/>
        </w:rPr>
        <w:t xml:space="preserve">sufinancirat će se u maksimalnom iznosu do </w:t>
      </w:r>
      <w:r w:rsidR="00CF245B">
        <w:rPr>
          <w:rFonts w:ascii="Times New Roman" w:hAnsi="Times New Roman" w:cs="Times New Roman"/>
        </w:rPr>
        <w:t>10</w:t>
      </w:r>
      <w:r w:rsidR="00A55730">
        <w:rPr>
          <w:rFonts w:ascii="Times New Roman" w:hAnsi="Times New Roman" w:cs="Times New Roman"/>
        </w:rPr>
        <w:t xml:space="preserve"> </w:t>
      </w:r>
      <w:r w:rsidR="00CF245B" w:rsidRPr="00CF245B">
        <w:rPr>
          <w:rFonts w:ascii="Times New Roman" w:hAnsi="Times New Roman" w:cs="Times New Roman"/>
        </w:rPr>
        <w:t>% ukupnog odobrenog iznosa financiranja iz proračuna Županije</w:t>
      </w:r>
      <w:r w:rsidR="00CF245B">
        <w:rPr>
          <w:rFonts w:ascii="Times New Roman" w:hAnsi="Times New Roman" w:cs="Times New Roman"/>
        </w:rPr>
        <w:t>)</w:t>
      </w:r>
      <w:r w:rsidR="009B2487" w:rsidRPr="00F21860">
        <w:rPr>
          <w:rFonts w:ascii="Times New Roman" w:hAnsi="Times New Roman" w:cs="Times New Roman"/>
        </w:rPr>
        <w:t>;</w:t>
      </w:r>
    </w:p>
    <w:p w14:paraId="195CC629" w14:textId="2328E276" w:rsidR="00C97639"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 xml:space="preserve">putni troškovi </w:t>
      </w:r>
      <w:r w:rsidR="00C817D5" w:rsidRPr="00F21860">
        <w:rPr>
          <w:rFonts w:ascii="Times New Roman" w:hAnsi="Times New Roman" w:cs="Times New Roman"/>
        </w:rPr>
        <w:t>nužni za provedbu programa/</w:t>
      </w:r>
      <w:r w:rsidR="00E151E9" w:rsidRPr="00F21860">
        <w:rPr>
          <w:rFonts w:ascii="Times New Roman" w:hAnsi="Times New Roman" w:cs="Times New Roman"/>
        </w:rPr>
        <w:t>aktivnosti</w:t>
      </w:r>
      <w:r w:rsidR="00693F7C" w:rsidRPr="00F21860">
        <w:rPr>
          <w:rFonts w:ascii="Times New Roman" w:hAnsi="Times New Roman" w:cs="Times New Roman"/>
        </w:rPr>
        <w:t>;</w:t>
      </w:r>
    </w:p>
    <w:p w14:paraId="40D30C62" w14:textId="3DDF70C4" w:rsidR="00693F7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dnevnice za službena putovanja;</w:t>
      </w:r>
    </w:p>
    <w:p w14:paraId="3FF5ED8A" w14:textId="00007AF0" w:rsidR="00693F7C" w:rsidRPr="00F21860" w:rsidRDefault="0030123D"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troškovi smještaja</w:t>
      </w:r>
      <w:r w:rsidR="00154D2A" w:rsidRPr="00F21860">
        <w:rPr>
          <w:rFonts w:ascii="Times New Roman" w:hAnsi="Times New Roman" w:cs="Times New Roman"/>
        </w:rPr>
        <w:t xml:space="preserve"> (pri čemu je potrebno specificirati broj osoba, odredište, svrhu putovanja</w:t>
      </w:r>
      <w:r w:rsidR="000C79D8" w:rsidRPr="00F21860">
        <w:rPr>
          <w:rFonts w:ascii="Times New Roman" w:hAnsi="Times New Roman" w:cs="Times New Roman"/>
        </w:rPr>
        <w:t>, broj ostvarenih noćenja, vrstu smještaja do razine smještaja kategoriziranog s maksimalno 3 zvjezdice);</w:t>
      </w:r>
    </w:p>
    <w:p w14:paraId="56C42B43" w14:textId="38D9B943" w:rsidR="00C8579C" w:rsidRPr="003C0212" w:rsidRDefault="00C8579C" w:rsidP="00EE5F16">
      <w:pPr>
        <w:pStyle w:val="Odlomakpopisa"/>
        <w:numPr>
          <w:ilvl w:val="0"/>
          <w:numId w:val="19"/>
        </w:numPr>
        <w:spacing w:after="0" w:line="240" w:lineRule="auto"/>
        <w:jc w:val="both"/>
        <w:rPr>
          <w:rFonts w:ascii="Times New Roman" w:hAnsi="Times New Roman" w:cs="Times New Roman"/>
        </w:rPr>
      </w:pPr>
      <w:r w:rsidRPr="003C0212">
        <w:rPr>
          <w:rFonts w:ascii="Times New Roman" w:hAnsi="Times New Roman" w:cs="Times New Roman"/>
        </w:rPr>
        <w:t>trošak ovjere bjanko zadužnice</w:t>
      </w:r>
      <w:r w:rsidR="006D0FD3" w:rsidRPr="003C0212">
        <w:rPr>
          <w:rFonts w:ascii="Times New Roman" w:hAnsi="Times New Roman" w:cs="Times New Roman"/>
        </w:rPr>
        <w:t>;</w:t>
      </w:r>
    </w:p>
    <w:p w14:paraId="38379755" w14:textId="2B60BF93" w:rsidR="00CF245B" w:rsidRPr="00F21860" w:rsidRDefault="00CF245B" w:rsidP="00EE5F16">
      <w:pPr>
        <w:pStyle w:val="Odlomakpopisa"/>
        <w:numPr>
          <w:ilvl w:val="0"/>
          <w:numId w:val="19"/>
        </w:numPr>
        <w:spacing w:after="0" w:line="240" w:lineRule="auto"/>
        <w:jc w:val="both"/>
        <w:rPr>
          <w:rFonts w:ascii="Times New Roman" w:hAnsi="Times New Roman" w:cs="Times New Roman"/>
        </w:rPr>
      </w:pPr>
      <w:r>
        <w:rPr>
          <w:rFonts w:ascii="Times New Roman" w:hAnsi="Times New Roman" w:cs="Times New Roman"/>
        </w:rPr>
        <w:t>troškovi vođenja bankovnih računa;</w:t>
      </w:r>
    </w:p>
    <w:p w14:paraId="61E8D73E" w14:textId="31A687FF" w:rsidR="00C8579C" w:rsidRPr="00F21860" w:rsidRDefault="00C8579C" w:rsidP="00EE5F16">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lastRenderedPageBreak/>
        <w:t>knjigovodstveni troškovi</w:t>
      </w:r>
      <w:r w:rsidR="00CF245B">
        <w:rPr>
          <w:rFonts w:ascii="Times New Roman" w:hAnsi="Times New Roman" w:cs="Times New Roman"/>
        </w:rPr>
        <w:t>;</w:t>
      </w:r>
    </w:p>
    <w:p w14:paraId="791F57A5" w14:textId="316B666D" w:rsidR="006D0FD3" w:rsidRPr="00F21860" w:rsidRDefault="0030123D" w:rsidP="0019745A">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ostali troškovi koji su izravno vezani uz aktivnosti provedbe programa</w:t>
      </w:r>
      <w:r w:rsidR="00843C90" w:rsidRPr="00F21860">
        <w:rPr>
          <w:rFonts w:ascii="Times New Roman" w:hAnsi="Times New Roman" w:cs="Times New Roman"/>
        </w:rPr>
        <w:t>/</w:t>
      </w:r>
      <w:r w:rsidR="00E151E9" w:rsidRPr="00F21860">
        <w:rPr>
          <w:rFonts w:ascii="Times New Roman" w:hAnsi="Times New Roman" w:cs="Times New Roman"/>
        </w:rPr>
        <w:t>aktivnosti.</w:t>
      </w:r>
    </w:p>
    <w:p w14:paraId="76F495AA" w14:textId="77777777" w:rsidR="00E151E9" w:rsidRPr="00F21860" w:rsidRDefault="00E151E9" w:rsidP="00E151E9">
      <w:pPr>
        <w:pStyle w:val="Odlomakpopisa"/>
        <w:spacing w:after="0" w:line="240" w:lineRule="auto"/>
        <w:jc w:val="both"/>
        <w:rPr>
          <w:rFonts w:ascii="Times New Roman" w:hAnsi="Times New Roman" w:cs="Times New Roman"/>
        </w:rPr>
      </w:pPr>
    </w:p>
    <w:p w14:paraId="74FB3A47" w14:textId="4365922B" w:rsidR="00AD5DBA" w:rsidRPr="00F21860" w:rsidRDefault="0030123D" w:rsidP="00E151E9">
      <w:pPr>
        <w:spacing w:after="0" w:line="240" w:lineRule="auto"/>
        <w:jc w:val="both"/>
        <w:rPr>
          <w:rFonts w:ascii="Times New Roman" w:hAnsi="Times New Roman" w:cs="Times New Roman"/>
        </w:rPr>
      </w:pPr>
      <w:r w:rsidRPr="00F21860">
        <w:rPr>
          <w:rFonts w:ascii="Times New Roman" w:hAnsi="Times New Roman" w:cs="Times New Roman"/>
          <w:b/>
          <w:bCs/>
        </w:rPr>
        <w:t>Prijavljeni program</w:t>
      </w:r>
      <w:r w:rsidR="003406DF" w:rsidRPr="00F21860">
        <w:rPr>
          <w:rFonts w:ascii="Times New Roman" w:hAnsi="Times New Roman" w:cs="Times New Roman"/>
          <w:b/>
          <w:bCs/>
        </w:rPr>
        <w:t>/</w:t>
      </w:r>
      <w:r w:rsidRPr="00F21860">
        <w:rPr>
          <w:rFonts w:ascii="Times New Roman" w:hAnsi="Times New Roman" w:cs="Times New Roman"/>
          <w:b/>
          <w:bCs/>
        </w:rPr>
        <w:t>projekt ne smije biti</w:t>
      </w:r>
      <w:r w:rsidRPr="00F21860">
        <w:rPr>
          <w:rFonts w:ascii="Times New Roman" w:hAnsi="Times New Roman" w:cs="Times New Roman"/>
        </w:rPr>
        <w:t>:</w:t>
      </w:r>
    </w:p>
    <w:p w14:paraId="4D822986" w14:textId="57D79A64" w:rsidR="00C679E1" w:rsidRPr="00F21860" w:rsidRDefault="0030123D" w:rsidP="00F10531">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usmjeren isključivo prema investicijskim ulaganjima, izgradnji ili adaptaciji kapitalnih objekata</w:t>
      </w:r>
      <w:r w:rsidR="00082501" w:rsidRPr="00F21860">
        <w:rPr>
          <w:rFonts w:ascii="Times New Roman" w:hAnsi="Times New Roman" w:cs="Times New Roman"/>
        </w:rPr>
        <w:t>,</w:t>
      </w:r>
    </w:p>
    <w:p w14:paraId="0997D859" w14:textId="49302407" w:rsidR="00C679E1" w:rsidRPr="00F21860" w:rsidRDefault="0030123D" w:rsidP="00F10531">
      <w:pPr>
        <w:pStyle w:val="Odlomakpopisa"/>
        <w:numPr>
          <w:ilvl w:val="0"/>
          <w:numId w:val="19"/>
        </w:numPr>
        <w:spacing w:after="0" w:line="240" w:lineRule="auto"/>
        <w:jc w:val="both"/>
        <w:rPr>
          <w:rFonts w:ascii="Times New Roman" w:hAnsi="Times New Roman" w:cs="Times New Roman"/>
        </w:rPr>
      </w:pPr>
      <w:r w:rsidRPr="00F21860">
        <w:rPr>
          <w:rFonts w:ascii="Times New Roman" w:hAnsi="Times New Roman" w:cs="Times New Roman"/>
        </w:rPr>
        <w:t>u</w:t>
      </w:r>
      <w:r w:rsidR="00BC3D0A" w:rsidRPr="00F21860">
        <w:rPr>
          <w:rFonts w:ascii="Times New Roman" w:hAnsi="Times New Roman" w:cs="Times New Roman"/>
        </w:rPr>
        <w:t>smjeren zadovoljavanju temeljnih potreba poslovanja udruge.</w:t>
      </w:r>
    </w:p>
    <w:p w14:paraId="7EE2FEF2" w14:textId="77777777" w:rsidR="00BC3D0A" w:rsidRPr="00E151E9" w:rsidRDefault="00BC3D0A" w:rsidP="00BC3D0A">
      <w:pPr>
        <w:spacing w:after="0" w:line="240" w:lineRule="auto"/>
        <w:jc w:val="both"/>
        <w:rPr>
          <w:rFonts w:ascii="Times New Roman" w:hAnsi="Times New Roman" w:cs="Times New Roman"/>
        </w:rPr>
      </w:pPr>
    </w:p>
    <w:p w14:paraId="77640F37" w14:textId="57849C29" w:rsidR="00D36040" w:rsidRPr="00E151E9" w:rsidRDefault="0030123D"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Pod </w:t>
      </w:r>
      <w:r w:rsidRPr="00E151E9">
        <w:rPr>
          <w:rFonts w:ascii="Times New Roman" w:hAnsi="Times New Roman" w:cs="Times New Roman"/>
          <w:b/>
          <w:bCs/>
        </w:rPr>
        <w:t>neizravnim troškovima</w:t>
      </w:r>
      <w:r w:rsidRPr="00E151E9">
        <w:rPr>
          <w:rFonts w:ascii="Times New Roman" w:hAnsi="Times New Roman" w:cs="Times New Roman"/>
        </w:rPr>
        <w:t xml:space="preserve"> podrazumijevaju se troškovi koji nisu izravno povezani s provedbom programa</w:t>
      </w:r>
      <w:r w:rsidR="00843C90" w:rsidRPr="00E151E9">
        <w:rPr>
          <w:rFonts w:ascii="Times New Roman" w:hAnsi="Times New Roman" w:cs="Times New Roman"/>
        </w:rPr>
        <w:t>/</w:t>
      </w:r>
      <w:r w:rsidR="00BD092B">
        <w:rPr>
          <w:rFonts w:ascii="Times New Roman" w:hAnsi="Times New Roman" w:cs="Times New Roman"/>
        </w:rPr>
        <w:t>aktivnosti</w:t>
      </w:r>
      <w:r w:rsidRPr="00E151E9">
        <w:rPr>
          <w:rFonts w:ascii="Times New Roman" w:hAnsi="Times New Roman" w:cs="Times New Roman"/>
        </w:rPr>
        <w:t xml:space="preserve">, ali neizravno pridonose postizanju njegovih ciljeva pri čemu i ovi troškovi trebaju biti specificirani i obrazloženi </w:t>
      </w:r>
      <w:r w:rsidR="0014400D" w:rsidRPr="00E151E9">
        <w:rPr>
          <w:rFonts w:ascii="Times New Roman" w:hAnsi="Times New Roman" w:cs="Times New Roman"/>
        </w:rPr>
        <w:t xml:space="preserve">(režijski troškovi, usluge poštarine, troškovi uredskog materijala i slično). U slučaju da </w:t>
      </w:r>
      <w:r w:rsidR="00CD3688" w:rsidRPr="00E151E9">
        <w:rPr>
          <w:rFonts w:ascii="Times New Roman" w:hAnsi="Times New Roman" w:cs="Times New Roman"/>
        </w:rPr>
        <w:t>prijavitelj djeluje u iznajmljenom pr</w:t>
      </w:r>
      <w:r w:rsidR="00BD092B">
        <w:rPr>
          <w:rFonts w:ascii="Times New Roman" w:hAnsi="Times New Roman" w:cs="Times New Roman"/>
        </w:rPr>
        <w:t>ostoru</w:t>
      </w:r>
      <w:r w:rsidR="00CD3688" w:rsidRPr="00E151E9">
        <w:rPr>
          <w:rFonts w:ascii="Times New Roman" w:hAnsi="Times New Roman" w:cs="Times New Roman"/>
        </w:rPr>
        <w:t>, potrebno je priložiti presliku ovjerenog ugovora o najmu koji ne može biti sklopljen s osobama koje obnašaju određene funkcije u u</w:t>
      </w:r>
      <w:r w:rsidR="005C1897" w:rsidRPr="00E151E9">
        <w:rPr>
          <w:rFonts w:ascii="Times New Roman" w:hAnsi="Times New Roman" w:cs="Times New Roman"/>
        </w:rPr>
        <w:t xml:space="preserve">pravljanju </w:t>
      </w:r>
      <w:r w:rsidR="00B13BB0" w:rsidRPr="00E151E9">
        <w:rPr>
          <w:rFonts w:ascii="Times New Roman" w:hAnsi="Times New Roman" w:cs="Times New Roman"/>
        </w:rPr>
        <w:t>udrugom ili su blisko povezane s prijaviteljem.</w:t>
      </w:r>
    </w:p>
    <w:p w14:paraId="0C77D217" w14:textId="726B3FD2" w:rsidR="00763A14" w:rsidRPr="00E151E9" w:rsidRDefault="00763A14"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Neizravni troškovi sufinancirat će se u maksimalnom iznosu do </w:t>
      </w:r>
      <w:r w:rsidR="009E7136">
        <w:rPr>
          <w:rFonts w:ascii="Times New Roman" w:hAnsi="Times New Roman" w:cs="Times New Roman"/>
          <w:b/>
          <w:bCs/>
        </w:rPr>
        <w:t>25</w:t>
      </w:r>
      <w:r w:rsidR="00A55730">
        <w:rPr>
          <w:rFonts w:ascii="Times New Roman" w:hAnsi="Times New Roman" w:cs="Times New Roman"/>
          <w:b/>
          <w:bCs/>
        </w:rPr>
        <w:t xml:space="preserve"> </w:t>
      </w:r>
      <w:r w:rsidRPr="00E151E9">
        <w:rPr>
          <w:rFonts w:ascii="Times New Roman" w:hAnsi="Times New Roman" w:cs="Times New Roman"/>
          <w:b/>
          <w:bCs/>
        </w:rPr>
        <w:t xml:space="preserve">% ukupnog odobrenog iznosa financiranja iz proračuna </w:t>
      </w:r>
      <w:r w:rsidR="00BD092B">
        <w:rPr>
          <w:rFonts w:ascii="Times New Roman" w:hAnsi="Times New Roman" w:cs="Times New Roman"/>
          <w:b/>
          <w:bCs/>
        </w:rPr>
        <w:t>Županije</w:t>
      </w:r>
      <w:r w:rsidRPr="00E151E9">
        <w:rPr>
          <w:rFonts w:ascii="Times New Roman" w:hAnsi="Times New Roman" w:cs="Times New Roman"/>
        </w:rPr>
        <w:t>.</w:t>
      </w:r>
    </w:p>
    <w:p w14:paraId="3F4C59EE" w14:textId="6F22DC5F" w:rsidR="00B13BB0" w:rsidRPr="00E151E9" w:rsidRDefault="00B13BB0" w:rsidP="00F86F6E">
      <w:pPr>
        <w:spacing w:after="0" w:line="240" w:lineRule="auto"/>
        <w:ind w:left="360"/>
        <w:jc w:val="both"/>
        <w:rPr>
          <w:rFonts w:ascii="Times New Roman" w:hAnsi="Times New Roman" w:cs="Times New Roman"/>
        </w:rPr>
      </w:pPr>
    </w:p>
    <w:p w14:paraId="276D0B58" w14:textId="015CCBFB" w:rsidR="00B13BB0" w:rsidRPr="00E151E9" w:rsidRDefault="0030123D" w:rsidP="002C1289">
      <w:pPr>
        <w:spacing w:after="0" w:line="240" w:lineRule="auto"/>
        <w:ind w:firstLine="708"/>
        <w:jc w:val="both"/>
        <w:rPr>
          <w:rFonts w:ascii="Times New Roman" w:hAnsi="Times New Roman" w:cs="Times New Roman"/>
        </w:rPr>
      </w:pPr>
      <w:r w:rsidRPr="00E151E9">
        <w:rPr>
          <w:rFonts w:ascii="Times New Roman" w:hAnsi="Times New Roman" w:cs="Times New Roman"/>
        </w:rPr>
        <w:t xml:space="preserve">U </w:t>
      </w:r>
      <w:r w:rsidRPr="00E151E9">
        <w:rPr>
          <w:rFonts w:ascii="Times New Roman" w:hAnsi="Times New Roman" w:cs="Times New Roman"/>
          <w:b/>
          <w:bCs/>
        </w:rPr>
        <w:t>neprihvatljive troškove</w:t>
      </w:r>
      <w:r w:rsidRPr="00E151E9">
        <w:rPr>
          <w:rFonts w:ascii="Times New Roman" w:hAnsi="Times New Roman" w:cs="Times New Roman"/>
        </w:rPr>
        <w:t xml:space="preserve"> spadaju:</w:t>
      </w:r>
    </w:p>
    <w:p w14:paraId="600A01B9" w14:textId="005E7961" w:rsidR="00B13BB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kamata na dug;</w:t>
      </w:r>
    </w:p>
    <w:p w14:paraId="4363208E" w14:textId="00728D93"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kazne, troškovi sudskih sporova i financijske globe;</w:t>
      </w:r>
    </w:p>
    <w:p w14:paraId="45ADFB85" w14:textId="5F9D0666"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doprinosi za dobrovoljna zdravstvena ili mirovinska osiguranja koja nisu obvezna prema nacionalnom zakonodavstvu;</w:t>
      </w:r>
    </w:p>
    <w:p w14:paraId="260B55C4" w14:textId="4CFAE897" w:rsidR="00406250"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plaćanje neoporez</w:t>
      </w:r>
      <w:r w:rsidR="00055D43" w:rsidRPr="00E151E9">
        <w:rPr>
          <w:rFonts w:ascii="Times New Roman" w:hAnsi="Times New Roman" w:cs="Times New Roman"/>
        </w:rPr>
        <w:t>ivih bonusa zaposlenima;</w:t>
      </w:r>
    </w:p>
    <w:p w14:paraId="7B928376" w14:textId="32A4BD6C"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naknade za financijske transfere i druge pristojbe u potpunosti financijske prirode;</w:t>
      </w:r>
    </w:p>
    <w:p w14:paraId="75039A05" w14:textId="5FB0EF7C"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koji su već bili financirani iz javnih izvora, odnosno troškovi koji se u vrijeme trajanja programa financiraju iz drugih izvora;</w:t>
      </w:r>
    </w:p>
    <w:p w14:paraId="40D6C6DB" w14:textId="4BCA9ED1" w:rsidR="00055D43"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troškovi koji nisu predviđeni Ugovo</w:t>
      </w:r>
      <w:r w:rsidR="00720DBF" w:rsidRPr="00E151E9">
        <w:rPr>
          <w:rFonts w:ascii="Times New Roman" w:hAnsi="Times New Roman" w:cs="Times New Roman"/>
        </w:rPr>
        <w:t>rom;</w:t>
      </w:r>
    </w:p>
    <w:p w14:paraId="373B9DC1" w14:textId="3EB014EB" w:rsidR="00720DBF"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donacije u dobrotvorne svrhe;</w:t>
      </w:r>
    </w:p>
    <w:p w14:paraId="041F45A1" w14:textId="3D68B816" w:rsidR="00720DBF"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zajmovi drugim organizacijama ili pojedincima;</w:t>
      </w:r>
    </w:p>
    <w:p w14:paraId="4A4BF797" w14:textId="5E2511F2" w:rsidR="00BF1416" w:rsidRPr="00E151E9" w:rsidRDefault="0030123D" w:rsidP="00C8579C">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doprinosi u naravi</w:t>
      </w:r>
      <w:r w:rsidR="0065349F" w:rsidRPr="00E151E9">
        <w:rPr>
          <w:rFonts w:ascii="Times New Roman" w:hAnsi="Times New Roman" w:cs="Times New Roman"/>
        </w:rPr>
        <w:t xml:space="preserve"> -</w:t>
      </w:r>
      <w:r w:rsidRPr="00E151E9">
        <w:rPr>
          <w:rFonts w:ascii="Times New Roman" w:hAnsi="Times New Roman" w:cs="Times New Roman"/>
        </w:rPr>
        <w:t xml:space="preserve"> nefinancijski doprinosi (robe ili usluge) od trećih strana koji ne obuhvaćaju </w:t>
      </w:r>
      <w:r w:rsidR="00EC15E6" w:rsidRPr="00E151E9">
        <w:rPr>
          <w:rFonts w:ascii="Times New Roman" w:hAnsi="Times New Roman" w:cs="Times New Roman"/>
        </w:rPr>
        <w:t>izdatke za prijavitelja;</w:t>
      </w:r>
    </w:p>
    <w:p w14:paraId="64A93735" w14:textId="0136E1E2" w:rsidR="003733C8" w:rsidRPr="00E151E9" w:rsidRDefault="003733C8" w:rsidP="00C8579C">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 xml:space="preserve">troškovi alkoholnih </w:t>
      </w:r>
      <w:r w:rsidR="00AF1CB5" w:rsidRPr="00E151E9">
        <w:rPr>
          <w:rFonts w:ascii="Times New Roman" w:hAnsi="Times New Roman" w:cs="Times New Roman"/>
        </w:rPr>
        <w:t>pića</w:t>
      </w:r>
      <w:r w:rsidR="00EE1C5E" w:rsidRPr="00E151E9">
        <w:rPr>
          <w:rFonts w:ascii="Times New Roman" w:hAnsi="Times New Roman" w:cs="Times New Roman"/>
        </w:rPr>
        <w:t>;</w:t>
      </w:r>
    </w:p>
    <w:p w14:paraId="0734C633" w14:textId="10631020" w:rsidR="00EC15E6" w:rsidRPr="00E151E9" w:rsidRDefault="0030123D" w:rsidP="00406250">
      <w:pPr>
        <w:pStyle w:val="Odlomakpopisa"/>
        <w:numPr>
          <w:ilvl w:val="0"/>
          <w:numId w:val="19"/>
        </w:numPr>
        <w:spacing w:after="0" w:line="240" w:lineRule="auto"/>
        <w:jc w:val="both"/>
        <w:rPr>
          <w:rFonts w:ascii="Times New Roman" w:hAnsi="Times New Roman" w:cs="Times New Roman"/>
        </w:rPr>
      </w:pPr>
      <w:r w:rsidRPr="00E151E9">
        <w:rPr>
          <w:rFonts w:ascii="Times New Roman" w:hAnsi="Times New Roman" w:cs="Times New Roman"/>
        </w:rPr>
        <w:t>drugi troškovi koji nisu u neposrednoj povezanosti s aktivnostima i ciljevima programa</w:t>
      </w:r>
      <w:r w:rsidR="00843C90" w:rsidRPr="00E151E9">
        <w:rPr>
          <w:rFonts w:ascii="Times New Roman" w:hAnsi="Times New Roman" w:cs="Times New Roman"/>
        </w:rPr>
        <w:t>/</w:t>
      </w:r>
      <w:r w:rsidRPr="00E151E9">
        <w:rPr>
          <w:rFonts w:ascii="Times New Roman" w:hAnsi="Times New Roman" w:cs="Times New Roman"/>
        </w:rPr>
        <w:t>projekta.</w:t>
      </w:r>
    </w:p>
    <w:p w14:paraId="10696647" w14:textId="60A11EBE" w:rsidR="00EC15E6" w:rsidRDefault="00EC15E6" w:rsidP="00EC15E6">
      <w:pPr>
        <w:spacing w:after="0" w:line="240" w:lineRule="auto"/>
        <w:jc w:val="both"/>
        <w:rPr>
          <w:rFonts w:ascii="Times New Roman" w:hAnsi="Times New Roman" w:cs="Times New Roman"/>
          <w:sz w:val="24"/>
          <w:szCs w:val="24"/>
        </w:rPr>
      </w:pPr>
    </w:p>
    <w:p w14:paraId="4FEC1D7B" w14:textId="6B5924F1" w:rsidR="00100F7B" w:rsidRPr="00BD092B" w:rsidRDefault="0030123D" w:rsidP="00100F7B">
      <w:pPr>
        <w:spacing w:after="0" w:line="240" w:lineRule="auto"/>
        <w:ind w:firstLine="708"/>
        <w:jc w:val="both"/>
        <w:rPr>
          <w:rFonts w:ascii="Times New Roman" w:hAnsi="Times New Roman" w:cs="Times New Roman"/>
          <w:b/>
          <w:bCs/>
        </w:rPr>
      </w:pPr>
      <w:r w:rsidRPr="00730463">
        <w:rPr>
          <w:rFonts w:ascii="Times New Roman" w:hAnsi="Times New Roman" w:cs="Times New Roman"/>
          <w:b/>
          <w:bCs/>
        </w:rPr>
        <w:t xml:space="preserve">Sufinancirat će se troškovi </w:t>
      </w:r>
      <w:r w:rsidRPr="00BD092B">
        <w:rPr>
          <w:rFonts w:ascii="Times New Roman" w:hAnsi="Times New Roman" w:cs="Times New Roman"/>
          <w:b/>
          <w:bCs/>
        </w:rPr>
        <w:t>prijave koji su nastali od 1. siječnja 202</w:t>
      </w:r>
      <w:r w:rsidR="00FB6C7E" w:rsidRPr="00BD092B">
        <w:rPr>
          <w:rFonts w:ascii="Times New Roman" w:hAnsi="Times New Roman" w:cs="Times New Roman"/>
          <w:b/>
          <w:bCs/>
        </w:rPr>
        <w:t>6</w:t>
      </w:r>
      <w:r w:rsidRPr="00BD092B">
        <w:rPr>
          <w:rFonts w:ascii="Times New Roman" w:hAnsi="Times New Roman" w:cs="Times New Roman"/>
          <w:b/>
          <w:bCs/>
        </w:rPr>
        <w:t>. do 31. prosinca 202</w:t>
      </w:r>
      <w:r w:rsidR="00FB6C7E" w:rsidRPr="00BD092B">
        <w:rPr>
          <w:rFonts w:ascii="Times New Roman" w:hAnsi="Times New Roman" w:cs="Times New Roman"/>
          <w:b/>
          <w:bCs/>
        </w:rPr>
        <w:t>6</w:t>
      </w:r>
      <w:r w:rsidR="00C817D5" w:rsidRPr="00BD092B">
        <w:rPr>
          <w:rFonts w:ascii="Times New Roman" w:hAnsi="Times New Roman" w:cs="Times New Roman"/>
          <w:b/>
          <w:bCs/>
        </w:rPr>
        <w:t>.</w:t>
      </w:r>
      <w:r w:rsidRPr="00BD092B">
        <w:rPr>
          <w:rFonts w:ascii="Times New Roman" w:hAnsi="Times New Roman" w:cs="Times New Roman"/>
          <w:b/>
          <w:bCs/>
        </w:rPr>
        <w:t xml:space="preserve"> godine.</w:t>
      </w:r>
    </w:p>
    <w:p w14:paraId="16D962F7" w14:textId="43AF2624" w:rsidR="00EC15E6" w:rsidRDefault="0030123D" w:rsidP="00232FD4">
      <w:pPr>
        <w:pStyle w:val="Naslov1"/>
        <w:numPr>
          <w:ilvl w:val="0"/>
          <w:numId w:val="17"/>
        </w:numPr>
      </w:pPr>
      <w:bookmarkStart w:id="13" w:name="_Toc206654721"/>
      <w:r>
        <w:t>Kako se prijaviti</w:t>
      </w:r>
      <w:bookmarkEnd w:id="13"/>
      <w:r w:rsidR="00434AC2">
        <w:t>?</w:t>
      </w:r>
    </w:p>
    <w:p w14:paraId="62B9A230" w14:textId="2D9EA916" w:rsidR="00EC15E6" w:rsidRDefault="00EC15E6" w:rsidP="00EC15E6">
      <w:pPr>
        <w:spacing w:after="0" w:line="240" w:lineRule="auto"/>
        <w:jc w:val="both"/>
        <w:rPr>
          <w:rFonts w:ascii="Times New Roman" w:hAnsi="Times New Roman" w:cs="Times New Roman"/>
          <w:sz w:val="24"/>
          <w:szCs w:val="24"/>
        </w:rPr>
      </w:pPr>
    </w:p>
    <w:p w14:paraId="3AC98A62" w14:textId="165FAD56" w:rsidR="00EC15E6" w:rsidRPr="00BD092B" w:rsidRDefault="0030123D" w:rsidP="009F453A">
      <w:pPr>
        <w:spacing w:after="0" w:line="240" w:lineRule="auto"/>
        <w:ind w:firstLine="708"/>
        <w:jc w:val="both"/>
        <w:rPr>
          <w:rFonts w:ascii="Times New Roman" w:hAnsi="Times New Roman" w:cs="Times New Roman"/>
        </w:rPr>
      </w:pPr>
      <w:r w:rsidRPr="00BD092B">
        <w:rPr>
          <w:rFonts w:ascii="Times New Roman" w:hAnsi="Times New Roman" w:cs="Times New Roman"/>
        </w:rPr>
        <w:t xml:space="preserve">Prijava se smatra potpunom </w:t>
      </w:r>
      <w:r w:rsidR="002104DE" w:rsidRPr="00BD092B">
        <w:rPr>
          <w:rFonts w:ascii="Times New Roman" w:hAnsi="Times New Roman" w:cs="Times New Roman"/>
        </w:rPr>
        <w:t xml:space="preserve">ukoliko sadrži </w:t>
      </w:r>
      <w:r w:rsidR="00B56E67" w:rsidRPr="00BD092B">
        <w:rPr>
          <w:rFonts w:ascii="Times New Roman" w:hAnsi="Times New Roman" w:cs="Times New Roman"/>
        </w:rPr>
        <w:t>prijavni obrazac</w:t>
      </w:r>
      <w:r w:rsidR="002104DE" w:rsidRPr="00BD092B">
        <w:rPr>
          <w:rFonts w:ascii="Times New Roman" w:hAnsi="Times New Roman" w:cs="Times New Roman"/>
        </w:rPr>
        <w:t xml:space="preserve"> i obvezne priloge kako je navedeno u Javnom pozivu za dostavu prijedloga:</w:t>
      </w:r>
    </w:p>
    <w:p w14:paraId="2834C1B3" w14:textId="0AF7B5F0" w:rsidR="002104DE" w:rsidRPr="00BD092B" w:rsidRDefault="002104DE" w:rsidP="009F453A">
      <w:pPr>
        <w:spacing w:after="0" w:line="240" w:lineRule="auto"/>
        <w:ind w:firstLine="708"/>
        <w:jc w:val="both"/>
        <w:rPr>
          <w:rFonts w:ascii="Times New Roman" w:hAnsi="Times New Roman" w:cs="Times New Roman"/>
        </w:rPr>
      </w:pPr>
    </w:p>
    <w:p w14:paraId="2B71A49D" w14:textId="6B464CD1" w:rsidR="00766F1A" w:rsidRPr="00BD092B" w:rsidRDefault="0030123D" w:rsidP="006900FD">
      <w:pPr>
        <w:spacing w:after="0" w:line="240" w:lineRule="auto"/>
        <w:ind w:firstLine="708"/>
        <w:jc w:val="both"/>
        <w:rPr>
          <w:rFonts w:ascii="Times New Roman" w:hAnsi="Times New Roman" w:cs="Times New Roman"/>
          <w:b/>
          <w:bCs/>
        </w:rPr>
      </w:pPr>
      <w:r w:rsidRPr="00BD092B">
        <w:rPr>
          <w:rFonts w:ascii="Times New Roman" w:hAnsi="Times New Roman" w:cs="Times New Roman"/>
          <w:b/>
          <w:bCs/>
        </w:rPr>
        <w:t>Obvezna dokumentacija za prijavu programa</w:t>
      </w:r>
      <w:r w:rsidR="00843C90" w:rsidRPr="00BD092B">
        <w:rPr>
          <w:rFonts w:ascii="Times New Roman" w:hAnsi="Times New Roman" w:cs="Times New Roman"/>
          <w:b/>
          <w:bCs/>
        </w:rPr>
        <w:t>/</w:t>
      </w:r>
      <w:r w:rsidR="00434AC2">
        <w:rPr>
          <w:rFonts w:ascii="Times New Roman" w:hAnsi="Times New Roman" w:cs="Times New Roman"/>
          <w:b/>
          <w:bCs/>
        </w:rPr>
        <w:t>aktivnosti</w:t>
      </w:r>
      <w:r w:rsidR="00DA0191" w:rsidRPr="00BD092B">
        <w:rPr>
          <w:rFonts w:ascii="Times New Roman" w:hAnsi="Times New Roman" w:cs="Times New Roman"/>
          <w:b/>
          <w:bCs/>
        </w:rPr>
        <w:t xml:space="preserve"> koja se podnos</w:t>
      </w:r>
      <w:r w:rsidR="00434AC2">
        <w:rPr>
          <w:rFonts w:ascii="Times New Roman" w:hAnsi="Times New Roman" w:cs="Times New Roman"/>
          <w:b/>
          <w:bCs/>
        </w:rPr>
        <w:t xml:space="preserve">i je </w:t>
      </w:r>
      <w:r w:rsidR="004804B4">
        <w:rPr>
          <w:rFonts w:ascii="Times New Roman" w:hAnsi="Times New Roman" w:cs="Times New Roman"/>
          <w:b/>
          <w:bCs/>
        </w:rPr>
        <w:t>sljedeća</w:t>
      </w:r>
      <w:r w:rsidR="00434AC2">
        <w:rPr>
          <w:rFonts w:ascii="Times New Roman" w:hAnsi="Times New Roman" w:cs="Times New Roman"/>
          <w:b/>
          <w:bCs/>
        </w:rPr>
        <w:t>:</w:t>
      </w:r>
    </w:p>
    <w:p w14:paraId="6D4751E3" w14:textId="50532564" w:rsidR="00DA0191" w:rsidRPr="00BD092B" w:rsidRDefault="00DA0191" w:rsidP="00DA0191">
      <w:pPr>
        <w:pStyle w:val="Odlomakpopisa"/>
        <w:numPr>
          <w:ilvl w:val="0"/>
          <w:numId w:val="33"/>
        </w:numPr>
        <w:spacing w:after="0" w:line="240" w:lineRule="auto"/>
        <w:jc w:val="both"/>
        <w:rPr>
          <w:rFonts w:ascii="Times New Roman" w:hAnsi="Times New Roman" w:cs="Times New Roman"/>
        </w:rPr>
      </w:pPr>
      <w:r w:rsidRPr="00BD092B">
        <w:rPr>
          <w:rFonts w:ascii="Times New Roman" w:hAnsi="Times New Roman" w:cs="Times New Roman"/>
        </w:rPr>
        <w:t>Potpisan opisni i financijski obrazac,</w:t>
      </w:r>
    </w:p>
    <w:p w14:paraId="3252614E" w14:textId="33829CE5" w:rsidR="00DA0191" w:rsidRPr="00BD092B" w:rsidRDefault="00DA0191" w:rsidP="00DA0191">
      <w:pPr>
        <w:pStyle w:val="Odlomakpopisa"/>
        <w:rPr>
          <w:rFonts w:ascii="Times New Roman" w:hAnsi="Times New Roman" w:cs="Times New Roman"/>
          <w:b/>
          <w:bCs/>
          <w:i/>
          <w:iCs/>
        </w:rPr>
      </w:pPr>
      <w:r w:rsidRPr="00BD092B">
        <w:rPr>
          <w:rFonts w:ascii="Times New Roman" w:hAnsi="Times New Roman" w:cs="Times New Roman"/>
          <w:b/>
          <w:bCs/>
          <w:i/>
          <w:iCs/>
        </w:rPr>
        <w:t>Obrazac može biti potpisan digitalno i vlastoručno:</w:t>
      </w:r>
    </w:p>
    <w:p w14:paraId="1D6BC5AE" w14:textId="77777777" w:rsidR="00DA0191" w:rsidRPr="00BD092B" w:rsidRDefault="00DA0191" w:rsidP="00DA0191">
      <w:pPr>
        <w:pStyle w:val="Odlomakpopisa"/>
        <w:numPr>
          <w:ilvl w:val="0"/>
          <w:numId w:val="32"/>
        </w:numPr>
        <w:rPr>
          <w:rFonts w:ascii="Times New Roman" w:hAnsi="Times New Roman" w:cs="Times New Roman"/>
          <w:b/>
          <w:bCs/>
          <w:i/>
          <w:iCs/>
        </w:rPr>
      </w:pPr>
      <w:r w:rsidRPr="00BD092B">
        <w:rPr>
          <w:rFonts w:ascii="Times New Roman" w:hAnsi="Times New Roman" w:cs="Times New Roman"/>
          <w:b/>
          <w:bCs/>
          <w:i/>
          <w:iCs/>
        </w:rPr>
        <w:t>Digitalno- isključivo elektronički kvalificiranim potpisom,</w:t>
      </w:r>
    </w:p>
    <w:p w14:paraId="181D59A7" w14:textId="13AEF53A" w:rsidR="00DA0191" w:rsidRPr="00BD092B" w:rsidRDefault="00DA0191" w:rsidP="007F76DE">
      <w:pPr>
        <w:pStyle w:val="Odlomakpopisa"/>
        <w:numPr>
          <w:ilvl w:val="0"/>
          <w:numId w:val="32"/>
        </w:numPr>
        <w:rPr>
          <w:rFonts w:ascii="Times New Roman" w:hAnsi="Times New Roman" w:cs="Times New Roman"/>
          <w:b/>
          <w:bCs/>
          <w:i/>
          <w:iCs/>
        </w:rPr>
      </w:pPr>
      <w:r w:rsidRPr="00BD092B">
        <w:rPr>
          <w:rFonts w:ascii="Times New Roman" w:hAnsi="Times New Roman" w:cs="Times New Roman"/>
          <w:b/>
          <w:bCs/>
          <w:i/>
          <w:iCs/>
        </w:rPr>
        <w:t>Vlastoručno- fizički potpisan</w:t>
      </w:r>
      <w:r w:rsidR="00730463">
        <w:rPr>
          <w:rFonts w:ascii="Times New Roman" w:hAnsi="Times New Roman" w:cs="Times New Roman"/>
          <w:b/>
          <w:bCs/>
          <w:i/>
          <w:iCs/>
        </w:rPr>
        <w:t xml:space="preserve"> sa službenim pečatom prijavitelja</w:t>
      </w:r>
      <w:r w:rsidRPr="00BD092B">
        <w:rPr>
          <w:rFonts w:ascii="Times New Roman" w:hAnsi="Times New Roman" w:cs="Times New Roman"/>
          <w:b/>
          <w:bCs/>
          <w:i/>
          <w:iCs/>
        </w:rPr>
        <w:t>.</w:t>
      </w:r>
    </w:p>
    <w:p w14:paraId="74CD829D" w14:textId="56D01B9C" w:rsidR="007D0B74" w:rsidRDefault="007D0B74" w:rsidP="007D0B74">
      <w:pPr>
        <w:spacing w:after="0" w:line="240" w:lineRule="auto"/>
        <w:jc w:val="both"/>
        <w:rPr>
          <w:rFonts w:ascii="Times New Roman" w:hAnsi="Times New Roman" w:cs="Times New Roman"/>
        </w:rPr>
      </w:pPr>
    </w:p>
    <w:p w14:paraId="20579940" w14:textId="77777777" w:rsidR="00CF245B" w:rsidRDefault="00CF245B" w:rsidP="007D0B74">
      <w:pPr>
        <w:spacing w:after="0" w:line="240" w:lineRule="auto"/>
        <w:jc w:val="both"/>
        <w:rPr>
          <w:rFonts w:ascii="Times New Roman" w:hAnsi="Times New Roman" w:cs="Times New Roman"/>
        </w:rPr>
      </w:pPr>
    </w:p>
    <w:p w14:paraId="11BA8173" w14:textId="77777777" w:rsidR="005D541C" w:rsidRDefault="005D541C" w:rsidP="007D0B74">
      <w:pPr>
        <w:spacing w:after="0" w:line="240" w:lineRule="auto"/>
        <w:jc w:val="both"/>
        <w:rPr>
          <w:rFonts w:ascii="Times New Roman" w:hAnsi="Times New Roman" w:cs="Times New Roman"/>
        </w:rPr>
      </w:pPr>
    </w:p>
    <w:p w14:paraId="41509478" w14:textId="77777777" w:rsidR="005D541C" w:rsidRDefault="005D541C" w:rsidP="007D0B74">
      <w:pPr>
        <w:spacing w:after="0" w:line="240" w:lineRule="auto"/>
        <w:jc w:val="both"/>
        <w:rPr>
          <w:rFonts w:ascii="Times New Roman" w:hAnsi="Times New Roman" w:cs="Times New Roman"/>
        </w:rPr>
      </w:pPr>
    </w:p>
    <w:p w14:paraId="7BE5129D" w14:textId="77777777" w:rsidR="00CF245B" w:rsidRPr="00BD092B" w:rsidRDefault="00CF245B" w:rsidP="007D0B74">
      <w:pPr>
        <w:spacing w:after="0" w:line="240" w:lineRule="auto"/>
        <w:jc w:val="both"/>
        <w:rPr>
          <w:rFonts w:ascii="Times New Roman" w:hAnsi="Times New Roman" w:cs="Times New Roman"/>
        </w:rPr>
      </w:pPr>
    </w:p>
    <w:p w14:paraId="08C012E1" w14:textId="3A0273EF" w:rsidR="007D0B74" w:rsidRPr="00BD092B" w:rsidRDefault="0030123D" w:rsidP="007D0B74">
      <w:pPr>
        <w:spacing w:after="0" w:line="240" w:lineRule="auto"/>
        <w:ind w:firstLine="360"/>
        <w:jc w:val="both"/>
        <w:rPr>
          <w:rFonts w:ascii="Times New Roman" w:hAnsi="Times New Roman" w:cs="Times New Roman"/>
          <w:b/>
          <w:bCs/>
        </w:rPr>
      </w:pPr>
      <w:r w:rsidRPr="00BD092B">
        <w:rPr>
          <w:rFonts w:ascii="Times New Roman" w:hAnsi="Times New Roman" w:cs="Times New Roman"/>
          <w:b/>
          <w:bCs/>
        </w:rPr>
        <w:lastRenderedPageBreak/>
        <w:t>Neobavezna dodatna dokumentacija za prijavu programa</w:t>
      </w:r>
      <w:r w:rsidR="00843C90" w:rsidRPr="00BD092B">
        <w:rPr>
          <w:rFonts w:ascii="Times New Roman" w:hAnsi="Times New Roman" w:cs="Times New Roman"/>
          <w:b/>
          <w:bCs/>
        </w:rPr>
        <w:t>/</w:t>
      </w:r>
      <w:r w:rsidRPr="00BD092B">
        <w:rPr>
          <w:rFonts w:ascii="Times New Roman" w:hAnsi="Times New Roman" w:cs="Times New Roman"/>
          <w:b/>
          <w:bCs/>
        </w:rPr>
        <w:t xml:space="preserve">projekta </w:t>
      </w:r>
      <w:r w:rsidR="00DA0191" w:rsidRPr="00BD092B">
        <w:rPr>
          <w:rFonts w:ascii="Times New Roman" w:hAnsi="Times New Roman" w:cs="Times New Roman"/>
          <w:b/>
          <w:bCs/>
        </w:rPr>
        <w:t xml:space="preserve">koja se podnosi </w:t>
      </w:r>
      <w:r w:rsidRPr="00BD092B">
        <w:rPr>
          <w:rFonts w:ascii="Times New Roman" w:hAnsi="Times New Roman" w:cs="Times New Roman"/>
          <w:b/>
          <w:bCs/>
        </w:rPr>
        <w:t>je:</w:t>
      </w:r>
    </w:p>
    <w:p w14:paraId="35FEE227" w14:textId="77777777" w:rsidR="00C53D56" w:rsidRPr="00BD092B" w:rsidRDefault="00C53D56" w:rsidP="007D0B74">
      <w:pPr>
        <w:spacing w:after="0" w:line="240" w:lineRule="auto"/>
        <w:ind w:firstLine="360"/>
        <w:jc w:val="both"/>
        <w:rPr>
          <w:rFonts w:ascii="Times New Roman" w:hAnsi="Times New Roman" w:cs="Times New Roman"/>
          <w:b/>
          <w:bCs/>
        </w:rPr>
      </w:pPr>
    </w:p>
    <w:p w14:paraId="02EA3C4C" w14:textId="50ECBB20" w:rsidR="007D0B74" w:rsidRPr="00BD092B" w:rsidRDefault="0030123D" w:rsidP="007D0B74">
      <w:pPr>
        <w:pStyle w:val="Odlomakpopisa"/>
        <w:numPr>
          <w:ilvl w:val="0"/>
          <w:numId w:val="21"/>
        </w:numPr>
        <w:spacing w:after="0" w:line="240" w:lineRule="auto"/>
        <w:jc w:val="both"/>
        <w:rPr>
          <w:rFonts w:ascii="Times New Roman" w:hAnsi="Times New Roman" w:cs="Times New Roman"/>
        </w:rPr>
      </w:pPr>
      <w:r w:rsidRPr="00BD092B">
        <w:rPr>
          <w:rFonts w:ascii="Times New Roman" w:hAnsi="Times New Roman" w:cs="Times New Roman"/>
        </w:rPr>
        <w:t xml:space="preserve">Pisma namjere koja potvrđuju i objašnjavaju suradnju </w:t>
      </w:r>
      <w:r w:rsidR="00986A42" w:rsidRPr="00BD092B">
        <w:rPr>
          <w:rFonts w:ascii="Times New Roman" w:hAnsi="Times New Roman" w:cs="Times New Roman"/>
        </w:rPr>
        <w:t>prijavitelja s lokalnim ustanovama, organizacijama, institucijama u provedbi prijavljenog programa</w:t>
      </w:r>
      <w:r w:rsidR="008A3DE9" w:rsidRPr="00BD092B">
        <w:rPr>
          <w:rFonts w:ascii="Times New Roman" w:hAnsi="Times New Roman" w:cs="Times New Roman"/>
        </w:rPr>
        <w:t>,</w:t>
      </w:r>
    </w:p>
    <w:p w14:paraId="1F7C9C10" w14:textId="26962DDC" w:rsidR="00BA4323" w:rsidRPr="00730463" w:rsidRDefault="0030123D" w:rsidP="004F49E1">
      <w:pPr>
        <w:pStyle w:val="Odlomakpopisa"/>
        <w:numPr>
          <w:ilvl w:val="0"/>
          <w:numId w:val="21"/>
        </w:numPr>
        <w:spacing w:after="0" w:line="240" w:lineRule="auto"/>
        <w:jc w:val="both"/>
        <w:rPr>
          <w:rFonts w:ascii="Times New Roman" w:hAnsi="Times New Roman" w:cs="Times New Roman"/>
        </w:rPr>
      </w:pPr>
      <w:r w:rsidRPr="00730463">
        <w:rPr>
          <w:rFonts w:ascii="Times New Roman" w:hAnsi="Times New Roman" w:cs="Times New Roman"/>
        </w:rPr>
        <w:t>Pisma preporuke (npr. ministarstva, županije, sponzora, donatora, institucija i slično)</w:t>
      </w:r>
      <w:r w:rsidR="000441E9" w:rsidRPr="00730463">
        <w:rPr>
          <w:rFonts w:ascii="Times New Roman" w:hAnsi="Times New Roman" w:cs="Times New Roman"/>
        </w:rPr>
        <w:t>,</w:t>
      </w:r>
    </w:p>
    <w:p w14:paraId="1823F8DE" w14:textId="77777777" w:rsidR="000441E9" w:rsidRPr="00730463" w:rsidRDefault="000441E9" w:rsidP="000441E9">
      <w:pPr>
        <w:pStyle w:val="Odlomakpopisa"/>
        <w:numPr>
          <w:ilvl w:val="0"/>
          <w:numId w:val="21"/>
        </w:numPr>
        <w:rPr>
          <w:rFonts w:ascii="Times New Roman" w:hAnsi="Times New Roman" w:cs="Times New Roman"/>
        </w:rPr>
      </w:pPr>
      <w:r w:rsidRPr="00730463">
        <w:rPr>
          <w:rFonts w:ascii="Times New Roman" w:hAnsi="Times New Roman" w:cs="Times New Roman"/>
        </w:rPr>
        <w:t>Zapisi, publikacije, novinski članci te ostali materijali koji prikazuju aktivnosti prijavite i u izravnoj su vezi s prijavom programa/projekta.</w:t>
      </w:r>
    </w:p>
    <w:p w14:paraId="5FA5DDD4" w14:textId="77777777" w:rsidR="00C740EA" w:rsidRPr="00730463" w:rsidRDefault="00C740EA" w:rsidP="0007022C">
      <w:pPr>
        <w:spacing w:after="0" w:line="240" w:lineRule="auto"/>
        <w:jc w:val="both"/>
        <w:rPr>
          <w:rFonts w:ascii="Times New Roman" w:hAnsi="Times New Roman" w:cs="Times New Roman"/>
          <w:sz w:val="24"/>
          <w:szCs w:val="24"/>
        </w:rPr>
      </w:pPr>
    </w:p>
    <w:p w14:paraId="0E2E509F" w14:textId="0FAC5927" w:rsidR="000375A6" w:rsidRDefault="0030123D" w:rsidP="0087354F">
      <w:pPr>
        <w:pStyle w:val="Naslov2"/>
        <w:numPr>
          <w:ilvl w:val="1"/>
          <w:numId w:val="17"/>
        </w:numPr>
      </w:pPr>
      <w:bookmarkStart w:id="14" w:name="_Toc206654722"/>
      <w:r>
        <w:t xml:space="preserve">Sadržaj </w:t>
      </w:r>
      <w:r w:rsidR="00202D8F">
        <w:t xml:space="preserve">opisnog i financijskog </w:t>
      </w:r>
      <w:r>
        <w:t>obrasca</w:t>
      </w:r>
      <w:r w:rsidR="00D2246C">
        <w:t xml:space="preserve"> programa</w:t>
      </w:r>
      <w:bookmarkEnd w:id="14"/>
    </w:p>
    <w:p w14:paraId="421DCE86" w14:textId="3156E05C" w:rsidR="00D2246C" w:rsidRDefault="00D2246C" w:rsidP="00D2246C">
      <w:pPr>
        <w:spacing w:after="0" w:line="240" w:lineRule="auto"/>
        <w:jc w:val="both"/>
        <w:rPr>
          <w:rFonts w:ascii="Times New Roman" w:hAnsi="Times New Roman" w:cs="Times New Roman"/>
          <w:sz w:val="24"/>
          <w:szCs w:val="24"/>
        </w:rPr>
      </w:pPr>
    </w:p>
    <w:p w14:paraId="45FDE2CF" w14:textId="7AA3E34F" w:rsidR="00E35CAD" w:rsidRPr="00BD092B" w:rsidRDefault="0030123D" w:rsidP="00E82FED">
      <w:pPr>
        <w:spacing w:after="0" w:line="240" w:lineRule="auto"/>
        <w:ind w:firstLine="708"/>
        <w:jc w:val="both"/>
        <w:rPr>
          <w:rFonts w:ascii="Times New Roman" w:hAnsi="Times New Roman" w:cs="Times New Roman"/>
        </w:rPr>
      </w:pPr>
      <w:r w:rsidRPr="00BD092B">
        <w:rPr>
          <w:rFonts w:ascii="Times New Roman" w:hAnsi="Times New Roman" w:cs="Times New Roman"/>
        </w:rPr>
        <w:t>Opisni</w:t>
      </w:r>
      <w:r w:rsidR="00202D8F" w:rsidRPr="00BD092B">
        <w:rPr>
          <w:rFonts w:ascii="Times New Roman" w:hAnsi="Times New Roman" w:cs="Times New Roman"/>
        </w:rPr>
        <w:t xml:space="preserve"> i financijski</w:t>
      </w:r>
      <w:r w:rsidRPr="00BD092B">
        <w:rPr>
          <w:rFonts w:ascii="Times New Roman" w:hAnsi="Times New Roman" w:cs="Times New Roman"/>
        </w:rPr>
        <w:t xml:space="preserve"> obrazac programa dio je obvezne dokumentacije. Sadrži podatke o prijavitelju te sadržaju programa/</w:t>
      </w:r>
      <w:r w:rsidR="00BD092B" w:rsidRPr="00BD092B">
        <w:rPr>
          <w:rFonts w:ascii="Times New Roman" w:hAnsi="Times New Roman" w:cs="Times New Roman"/>
        </w:rPr>
        <w:t>aktivnosti</w:t>
      </w:r>
      <w:r w:rsidRPr="00BD092B">
        <w:rPr>
          <w:rFonts w:ascii="Times New Roman" w:hAnsi="Times New Roman" w:cs="Times New Roman"/>
        </w:rPr>
        <w:t xml:space="preserve"> </w:t>
      </w:r>
      <w:r w:rsidR="00E331CD" w:rsidRPr="00BD092B">
        <w:rPr>
          <w:rFonts w:ascii="Times New Roman" w:hAnsi="Times New Roman" w:cs="Times New Roman"/>
        </w:rPr>
        <w:t>koji se predlaže za financijsku potporu.</w:t>
      </w:r>
      <w:r w:rsidR="004D0A22" w:rsidRPr="00BD092B">
        <w:t xml:space="preserve"> </w:t>
      </w:r>
      <w:r w:rsidR="004D0A22" w:rsidRPr="00BD092B">
        <w:rPr>
          <w:rFonts w:ascii="Times New Roman" w:hAnsi="Times New Roman" w:cs="Times New Roman"/>
        </w:rPr>
        <w:t>Sadrži podatke o svim izravnim i neizravnim troškovima programa, o bespovratnim sredstvima koja se traže od davatelja.</w:t>
      </w:r>
    </w:p>
    <w:p w14:paraId="263882B9" w14:textId="57D75C5E" w:rsidR="00C53D56" w:rsidRPr="00730463" w:rsidRDefault="0030123D" w:rsidP="00E35CAD">
      <w:pPr>
        <w:spacing w:after="0" w:line="240" w:lineRule="auto"/>
        <w:jc w:val="both"/>
        <w:rPr>
          <w:rFonts w:ascii="Times New Roman" w:hAnsi="Times New Roman" w:cs="Times New Roman"/>
          <w:u w:val="single"/>
        </w:rPr>
      </w:pPr>
      <w:r w:rsidRPr="00BD092B">
        <w:rPr>
          <w:rFonts w:ascii="Times New Roman" w:hAnsi="Times New Roman" w:cs="Times New Roman"/>
        </w:rPr>
        <w:tab/>
      </w:r>
      <w:r w:rsidRPr="00730463">
        <w:rPr>
          <w:rFonts w:ascii="Times New Roman" w:hAnsi="Times New Roman" w:cs="Times New Roman"/>
          <w:u w:val="single"/>
        </w:rPr>
        <w:t>Obrasci u kojima nedostaju podaci vezani uz sadržaj</w:t>
      </w:r>
      <w:r w:rsidR="00A01190" w:rsidRPr="00730463">
        <w:rPr>
          <w:rFonts w:ascii="Times New Roman" w:hAnsi="Times New Roman" w:cs="Times New Roman"/>
          <w:u w:val="single"/>
        </w:rPr>
        <w:t xml:space="preserve"> i troškove</w:t>
      </w:r>
      <w:r w:rsidRPr="00730463">
        <w:rPr>
          <w:rFonts w:ascii="Times New Roman" w:hAnsi="Times New Roman" w:cs="Times New Roman"/>
          <w:u w:val="single"/>
        </w:rPr>
        <w:t xml:space="preserve"> </w:t>
      </w:r>
      <w:r w:rsidR="0043193D" w:rsidRPr="00730463">
        <w:rPr>
          <w:rFonts w:ascii="Times New Roman" w:hAnsi="Times New Roman" w:cs="Times New Roman"/>
          <w:u w:val="single"/>
        </w:rPr>
        <w:t>programa</w:t>
      </w:r>
      <w:r w:rsidRPr="00730463">
        <w:rPr>
          <w:rFonts w:ascii="Times New Roman" w:hAnsi="Times New Roman" w:cs="Times New Roman"/>
          <w:u w:val="single"/>
        </w:rPr>
        <w:t xml:space="preserve"> neće biti uzeti u razmatranje.</w:t>
      </w:r>
    </w:p>
    <w:p w14:paraId="59BD20F4" w14:textId="177C3D99" w:rsidR="004804B4" w:rsidRDefault="0030123D" w:rsidP="00E35CAD">
      <w:pPr>
        <w:spacing w:after="0" w:line="240" w:lineRule="auto"/>
        <w:jc w:val="both"/>
        <w:rPr>
          <w:rFonts w:ascii="Times New Roman" w:hAnsi="Times New Roman" w:cs="Times New Roman"/>
        </w:rPr>
      </w:pPr>
      <w:r w:rsidRPr="00BD092B">
        <w:rPr>
          <w:rFonts w:ascii="Times New Roman" w:hAnsi="Times New Roman" w:cs="Times New Roman"/>
        </w:rPr>
        <w:tab/>
        <w:t>Obrazac je potrebno ispuniti isključivo korištenjem računala.</w:t>
      </w:r>
    </w:p>
    <w:p w14:paraId="4B1D3DA0" w14:textId="77777777" w:rsidR="004804B4" w:rsidRDefault="004804B4" w:rsidP="004804B4">
      <w:pPr>
        <w:spacing w:after="0" w:line="240" w:lineRule="auto"/>
        <w:ind w:firstLine="708"/>
        <w:jc w:val="both"/>
        <w:rPr>
          <w:rFonts w:ascii="Times New Roman" w:hAnsi="Times New Roman" w:cs="Times New Roman"/>
        </w:rPr>
      </w:pPr>
    </w:p>
    <w:p w14:paraId="2572EC1A" w14:textId="132EBE45" w:rsidR="00AE1DEC" w:rsidRDefault="000A17FD" w:rsidP="00730463">
      <w:pPr>
        <w:spacing w:after="0" w:line="240" w:lineRule="auto"/>
        <w:ind w:firstLine="708"/>
        <w:jc w:val="both"/>
        <w:rPr>
          <w:rFonts w:ascii="Times New Roman" w:hAnsi="Times New Roman" w:cs="Times New Roman"/>
          <w:u w:val="single"/>
        </w:rPr>
      </w:pPr>
      <w:r w:rsidRPr="00BD092B">
        <w:rPr>
          <w:rFonts w:ascii="Times New Roman" w:hAnsi="Times New Roman" w:cs="Times New Roman"/>
          <w:u w:val="single"/>
        </w:rPr>
        <w:t>Rukom ispisani obrasci neće biti uzeti u razmatranje</w:t>
      </w:r>
      <w:r w:rsidR="00730463">
        <w:rPr>
          <w:rFonts w:ascii="Times New Roman" w:hAnsi="Times New Roman" w:cs="Times New Roman"/>
          <w:u w:val="single"/>
        </w:rPr>
        <w:t>.</w:t>
      </w:r>
    </w:p>
    <w:p w14:paraId="5B9FFE54" w14:textId="77777777" w:rsidR="00C740EA" w:rsidRPr="00730463" w:rsidRDefault="00C740EA" w:rsidP="00730463">
      <w:pPr>
        <w:spacing w:after="0" w:line="240" w:lineRule="auto"/>
        <w:ind w:firstLine="708"/>
        <w:jc w:val="both"/>
        <w:rPr>
          <w:rFonts w:ascii="Times New Roman" w:hAnsi="Times New Roman" w:cs="Times New Roman"/>
          <w:u w:val="single"/>
        </w:rPr>
      </w:pPr>
    </w:p>
    <w:p w14:paraId="3DBEB869" w14:textId="47BF4C22" w:rsidR="00BB1F29" w:rsidRDefault="0030123D" w:rsidP="0087354F">
      <w:pPr>
        <w:pStyle w:val="Naslov2"/>
        <w:numPr>
          <w:ilvl w:val="1"/>
          <w:numId w:val="17"/>
        </w:numPr>
      </w:pPr>
      <w:bookmarkStart w:id="15" w:name="_Toc206654723"/>
      <w:r>
        <w:t>Gdje poslati prijav</w:t>
      </w:r>
      <w:r w:rsidR="00F00EEC">
        <w:t>u?</w:t>
      </w:r>
      <w:bookmarkEnd w:id="15"/>
    </w:p>
    <w:p w14:paraId="70B1968A" w14:textId="3D6AC034" w:rsidR="00F00EEC" w:rsidRDefault="00F00EEC" w:rsidP="00F00EEC">
      <w:pPr>
        <w:spacing w:after="0" w:line="240" w:lineRule="auto"/>
        <w:jc w:val="both"/>
        <w:rPr>
          <w:rFonts w:ascii="Times New Roman" w:hAnsi="Times New Roman" w:cs="Times New Roman"/>
          <w:sz w:val="24"/>
          <w:szCs w:val="24"/>
        </w:rPr>
      </w:pPr>
    </w:p>
    <w:p w14:paraId="2D782A04" w14:textId="77777777" w:rsidR="00BD092B" w:rsidRPr="00C740EA" w:rsidRDefault="00BD092B" w:rsidP="00BD092B">
      <w:pPr>
        <w:spacing w:line="278" w:lineRule="auto"/>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Prijave se dostavljaju:</w:t>
      </w:r>
    </w:p>
    <w:p w14:paraId="501BCB5E" w14:textId="53B05EEC"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 xml:space="preserve">Prijave na </w:t>
      </w:r>
      <w:r>
        <w:rPr>
          <w:rFonts w:ascii="Times New Roman" w:eastAsia="Aptos" w:hAnsi="Times New Roman" w:cs="Times New Roman"/>
          <w:kern w:val="2"/>
          <w14:ligatures w14:val="standardContextual"/>
        </w:rPr>
        <w:t>Javni poziv</w:t>
      </w:r>
      <w:r w:rsidRPr="00C740EA">
        <w:rPr>
          <w:rFonts w:ascii="Times New Roman" w:eastAsia="Aptos" w:hAnsi="Times New Roman" w:cs="Times New Roman"/>
          <w:kern w:val="2"/>
          <w14:ligatures w14:val="standardContextual"/>
        </w:rPr>
        <w:t xml:space="preserve"> podnose se isključivo putem aplikacije za natječaje koja je dostupna na internet stranici Koprivničko – križevačke županije (</w:t>
      </w:r>
      <w:hyperlink r:id="rId10" w:history="1">
        <w:r w:rsidRPr="007B102B">
          <w:rPr>
            <w:rStyle w:val="Hiperveza"/>
            <w:rFonts w:ascii="Times New Roman" w:eastAsia="Aptos" w:hAnsi="Times New Roman" w:cs="Times New Roman"/>
            <w:kern w:val="2"/>
            <w14:ligatures w14:val="standardContextual"/>
          </w:rPr>
          <w:t>www.kckzz.hr</w:t>
        </w:r>
      </w:hyperlink>
      <w:r w:rsidRPr="00C740EA">
        <w:rPr>
          <w:rFonts w:ascii="Times New Roman" w:eastAsia="Aptos" w:hAnsi="Times New Roman" w:cs="Times New Roman"/>
          <w:kern w:val="2"/>
          <w14:ligatures w14:val="standardContextual"/>
        </w:rPr>
        <w:t>). Prijave poslane poštom ili na drugi način neće se uzimati u obzir.</w:t>
      </w:r>
    </w:p>
    <w:p w14:paraId="5555AE9D" w14:textId="77777777"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p>
    <w:p w14:paraId="5318923A" w14:textId="40653C0E" w:rsidR="00C740EA" w:rsidRPr="00C740EA" w:rsidRDefault="00C740EA" w:rsidP="00C740EA">
      <w:pPr>
        <w:spacing w:after="0" w:line="240" w:lineRule="auto"/>
        <w:ind w:firstLine="708"/>
        <w:jc w:val="both"/>
        <w:rPr>
          <w:rFonts w:ascii="Times New Roman" w:eastAsia="Aptos" w:hAnsi="Times New Roman" w:cs="Times New Roman"/>
          <w:kern w:val="2"/>
          <w14:ligatures w14:val="standardContextual"/>
        </w:rPr>
      </w:pPr>
      <w:r w:rsidRPr="00C740EA">
        <w:rPr>
          <w:rFonts w:ascii="Times New Roman" w:eastAsia="Aptos" w:hAnsi="Times New Roman" w:cs="Times New Roman"/>
          <w:kern w:val="2"/>
          <w14:ligatures w14:val="standardContextual"/>
        </w:rPr>
        <w:t xml:space="preserve">Detaljne informacije o načinu prijave nalaze se u Uputama za korištenje aplikacije koje su dio ovog </w:t>
      </w:r>
      <w:r>
        <w:rPr>
          <w:rFonts w:ascii="Times New Roman" w:eastAsia="Aptos" w:hAnsi="Times New Roman" w:cs="Times New Roman"/>
          <w:kern w:val="2"/>
          <w14:ligatures w14:val="standardContextual"/>
        </w:rPr>
        <w:t>Poziva.</w:t>
      </w:r>
    </w:p>
    <w:p w14:paraId="22B141DC" w14:textId="77777777" w:rsidR="00C740EA" w:rsidRPr="007F76DE" w:rsidRDefault="00C740EA" w:rsidP="00C740EA">
      <w:pPr>
        <w:spacing w:after="0" w:line="240" w:lineRule="auto"/>
        <w:jc w:val="both"/>
        <w:rPr>
          <w:rFonts w:ascii="Times New Roman" w:hAnsi="Times New Roman" w:cs="Times New Roman"/>
          <w:sz w:val="24"/>
          <w:szCs w:val="24"/>
          <w:u w:val="single"/>
        </w:rPr>
      </w:pPr>
    </w:p>
    <w:p w14:paraId="2C5E1924" w14:textId="6DA64C37" w:rsidR="00E2048F" w:rsidRDefault="0030123D" w:rsidP="0087354F">
      <w:pPr>
        <w:pStyle w:val="Naslov2"/>
        <w:numPr>
          <w:ilvl w:val="1"/>
          <w:numId w:val="17"/>
        </w:numPr>
      </w:pPr>
      <w:bookmarkStart w:id="16" w:name="_Toc206654724"/>
      <w:r>
        <w:t>Rok za slanje prijave</w:t>
      </w:r>
      <w:bookmarkEnd w:id="16"/>
    </w:p>
    <w:p w14:paraId="27167EBF" w14:textId="77777777" w:rsidR="00C740EA" w:rsidRDefault="00C740EA" w:rsidP="00C740EA">
      <w:pPr>
        <w:spacing w:after="0" w:line="240" w:lineRule="auto"/>
        <w:jc w:val="both"/>
        <w:rPr>
          <w:rFonts w:ascii="Times New Roman" w:hAnsi="Times New Roman" w:cs="Times New Roman"/>
          <w:sz w:val="24"/>
          <w:szCs w:val="24"/>
        </w:rPr>
      </w:pPr>
    </w:p>
    <w:p w14:paraId="60A3C307" w14:textId="27717B91" w:rsidR="00D163C8" w:rsidRPr="00BD092B" w:rsidRDefault="0030123D" w:rsidP="00C740EA">
      <w:pPr>
        <w:spacing w:after="0" w:line="240" w:lineRule="auto"/>
        <w:jc w:val="center"/>
        <w:rPr>
          <w:rFonts w:ascii="Times New Roman" w:hAnsi="Times New Roman" w:cs="Times New Roman"/>
          <w:b/>
          <w:bCs/>
        </w:rPr>
      </w:pPr>
      <w:r w:rsidRPr="00BD092B">
        <w:rPr>
          <w:rFonts w:ascii="Times New Roman" w:hAnsi="Times New Roman" w:cs="Times New Roman"/>
          <w:b/>
          <w:bCs/>
        </w:rPr>
        <w:t>Rok za prijavu na Javni poziv je</w:t>
      </w:r>
      <w:r w:rsidR="004D264B" w:rsidRPr="00BD092B">
        <w:rPr>
          <w:rFonts w:ascii="Times New Roman" w:hAnsi="Times New Roman" w:cs="Times New Roman"/>
          <w:b/>
          <w:bCs/>
        </w:rPr>
        <w:t xml:space="preserve"> od dana objave </w:t>
      </w:r>
      <w:r w:rsidR="00471ECF" w:rsidRPr="00BD092B">
        <w:rPr>
          <w:rFonts w:ascii="Times New Roman" w:hAnsi="Times New Roman" w:cs="Times New Roman"/>
          <w:b/>
          <w:bCs/>
        </w:rPr>
        <w:t>Javnog poziva do</w:t>
      </w:r>
      <w:r w:rsidRPr="00BD092B">
        <w:rPr>
          <w:rFonts w:ascii="Times New Roman" w:hAnsi="Times New Roman" w:cs="Times New Roman"/>
          <w:b/>
          <w:bCs/>
        </w:rPr>
        <w:t xml:space="preserve"> </w:t>
      </w:r>
      <w:r w:rsidR="005D541C">
        <w:rPr>
          <w:rFonts w:ascii="Times New Roman" w:hAnsi="Times New Roman" w:cs="Times New Roman"/>
          <w:b/>
          <w:bCs/>
        </w:rPr>
        <w:t>22</w:t>
      </w:r>
      <w:r w:rsidR="003763A8" w:rsidRPr="003C0212">
        <w:rPr>
          <w:rFonts w:ascii="Times New Roman" w:hAnsi="Times New Roman" w:cs="Times New Roman"/>
          <w:b/>
          <w:bCs/>
        </w:rPr>
        <w:t xml:space="preserve">. </w:t>
      </w:r>
      <w:r w:rsidR="00BD092B" w:rsidRPr="003C0212">
        <w:rPr>
          <w:rFonts w:ascii="Times New Roman" w:hAnsi="Times New Roman" w:cs="Times New Roman"/>
          <w:b/>
          <w:bCs/>
        </w:rPr>
        <w:t>prosinca</w:t>
      </w:r>
      <w:r w:rsidR="001F75A2" w:rsidRPr="003C0212">
        <w:rPr>
          <w:rFonts w:ascii="Times New Roman" w:hAnsi="Times New Roman" w:cs="Times New Roman"/>
          <w:b/>
          <w:bCs/>
        </w:rPr>
        <w:t xml:space="preserve"> 202</w:t>
      </w:r>
      <w:r w:rsidR="008C754E" w:rsidRPr="003C0212">
        <w:rPr>
          <w:rFonts w:ascii="Times New Roman" w:hAnsi="Times New Roman" w:cs="Times New Roman"/>
          <w:b/>
          <w:bCs/>
        </w:rPr>
        <w:t>5</w:t>
      </w:r>
      <w:r w:rsidRPr="003C0212">
        <w:rPr>
          <w:rFonts w:ascii="Times New Roman" w:hAnsi="Times New Roman" w:cs="Times New Roman"/>
          <w:b/>
          <w:bCs/>
        </w:rPr>
        <w:t>. godine</w:t>
      </w:r>
      <w:r w:rsidR="00C740EA">
        <w:rPr>
          <w:rFonts w:ascii="Times New Roman" w:hAnsi="Times New Roman" w:cs="Times New Roman"/>
          <w:b/>
          <w:bCs/>
        </w:rPr>
        <w:t xml:space="preserve"> </w:t>
      </w:r>
      <w:r w:rsidR="00C740EA" w:rsidRPr="00C740EA">
        <w:rPr>
          <w:rFonts w:ascii="Times New Roman" w:hAnsi="Times New Roman" w:cs="Times New Roman"/>
          <w:b/>
          <w:bCs/>
        </w:rPr>
        <w:t>zaključno s 23:59 sati.</w:t>
      </w:r>
    </w:p>
    <w:p w14:paraId="76281CB5" w14:textId="7BE23FAA" w:rsidR="00AC643A" w:rsidRPr="00BD092B" w:rsidRDefault="00AC643A" w:rsidP="00D163C8">
      <w:pPr>
        <w:spacing w:after="0" w:line="240" w:lineRule="auto"/>
        <w:ind w:left="360"/>
        <w:jc w:val="both"/>
        <w:rPr>
          <w:rFonts w:ascii="Times New Roman" w:hAnsi="Times New Roman" w:cs="Times New Roman"/>
        </w:rPr>
      </w:pPr>
    </w:p>
    <w:p w14:paraId="770F597A" w14:textId="77777777" w:rsidR="00C740EA" w:rsidRPr="00C740EA"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Prijava na natječaj dostavljena elektroničkim putem smatra se podnesenom u trenutku kad je zabilježena na poslužitelju za primanje takvih poruka.</w:t>
      </w:r>
    </w:p>
    <w:p w14:paraId="22E886D2" w14:textId="77777777" w:rsidR="00C740EA" w:rsidRPr="00C740EA" w:rsidRDefault="00C740EA" w:rsidP="00C740EA">
      <w:pPr>
        <w:spacing w:after="0" w:line="240" w:lineRule="auto"/>
        <w:ind w:firstLine="708"/>
        <w:jc w:val="both"/>
        <w:rPr>
          <w:rFonts w:ascii="Times New Roman" w:hAnsi="Times New Roman" w:cs="Times New Roman"/>
        </w:rPr>
      </w:pPr>
    </w:p>
    <w:p w14:paraId="5EFD5C7C" w14:textId="78A15545" w:rsidR="000441E9"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 xml:space="preserve">Zakašnjele, nepotpune ili na drugi način podnesene prijave, koje nisu u skladu s uvjetima ovoga </w:t>
      </w:r>
      <w:r>
        <w:rPr>
          <w:rFonts w:ascii="Times New Roman" w:hAnsi="Times New Roman" w:cs="Times New Roman"/>
        </w:rPr>
        <w:t>Poziva</w:t>
      </w:r>
      <w:r w:rsidRPr="00C740EA">
        <w:rPr>
          <w:rFonts w:ascii="Times New Roman" w:hAnsi="Times New Roman" w:cs="Times New Roman"/>
        </w:rPr>
        <w:t xml:space="preserve"> i Uputama za prijavitelje, neće se razmatrati.</w:t>
      </w:r>
    </w:p>
    <w:p w14:paraId="75E811C7" w14:textId="77777777" w:rsidR="00C740EA" w:rsidRDefault="00C740EA" w:rsidP="00C740EA">
      <w:pPr>
        <w:spacing w:after="0" w:line="240" w:lineRule="auto"/>
        <w:ind w:firstLine="708"/>
        <w:jc w:val="both"/>
        <w:rPr>
          <w:rFonts w:ascii="Times New Roman" w:hAnsi="Times New Roman" w:cs="Times New Roman"/>
          <w:sz w:val="24"/>
          <w:szCs w:val="24"/>
        </w:rPr>
      </w:pPr>
    </w:p>
    <w:p w14:paraId="214F81B9" w14:textId="5F346A85" w:rsidR="00D1209D" w:rsidRDefault="0030123D" w:rsidP="0087354F">
      <w:pPr>
        <w:pStyle w:val="Naslov2"/>
        <w:numPr>
          <w:ilvl w:val="1"/>
          <w:numId w:val="17"/>
        </w:numPr>
      </w:pPr>
      <w:bookmarkStart w:id="17" w:name="_Toc206654725"/>
      <w:r>
        <w:t>Kome se obratiti ukoliko imate pitanja?</w:t>
      </w:r>
      <w:bookmarkEnd w:id="17"/>
    </w:p>
    <w:p w14:paraId="35B01025" w14:textId="278622F7" w:rsidR="00D1209D" w:rsidRDefault="00D1209D" w:rsidP="00D1209D">
      <w:pPr>
        <w:spacing w:after="0" w:line="240" w:lineRule="auto"/>
        <w:jc w:val="both"/>
        <w:rPr>
          <w:rFonts w:ascii="Times New Roman" w:hAnsi="Times New Roman" w:cs="Times New Roman"/>
          <w:sz w:val="24"/>
          <w:szCs w:val="24"/>
        </w:rPr>
      </w:pPr>
    </w:p>
    <w:p w14:paraId="3EE8E0B1" w14:textId="290B438B" w:rsidR="00D1209D" w:rsidRPr="00BD092B" w:rsidRDefault="0030123D" w:rsidP="00E82FED">
      <w:pPr>
        <w:spacing w:after="0" w:line="240" w:lineRule="auto"/>
        <w:ind w:firstLine="708"/>
        <w:jc w:val="both"/>
        <w:rPr>
          <w:rFonts w:ascii="Times New Roman" w:hAnsi="Times New Roman" w:cs="Times New Roman"/>
        </w:rPr>
      </w:pPr>
      <w:r w:rsidRPr="00BD092B">
        <w:rPr>
          <w:rFonts w:ascii="Times New Roman" w:hAnsi="Times New Roman" w:cs="Times New Roman"/>
        </w:rPr>
        <w:t xml:space="preserve">Sva pitanja vezana uz Javni poziv mogu se postaviti isključivo elektroničkim putem i slanjem </w:t>
      </w:r>
      <w:r w:rsidRPr="00C740EA">
        <w:rPr>
          <w:rFonts w:ascii="Times New Roman" w:hAnsi="Times New Roman" w:cs="Times New Roman"/>
        </w:rPr>
        <w:t>upita na sljedeću adresu:</w:t>
      </w:r>
      <w:r w:rsidRPr="00BD092B">
        <w:rPr>
          <w:rFonts w:ascii="Times New Roman" w:hAnsi="Times New Roman" w:cs="Times New Roman"/>
        </w:rPr>
        <w:t xml:space="preserve"> </w:t>
      </w:r>
      <w:hyperlink r:id="rId11" w:history="1">
        <w:r w:rsidR="009E7136" w:rsidRPr="00A07AF2">
          <w:rPr>
            <w:rStyle w:val="Hiperveza"/>
            <w:rFonts w:ascii="Times New Roman" w:hAnsi="Times New Roman" w:cs="Times New Roman"/>
          </w:rPr>
          <w:t>pitanja@kckzz.hr</w:t>
        </w:r>
      </w:hyperlink>
      <w:r w:rsidR="00C740EA">
        <w:rPr>
          <w:rFonts w:ascii="Times New Roman" w:hAnsi="Times New Roman" w:cs="Times New Roman"/>
        </w:rPr>
        <w:t xml:space="preserve">, </w:t>
      </w:r>
      <w:r w:rsidR="00C740EA" w:rsidRPr="00C740EA">
        <w:rPr>
          <w:rFonts w:ascii="Times New Roman" w:hAnsi="Times New Roman" w:cs="Times New Roman"/>
        </w:rPr>
        <w:t xml:space="preserve">i to najkasnije 15 dana prije isteka </w:t>
      </w:r>
      <w:r w:rsidR="00C740EA">
        <w:rPr>
          <w:rFonts w:ascii="Times New Roman" w:hAnsi="Times New Roman" w:cs="Times New Roman"/>
        </w:rPr>
        <w:t>Poziva</w:t>
      </w:r>
      <w:r w:rsidR="00C740EA" w:rsidRPr="00C740EA">
        <w:rPr>
          <w:rFonts w:ascii="Times New Roman" w:hAnsi="Times New Roman" w:cs="Times New Roman"/>
        </w:rPr>
        <w:t xml:space="preserve">, odnosno do </w:t>
      </w:r>
      <w:r w:rsidR="005D541C">
        <w:rPr>
          <w:rFonts w:ascii="Times New Roman" w:hAnsi="Times New Roman" w:cs="Times New Roman"/>
        </w:rPr>
        <w:t>8</w:t>
      </w:r>
      <w:r w:rsidR="00C740EA" w:rsidRPr="003C0212">
        <w:rPr>
          <w:rFonts w:ascii="Times New Roman" w:hAnsi="Times New Roman" w:cs="Times New Roman"/>
        </w:rPr>
        <w:t xml:space="preserve">. </w:t>
      </w:r>
      <w:r w:rsidR="005D541C">
        <w:rPr>
          <w:rFonts w:ascii="Times New Roman" w:hAnsi="Times New Roman" w:cs="Times New Roman"/>
        </w:rPr>
        <w:t>prosinca</w:t>
      </w:r>
      <w:r w:rsidR="00C740EA" w:rsidRPr="003C0212">
        <w:rPr>
          <w:rFonts w:ascii="Times New Roman" w:hAnsi="Times New Roman" w:cs="Times New Roman"/>
        </w:rPr>
        <w:t xml:space="preserve"> 2025</w:t>
      </w:r>
      <w:r w:rsidR="00C740EA" w:rsidRPr="00C740EA">
        <w:rPr>
          <w:rFonts w:ascii="Times New Roman" w:hAnsi="Times New Roman" w:cs="Times New Roman"/>
        </w:rPr>
        <w:t>. godine</w:t>
      </w:r>
      <w:r w:rsidR="00C740EA">
        <w:rPr>
          <w:rFonts w:ascii="Times New Roman" w:hAnsi="Times New Roman" w:cs="Times New Roman"/>
        </w:rPr>
        <w:t>.</w:t>
      </w:r>
    </w:p>
    <w:p w14:paraId="1DC6A3DB" w14:textId="2A0BE618" w:rsidR="003E6844" w:rsidRDefault="0030123D" w:rsidP="00D1209D">
      <w:pPr>
        <w:spacing w:after="0" w:line="240" w:lineRule="auto"/>
        <w:jc w:val="both"/>
        <w:rPr>
          <w:rFonts w:ascii="Times New Roman" w:hAnsi="Times New Roman" w:cs="Times New Roman"/>
        </w:rPr>
      </w:pPr>
      <w:r w:rsidRPr="00BD092B">
        <w:rPr>
          <w:rFonts w:ascii="Times New Roman" w:hAnsi="Times New Roman" w:cs="Times New Roman"/>
        </w:rPr>
        <w:tab/>
        <w:t xml:space="preserve">Odgovori na pojedine </w:t>
      </w:r>
      <w:r w:rsidRPr="00730463">
        <w:rPr>
          <w:rFonts w:ascii="Times New Roman" w:hAnsi="Times New Roman" w:cs="Times New Roman"/>
        </w:rPr>
        <w:t>upite u najkraćem mogućem roku poslat će se izravno na adrese onih koji su pitanja postavili.</w:t>
      </w:r>
    </w:p>
    <w:p w14:paraId="3A61B576" w14:textId="11DDA6B4" w:rsidR="00C740EA" w:rsidRPr="00730463" w:rsidRDefault="00C740EA" w:rsidP="00C740EA">
      <w:pPr>
        <w:spacing w:after="0" w:line="240" w:lineRule="auto"/>
        <w:ind w:firstLine="708"/>
        <w:jc w:val="both"/>
        <w:rPr>
          <w:rFonts w:ascii="Times New Roman" w:hAnsi="Times New Roman" w:cs="Times New Roman"/>
        </w:rPr>
      </w:pPr>
      <w:r w:rsidRPr="00C740EA">
        <w:rPr>
          <w:rFonts w:ascii="Times New Roman" w:hAnsi="Times New Roman" w:cs="Times New Roman"/>
        </w:rPr>
        <w:t xml:space="preserve">Sva pitanja vezana uz prijavu putem online platforme „SOM“ mogu se postaviti elektroničkim putem, slanjem upita na sljedeću e-mail adresu: </w:t>
      </w:r>
      <w:hyperlink r:id="rId12" w:history="1">
        <w:r w:rsidRPr="007B102B">
          <w:rPr>
            <w:rStyle w:val="Hiperveza"/>
            <w:rFonts w:ascii="Times New Roman" w:hAnsi="Times New Roman" w:cs="Times New Roman"/>
          </w:rPr>
          <w:t>podrska-eprijave@kckzz.hr</w:t>
        </w:r>
      </w:hyperlink>
      <w:r w:rsidRPr="00C740EA">
        <w:rPr>
          <w:rFonts w:ascii="Times New Roman" w:hAnsi="Times New Roman" w:cs="Times New Roman"/>
        </w:rPr>
        <w:t>.</w:t>
      </w:r>
    </w:p>
    <w:p w14:paraId="648A8BA5" w14:textId="271B2A70" w:rsidR="00D1209D" w:rsidRPr="00BD092B" w:rsidRDefault="0030123D" w:rsidP="00D1209D">
      <w:pPr>
        <w:spacing w:after="0" w:line="240" w:lineRule="auto"/>
        <w:jc w:val="both"/>
        <w:rPr>
          <w:rFonts w:ascii="Times New Roman" w:hAnsi="Times New Roman" w:cs="Times New Roman"/>
        </w:rPr>
      </w:pPr>
      <w:r w:rsidRPr="00730463">
        <w:rPr>
          <w:rFonts w:ascii="Times New Roman" w:hAnsi="Times New Roman" w:cs="Times New Roman"/>
        </w:rPr>
        <w:tab/>
        <w:t xml:space="preserve">U svrhu osiguravanja ravnopravnosti svih potencijalnih prijavitelja, davatelj </w:t>
      </w:r>
      <w:r w:rsidRPr="00BD092B">
        <w:rPr>
          <w:rFonts w:ascii="Times New Roman" w:hAnsi="Times New Roman" w:cs="Times New Roman"/>
        </w:rPr>
        <w:t>sredstava ne može dati prethodna mišljenja o prihvatljivosti prijavitelja, partnera aktivnosti ili troškova navedenih u prijavi.</w:t>
      </w:r>
    </w:p>
    <w:p w14:paraId="25FE91F5" w14:textId="508660B4" w:rsidR="00F35D9F" w:rsidRDefault="0030123D" w:rsidP="00AA0A6D">
      <w:pPr>
        <w:pStyle w:val="Naslov1"/>
        <w:numPr>
          <w:ilvl w:val="0"/>
          <w:numId w:val="17"/>
        </w:numPr>
      </w:pPr>
      <w:bookmarkStart w:id="18" w:name="_Toc206654726"/>
      <w:r>
        <w:lastRenderedPageBreak/>
        <w:t>Procjena prijava i donošenje odluke o dodjeli sredstava</w:t>
      </w:r>
      <w:bookmarkEnd w:id="18"/>
    </w:p>
    <w:p w14:paraId="2CA9039D" w14:textId="097DDBA5" w:rsidR="00E0613B" w:rsidRDefault="00E0613B" w:rsidP="00E0613B">
      <w:pPr>
        <w:spacing w:after="0" w:line="240" w:lineRule="auto"/>
        <w:jc w:val="both"/>
        <w:rPr>
          <w:rFonts w:ascii="Times New Roman" w:hAnsi="Times New Roman" w:cs="Times New Roman"/>
          <w:sz w:val="24"/>
          <w:szCs w:val="24"/>
        </w:rPr>
      </w:pPr>
    </w:p>
    <w:p w14:paraId="7366869B" w14:textId="1FC3C405" w:rsidR="00F35D9F" w:rsidRPr="00BD092B" w:rsidRDefault="0030123D" w:rsidP="00E0613B">
      <w:pPr>
        <w:spacing w:after="0" w:line="240" w:lineRule="auto"/>
        <w:ind w:left="708"/>
        <w:jc w:val="both"/>
        <w:rPr>
          <w:rFonts w:ascii="Times New Roman" w:hAnsi="Times New Roman" w:cs="Times New Roman"/>
        </w:rPr>
      </w:pPr>
      <w:r w:rsidRPr="00BD092B">
        <w:rPr>
          <w:rFonts w:ascii="Times New Roman" w:hAnsi="Times New Roman" w:cs="Times New Roman"/>
        </w:rPr>
        <w:t>Sve pristigle i zaprimljene prijave proći će kroz sljedeću proceduru:</w:t>
      </w:r>
    </w:p>
    <w:p w14:paraId="0FB91812" w14:textId="4ADD25F5" w:rsidR="00E0613B" w:rsidRDefault="00E0613B" w:rsidP="00E0613B">
      <w:pPr>
        <w:spacing w:after="0" w:line="240" w:lineRule="auto"/>
        <w:ind w:left="708"/>
        <w:jc w:val="both"/>
        <w:rPr>
          <w:rFonts w:ascii="Times New Roman" w:hAnsi="Times New Roman" w:cs="Times New Roman"/>
          <w:sz w:val="24"/>
          <w:szCs w:val="24"/>
        </w:rPr>
      </w:pPr>
    </w:p>
    <w:p w14:paraId="2106036B" w14:textId="6E12CCB3" w:rsidR="00E0613B" w:rsidRPr="00627ECD" w:rsidRDefault="0030123D" w:rsidP="00AA0A6D">
      <w:pPr>
        <w:pStyle w:val="Naslov2"/>
        <w:numPr>
          <w:ilvl w:val="1"/>
          <w:numId w:val="17"/>
        </w:numPr>
      </w:pPr>
      <w:bookmarkStart w:id="19" w:name="_Toc206654727"/>
      <w:r w:rsidRPr="00627ECD">
        <w:t>Pregled prijava u odnosu na propisane uvjete Javnog poziva</w:t>
      </w:r>
      <w:bookmarkEnd w:id="19"/>
    </w:p>
    <w:p w14:paraId="390F471D" w14:textId="77777777" w:rsidR="00F063F2" w:rsidRDefault="00F063F2" w:rsidP="00E0613B">
      <w:pPr>
        <w:spacing w:after="0" w:line="240" w:lineRule="auto"/>
        <w:ind w:left="708"/>
        <w:jc w:val="both"/>
        <w:rPr>
          <w:rFonts w:ascii="Times New Roman" w:hAnsi="Times New Roman" w:cs="Times New Roman"/>
          <w:sz w:val="24"/>
          <w:szCs w:val="24"/>
        </w:rPr>
      </w:pPr>
    </w:p>
    <w:p w14:paraId="4383A264" w14:textId="24B4540E" w:rsidR="00C53D56" w:rsidRPr="00AE1DEC" w:rsidRDefault="0064030D" w:rsidP="007C7807">
      <w:pPr>
        <w:spacing w:after="0" w:line="240" w:lineRule="auto"/>
        <w:ind w:firstLine="708"/>
        <w:jc w:val="both"/>
        <w:rPr>
          <w:rFonts w:ascii="Times New Roman" w:hAnsi="Times New Roman" w:cs="Times New Roman"/>
        </w:rPr>
      </w:pPr>
      <w:r w:rsidRPr="00AE1DEC">
        <w:rPr>
          <w:rFonts w:ascii="Times New Roman" w:hAnsi="Times New Roman" w:cs="Times New Roman"/>
        </w:rPr>
        <w:t xml:space="preserve">Sve zaprimljene prijave proći će kroz </w:t>
      </w:r>
      <w:r w:rsidR="00A54DC0" w:rsidRPr="00AE1DEC">
        <w:rPr>
          <w:rFonts w:ascii="Times New Roman" w:hAnsi="Times New Roman" w:cs="Times New Roman"/>
        </w:rPr>
        <w:t xml:space="preserve">proceduru pregleda prijava u odnosu na propisane uvjete </w:t>
      </w:r>
      <w:r w:rsidR="00CF245B">
        <w:rPr>
          <w:rFonts w:ascii="Times New Roman" w:hAnsi="Times New Roman" w:cs="Times New Roman"/>
        </w:rPr>
        <w:t>Javnog p</w:t>
      </w:r>
      <w:r w:rsidR="00602658">
        <w:rPr>
          <w:rFonts w:ascii="Times New Roman" w:hAnsi="Times New Roman" w:cs="Times New Roman"/>
        </w:rPr>
        <w:t>oziva</w:t>
      </w:r>
      <w:r w:rsidR="00A54DC0" w:rsidRPr="00AE1DEC">
        <w:rPr>
          <w:rFonts w:ascii="Times New Roman" w:hAnsi="Times New Roman" w:cs="Times New Roman"/>
        </w:rPr>
        <w:t xml:space="preserve"> (administrativna provjera)</w:t>
      </w:r>
      <w:r w:rsidR="000D65D3" w:rsidRPr="00AE1DEC">
        <w:rPr>
          <w:rFonts w:ascii="Times New Roman" w:hAnsi="Times New Roman" w:cs="Times New Roman"/>
        </w:rPr>
        <w:t>.</w:t>
      </w:r>
    </w:p>
    <w:p w14:paraId="5B88CA61" w14:textId="3CEDEAD1" w:rsidR="000B5B5E" w:rsidRPr="00730463" w:rsidRDefault="000441E9" w:rsidP="007C7807">
      <w:pPr>
        <w:spacing w:after="0" w:line="240" w:lineRule="auto"/>
        <w:ind w:firstLine="708"/>
        <w:jc w:val="both"/>
        <w:rPr>
          <w:rFonts w:ascii="Times New Roman" w:hAnsi="Times New Roman" w:cs="Times New Roman"/>
        </w:rPr>
      </w:pPr>
      <w:r w:rsidRPr="00AE1DEC">
        <w:rPr>
          <w:rFonts w:ascii="Times New Roman" w:hAnsi="Times New Roman" w:cs="Times New Roman"/>
        </w:rPr>
        <w:t xml:space="preserve">U slučaju </w:t>
      </w:r>
      <w:r w:rsidR="00B74A35" w:rsidRPr="00730463">
        <w:rPr>
          <w:rFonts w:ascii="Times New Roman" w:hAnsi="Times New Roman" w:cs="Times New Roman"/>
        </w:rPr>
        <w:t xml:space="preserve">manjih nedostataka koji ne utječu na bitan sadržaj za ocjenjivanje prijave, </w:t>
      </w:r>
      <w:r w:rsidR="003857FE" w:rsidRPr="00730463">
        <w:rPr>
          <w:rFonts w:ascii="Times New Roman" w:hAnsi="Times New Roman" w:cs="Times New Roman"/>
        </w:rPr>
        <w:t>Koprivničko-križevačka županija</w:t>
      </w:r>
      <w:r w:rsidR="00B74A35" w:rsidRPr="00730463">
        <w:rPr>
          <w:rFonts w:ascii="Times New Roman" w:hAnsi="Times New Roman" w:cs="Times New Roman"/>
        </w:rPr>
        <w:t xml:space="preserve"> tražit će naknadnu dopunu, odnosno ispravak prijave potrebnim podatcima ili prilozima u roku od 8</w:t>
      </w:r>
      <w:r w:rsidR="003857FE" w:rsidRPr="00730463">
        <w:rPr>
          <w:rFonts w:ascii="Times New Roman" w:hAnsi="Times New Roman" w:cs="Times New Roman"/>
        </w:rPr>
        <w:t xml:space="preserve"> (osam) </w:t>
      </w:r>
      <w:r w:rsidR="00B74A35" w:rsidRPr="00730463">
        <w:rPr>
          <w:rFonts w:ascii="Times New Roman" w:hAnsi="Times New Roman" w:cs="Times New Roman"/>
        </w:rPr>
        <w:t xml:space="preserve">dana. </w:t>
      </w:r>
      <w:r w:rsidR="00602658" w:rsidRPr="00CF245B">
        <w:rPr>
          <w:rFonts w:ascii="Times New Roman" w:hAnsi="Times New Roman" w:cs="Times New Roman"/>
        </w:rPr>
        <w:t>Rok za ispravak prijave ne može biti duži od tri (3) dana od dana slanja obavijesti.</w:t>
      </w:r>
      <w:r w:rsidR="00CF245B">
        <w:rPr>
          <w:rFonts w:ascii="Times New Roman" w:hAnsi="Times New Roman" w:cs="Times New Roman"/>
        </w:rPr>
        <w:t xml:space="preserve"> </w:t>
      </w:r>
      <w:r w:rsidR="00242A19" w:rsidRPr="00242A19">
        <w:rPr>
          <w:rFonts w:ascii="Times New Roman" w:hAnsi="Times New Roman" w:cs="Times New Roman"/>
        </w:rPr>
        <w:t>Prijave koje ne budu ispravljene unutar navedenog roka neće biti razmatrane u daljnjem postupku Javnog poziva.</w:t>
      </w:r>
    </w:p>
    <w:p w14:paraId="7DAADC40" w14:textId="4A0AC852" w:rsidR="002B4D3D" w:rsidRPr="00AE1DEC" w:rsidRDefault="0030123D" w:rsidP="002B4D3D">
      <w:pPr>
        <w:spacing w:after="0" w:line="240" w:lineRule="auto"/>
        <w:ind w:firstLine="709"/>
        <w:jc w:val="both"/>
        <w:rPr>
          <w:rFonts w:ascii="Times New Roman" w:hAnsi="Times New Roman" w:cs="Times New Roman"/>
        </w:rPr>
      </w:pPr>
      <w:r w:rsidRPr="00AE1DEC">
        <w:rPr>
          <w:rFonts w:ascii="Times New Roman" w:hAnsi="Times New Roman" w:cs="Times New Roman"/>
        </w:rPr>
        <w:t xml:space="preserve">Nakon provjere svih pristiglih i zaprimljenih prijava u odnosu na propisane uvjete Javnog poziva, izrađuje se popis svih prijavitelja koji su zadovoljili propisane uvjete, čije se prijave upućuju na procjenu kvalitete </w:t>
      </w:r>
      <w:r w:rsidR="00242A19" w:rsidRPr="00242A19">
        <w:rPr>
          <w:rFonts w:ascii="Times New Roman" w:hAnsi="Times New Roman" w:cs="Times New Roman"/>
        </w:rPr>
        <w:t>Povjerenstvu</w:t>
      </w:r>
      <w:r w:rsidRPr="00242A19">
        <w:rPr>
          <w:rFonts w:ascii="Times New Roman" w:hAnsi="Times New Roman" w:cs="Times New Roman"/>
        </w:rPr>
        <w:t>, kao</w:t>
      </w:r>
      <w:r w:rsidRPr="00AE1DEC">
        <w:rPr>
          <w:rFonts w:ascii="Times New Roman" w:hAnsi="Times New Roman" w:cs="Times New Roman"/>
        </w:rPr>
        <w:t xml:space="preserve"> i popis svih prijavitelja koji nisu zadovoljili propisane uvjete Javnog poziva.</w:t>
      </w:r>
    </w:p>
    <w:p w14:paraId="22BBC97E" w14:textId="192DA651" w:rsidR="002B4D3D" w:rsidRPr="00AE1DEC" w:rsidRDefault="002B4D3D" w:rsidP="002B4D3D">
      <w:pPr>
        <w:spacing w:after="0" w:line="240" w:lineRule="auto"/>
        <w:ind w:firstLine="709"/>
        <w:jc w:val="both"/>
        <w:rPr>
          <w:rFonts w:ascii="Times New Roman" w:hAnsi="Times New Roman" w:cs="Times New Roman"/>
        </w:rPr>
      </w:pPr>
    </w:p>
    <w:p w14:paraId="0752261B" w14:textId="0BEC68A9" w:rsidR="002B4D3D" w:rsidRPr="00627ECD" w:rsidRDefault="0030123D" w:rsidP="00AA0A6D">
      <w:pPr>
        <w:pStyle w:val="Naslov2"/>
        <w:numPr>
          <w:ilvl w:val="1"/>
          <w:numId w:val="17"/>
        </w:numPr>
      </w:pPr>
      <w:bookmarkStart w:id="20" w:name="_Toc206654728"/>
      <w:r w:rsidRPr="00627ECD">
        <w:t>Postupak dodjele financijskih sredstava</w:t>
      </w:r>
      <w:bookmarkEnd w:id="20"/>
    </w:p>
    <w:p w14:paraId="2B9A06F2" w14:textId="51BAB426" w:rsidR="000D65D3" w:rsidRPr="003857FE" w:rsidRDefault="003857FE" w:rsidP="006014C4">
      <w:pPr>
        <w:spacing w:after="0" w:line="240" w:lineRule="auto"/>
        <w:ind w:firstLine="708"/>
        <w:jc w:val="both"/>
        <w:rPr>
          <w:rFonts w:ascii="Times New Roman" w:hAnsi="Times New Roman" w:cs="Times New Roman"/>
        </w:rPr>
      </w:pPr>
      <w:r w:rsidRPr="00242A19">
        <w:rPr>
          <w:rFonts w:ascii="Times New Roman" w:hAnsi="Times New Roman" w:cs="Times New Roman"/>
        </w:rPr>
        <w:t>Povjerenstvo</w:t>
      </w:r>
      <w:r w:rsidR="00242A19" w:rsidRPr="00242A19">
        <w:rPr>
          <w:rFonts w:ascii="Times New Roman" w:hAnsi="Times New Roman" w:cs="Times New Roman"/>
        </w:rPr>
        <w:t xml:space="preserve"> </w:t>
      </w:r>
      <w:r w:rsidR="0030123D" w:rsidRPr="00242A19">
        <w:rPr>
          <w:rFonts w:ascii="Times New Roman" w:hAnsi="Times New Roman" w:cs="Times New Roman"/>
        </w:rPr>
        <w:t>stručno</w:t>
      </w:r>
      <w:r w:rsidR="0030123D" w:rsidRPr="003857FE">
        <w:rPr>
          <w:rFonts w:ascii="Times New Roman" w:hAnsi="Times New Roman" w:cs="Times New Roman"/>
        </w:rPr>
        <w:t xml:space="preserve"> vrednuje i ocjenjuje pr</w:t>
      </w:r>
      <w:r w:rsidRPr="003857FE">
        <w:rPr>
          <w:rFonts w:ascii="Times New Roman" w:hAnsi="Times New Roman" w:cs="Times New Roman"/>
        </w:rPr>
        <w:t>ograme</w:t>
      </w:r>
      <w:r w:rsidR="00242A19">
        <w:rPr>
          <w:rFonts w:ascii="Times New Roman" w:hAnsi="Times New Roman" w:cs="Times New Roman"/>
        </w:rPr>
        <w:t xml:space="preserve"> i </w:t>
      </w:r>
      <w:r w:rsidRPr="003857FE">
        <w:rPr>
          <w:rFonts w:ascii="Times New Roman" w:hAnsi="Times New Roman" w:cs="Times New Roman"/>
        </w:rPr>
        <w:t>aktivnosti</w:t>
      </w:r>
      <w:r w:rsidR="0030123D" w:rsidRPr="003857FE">
        <w:rPr>
          <w:rFonts w:ascii="Times New Roman" w:hAnsi="Times New Roman" w:cs="Times New Roman"/>
        </w:rPr>
        <w:t xml:space="preserve"> prijavljene na Javni poziv slijedeći</w:t>
      </w:r>
      <w:r w:rsidR="00CB41C1" w:rsidRPr="003857FE">
        <w:rPr>
          <w:rFonts w:ascii="Times New Roman" w:hAnsi="Times New Roman" w:cs="Times New Roman"/>
        </w:rPr>
        <w:t xml:space="preserve"> ciljeve Javnog poziva</w:t>
      </w:r>
      <w:r w:rsidRPr="003857FE">
        <w:rPr>
          <w:rFonts w:ascii="Times New Roman" w:hAnsi="Times New Roman" w:cs="Times New Roman"/>
        </w:rPr>
        <w:t xml:space="preserve">. </w:t>
      </w:r>
      <w:r w:rsidR="006620E7">
        <w:rPr>
          <w:rFonts w:ascii="Times New Roman" w:hAnsi="Times New Roman" w:cs="Times New Roman"/>
        </w:rPr>
        <w:t>Na temelju</w:t>
      </w:r>
      <w:r w:rsidR="00F96FB3" w:rsidRPr="003857FE">
        <w:rPr>
          <w:rFonts w:ascii="Times New Roman" w:hAnsi="Times New Roman" w:cs="Times New Roman"/>
        </w:rPr>
        <w:t xml:space="preserve"> provedene ocjene prijava koje su zadovoljile propisane uvjete Javnog poziva, </w:t>
      </w:r>
      <w:r w:rsidRPr="00242A19">
        <w:rPr>
          <w:rFonts w:ascii="Times New Roman" w:hAnsi="Times New Roman" w:cs="Times New Roman"/>
        </w:rPr>
        <w:t>Povjerenstv</w:t>
      </w:r>
      <w:r w:rsidR="00242A19" w:rsidRPr="00242A19">
        <w:rPr>
          <w:rFonts w:ascii="Times New Roman" w:hAnsi="Times New Roman" w:cs="Times New Roman"/>
        </w:rPr>
        <w:t>o</w:t>
      </w:r>
      <w:r w:rsidR="00A734F0" w:rsidRPr="00242A19">
        <w:rPr>
          <w:rFonts w:ascii="Times New Roman" w:hAnsi="Times New Roman" w:cs="Times New Roman"/>
        </w:rPr>
        <w:t xml:space="preserve"> će sastaviti</w:t>
      </w:r>
      <w:r w:rsidR="00A734F0" w:rsidRPr="003857FE">
        <w:rPr>
          <w:rFonts w:ascii="Times New Roman" w:hAnsi="Times New Roman" w:cs="Times New Roman"/>
        </w:rPr>
        <w:t xml:space="preserve"> prijedlog liste odabranih programa, prema bodovima koje su postigli u procesu ocjene.</w:t>
      </w:r>
    </w:p>
    <w:p w14:paraId="1BF8245B" w14:textId="5598434D" w:rsidR="00823B35" w:rsidRPr="00730463" w:rsidRDefault="00A734F0" w:rsidP="006014C4">
      <w:pPr>
        <w:spacing w:after="0" w:line="240" w:lineRule="auto"/>
        <w:ind w:firstLine="708"/>
        <w:jc w:val="both"/>
        <w:rPr>
          <w:rFonts w:ascii="Times New Roman" w:hAnsi="Times New Roman" w:cs="Times New Roman"/>
        </w:rPr>
      </w:pPr>
      <w:r w:rsidRPr="003857FE">
        <w:rPr>
          <w:rFonts w:ascii="Times New Roman" w:hAnsi="Times New Roman" w:cs="Times New Roman"/>
        </w:rPr>
        <w:t>Prijedlog liste sastoji se o</w:t>
      </w:r>
      <w:r w:rsidR="00DA3629" w:rsidRPr="003857FE">
        <w:rPr>
          <w:rFonts w:ascii="Times New Roman" w:hAnsi="Times New Roman" w:cs="Times New Roman"/>
        </w:rPr>
        <w:t>d</w:t>
      </w:r>
      <w:r w:rsidRPr="003857FE">
        <w:rPr>
          <w:rFonts w:ascii="Times New Roman" w:hAnsi="Times New Roman" w:cs="Times New Roman"/>
        </w:rPr>
        <w:t xml:space="preserve"> prijava rangiranih prema broju bodova, čiji zatraženi iznos zajedno ne premašuje ukupni planirani iznos osiguranih sredstava u Proračunu </w:t>
      </w:r>
      <w:r w:rsidR="003857FE" w:rsidRPr="003857FE">
        <w:rPr>
          <w:rFonts w:ascii="Times New Roman" w:hAnsi="Times New Roman" w:cs="Times New Roman"/>
        </w:rPr>
        <w:t>Koprivničko-križevačke županije.</w:t>
      </w:r>
    </w:p>
    <w:p w14:paraId="7779B1E1" w14:textId="755F004D" w:rsidR="009238A6" w:rsidRPr="00730463" w:rsidRDefault="004948AC" w:rsidP="00602658">
      <w:pPr>
        <w:spacing w:after="0" w:line="240" w:lineRule="auto"/>
        <w:ind w:firstLine="708"/>
        <w:jc w:val="both"/>
        <w:rPr>
          <w:rFonts w:ascii="Times New Roman" w:hAnsi="Times New Roman" w:cs="Times New Roman"/>
        </w:rPr>
      </w:pPr>
      <w:r w:rsidRPr="00730463">
        <w:rPr>
          <w:rFonts w:ascii="Times New Roman" w:hAnsi="Times New Roman" w:cs="Times New Roman"/>
        </w:rPr>
        <w:t xml:space="preserve">Prijedlog liste dostavlja se </w:t>
      </w:r>
      <w:r w:rsidR="00602658">
        <w:rPr>
          <w:rFonts w:ascii="Times New Roman" w:hAnsi="Times New Roman" w:cs="Times New Roman"/>
        </w:rPr>
        <w:t>U</w:t>
      </w:r>
      <w:r w:rsidRPr="00730463">
        <w:rPr>
          <w:rFonts w:ascii="Times New Roman" w:hAnsi="Times New Roman" w:cs="Times New Roman"/>
        </w:rPr>
        <w:t xml:space="preserve">pravnom odjelu </w:t>
      </w:r>
      <w:r w:rsidR="00602658">
        <w:rPr>
          <w:rFonts w:ascii="Times New Roman" w:hAnsi="Times New Roman" w:cs="Times New Roman"/>
        </w:rPr>
        <w:t xml:space="preserve">za </w:t>
      </w:r>
      <w:r w:rsidR="00602658" w:rsidRPr="00602658">
        <w:rPr>
          <w:rFonts w:ascii="Times New Roman" w:hAnsi="Times New Roman" w:cs="Times New Roman"/>
        </w:rPr>
        <w:t>obrazovanje, zdravstvo, socijalnu skrb i hrvatske branitelje</w:t>
      </w:r>
      <w:r w:rsidR="00602658">
        <w:rPr>
          <w:rFonts w:ascii="Times New Roman" w:hAnsi="Times New Roman" w:cs="Times New Roman"/>
        </w:rPr>
        <w:t xml:space="preserve"> </w:t>
      </w:r>
      <w:r w:rsidR="003857FE" w:rsidRPr="00730463">
        <w:rPr>
          <w:rFonts w:ascii="Times New Roman" w:hAnsi="Times New Roman" w:cs="Times New Roman"/>
        </w:rPr>
        <w:t>Koprivničko-križevačke županije</w:t>
      </w:r>
      <w:r w:rsidR="00602658">
        <w:rPr>
          <w:rFonts w:ascii="Times New Roman" w:hAnsi="Times New Roman" w:cs="Times New Roman"/>
        </w:rPr>
        <w:t>.</w:t>
      </w:r>
    </w:p>
    <w:p w14:paraId="07B793D3" w14:textId="51A26D9F" w:rsidR="004B7937" w:rsidRPr="00730463" w:rsidRDefault="00876434" w:rsidP="006014C4">
      <w:pPr>
        <w:spacing w:after="0" w:line="240" w:lineRule="auto"/>
        <w:ind w:firstLine="708"/>
        <w:jc w:val="both"/>
        <w:rPr>
          <w:rFonts w:ascii="Times New Roman" w:hAnsi="Times New Roman" w:cs="Times New Roman"/>
        </w:rPr>
      </w:pPr>
      <w:r w:rsidRPr="00730463">
        <w:rPr>
          <w:rFonts w:ascii="Times New Roman" w:hAnsi="Times New Roman" w:cs="Times New Roman"/>
        </w:rPr>
        <w:t>Sve obavijesti, uključujući one o procjeni prijava, donošenju odluke o dodjeli sredstava te ugovaranju, prijavitelji će zaprimiti putem e-pošte na adresu navedenu u prijavi.</w:t>
      </w:r>
    </w:p>
    <w:p w14:paraId="032C32B8" w14:textId="77777777" w:rsidR="00876434" w:rsidRPr="00730463" w:rsidRDefault="00876434" w:rsidP="006014C4">
      <w:pPr>
        <w:spacing w:after="0" w:line="240" w:lineRule="auto"/>
        <w:ind w:firstLine="708"/>
        <w:jc w:val="both"/>
        <w:rPr>
          <w:rFonts w:ascii="Times New Roman" w:hAnsi="Times New Roman" w:cs="Times New Roman"/>
          <w:sz w:val="24"/>
          <w:szCs w:val="24"/>
        </w:rPr>
      </w:pPr>
    </w:p>
    <w:p w14:paraId="01CD8163" w14:textId="54522AE4" w:rsidR="004B7937" w:rsidRPr="004B7937" w:rsidRDefault="0030123D" w:rsidP="00AA0A6D">
      <w:pPr>
        <w:pStyle w:val="Naslov2"/>
        <w:numPr>
          <w:ilvl w:val="1"/>
          <w:numId w:val="17"/>
        </w:numPr>
      </w:pPr>
      <w:bookmarkStart w:id="21" w:name="_Toc206654729"/>
      <w:r w:rsidRPr="004B7937">
        <w:t>Kriteriji i normativi sufinanciranja programa</w:t>
      </w:r>
      <w:r w:rsidR="00B66721">
        <w:t>/</w:t>
      </w:r>
      <w:r w:rsidRPr="004B7937">
        <w:t>projekata</w:t>
      </w:r>
      <w:bookmarkEnd w:id="21"/>
    </w:p>
    <w:p w14:paraId="43E97128" w14:textId="3918DCA6" w:rsidR="004B7937" w:rsidRDefault="004B7937" w:rsidP="004B7937">
      <w:pPr>
        <w:spacing w:after="0" w:line="240" w:lineRule="auto"/>
        <w:jc w:val="both"/>
        <w:rPr>
          <w:rFonts w:ascii="Times New Roman" w:hAnsi="Times New Roman" w:cs="Times New Roman"/>
          <w:sz w:val="24"/>
          <w:szCs w:val="24"/>
        </w:rPr>
      </w:pPr>
    </w:p>
    <w:p w14:paraId="09D5AFBD" w14:textId="74E6091A" w:rsidR="00FC42AD" w:rsidRPr="006F2DDC" w:rsidRDefault="0030123D" w:rsidP="00EC5EEA">
      <w:pPr>
        <w:spacing w:after="0" w:line="240" w:lineRule="auto"/>
        <w:ind w:firstLine="708"/>
        <w:jc w:val="both"/>
        <w:rPr>
          <w:rFonts w:ascii="Times New Roman" w:hAnsi="Times New Roman" w:cs="Times New Roman"/>
        </w:rPr>
      </w:pPr>
      <w:r w:rsidRPr="006F2DDC">
        <w:rPr>
          <w:rFonts w:ascii="Times New Roman" w:hAnsi="Times New Roman" w:cs="Times New Roman"/>
        </w:rPr>
        <w:t>Pri stručnom vrednovanju prijedloga programa</w:t>
      </w:r>
      <w:r w:rsidR="00ED400E" w:rsidRPr="006F2DDC">
        <w:rPr>
          <w:rFonts w:ascii="Times New Roman" w:hAnsi="Times New Roman" w:cs="Times New Roman"/>
        </w:rPr>
        <w:t xml:space="preserve"> </w:t>
      </w:r>
      <w:r w:rsidR="003857FE" w:rsidRPr="00242A19">
        <w:rPr>
          <w:rFonts w:ascii="Times New Roman" w:hAnsi="Times New Roman" w:cs="Times New Roman"/>
        </w:rPr>
        <w:t>Povjerenstvo</w:t>
      </w:r>
      <w:r w:rsidRPr="00242A19">
        <w:rPr>
          <w:rFonts w:ascii="Times New Roman" w:hAnsi="Times New Roman" w:cs="Times New Roman"/>
        </w:rPr>
        <w:t xml:space="preserve"> primjenjuje</w:t>
      </w:r>
      <w:r w:rsidRPr="006F2DDC">
        <w:rPr>
          <w:rFonts w:ascii="Times New Roman" w:hAnsi="Times New Roman" w:cs="Times New Roman"/>
        </w:rPr>
        <w:t xml:space="preserve"> kriterije. </w:t>
      </w:r>
      <w:r w:rsidR="00FE24F2" w:rsidRPr="006F2DDC">
        <w:rPr>
          <w:rFonts w:ascii="Times New Roman" w:hAnsi="Times New Roman" w:cs="Times New Roman"/>
        </w:rPr>
        <w:t>Kriteriji su određeni u korelaciji s brojem bodova tako da maksimalan broj bodova koji određeni program</w:t>
      </w:r>
      <w:r w:rsidR="003857FE" w:rsidRPr="006F2DDC">
        <w:rPr>
          <w:rFonts w:ascii="Times New Roman" w:hAnsi="Times New Roman" w:cs="Times New Roman"/>
        </w:rPr>
        <w:t xml:space="preserve"> </w:t>
      </w:r>
      <w:r w:rsidR="00FE24F2" w:rsidRPr="006F2DDC">
        <w:rPr>
          <w:rFonts w:ascii="Times New Roman" w:hAnsi="Times New Roman" w:cs="Times New Roman"/>
        </w:rPr>
        <w:t xml:space="preserve">može postići </w:t>
      </w:r>
      <w:r w:rsidR="00FE24F2" w:rsidRPr="00242A19">
        <w:rPr>
          <w:rFonts w:ascii="Times New Roman" w:hAnsi="Times New Roman" w:cs="Times New Roman"/>
        </w:rPr>
        <w:t>iznosi 100 bodova, kako</w:t>
      </w:r>
      <w:r w:rsidR="00FE24F2" w:rsidRPr="006F2DDC">
        <w:rPr>
          <w:rFonts w:ascii="Times New Roman" w:hAnsi="Times New Roman" w:cs="Times New Roman"/>
        </w:rPr>
        <w:t xml:space="preserve"> slijedi:</w:t>
      </w:r>
    </w:p>
    <w:p w14:paraId="4331FE56" w14:textId="6FF6F657" w:rsidR="006127E9" w:rsidRPr="006F2DDC" w:rsidRDefault="006127E9" w:rsidP="00EC5EEA">
      <w:pPr>
        <w:spacing w:after="0" w:line="240" w:lineRule="auto"/>
        <w:ind w:firstLine="708"/>
        <w:jc w:val="both"/>
        <w:rPr>
          <w:rFonts w:ascii="Times New Roman" w:hAnsi="Times New Roman" w:cs="Times New Roman"/>
        </w:rPr>
      </w:pPr>
    </w:p>
    <w:p w14:paraId="70556449" w14:textId="465AF61F" w:rsidR="006127E9" w:rsidRPr="00F21860" w:rsidRDefault="003857FE" w:rsidP="006D720E">
      <w:pPr>
        <w:pStyle w:val="Odlomakpopisa"/>
        <w:numPr>
          <w:ilvl w:val="0"/>
          <w:numId w:val="44"/>
        </w:numPr>
        <w:spacing w:after="0" w:line="240" w:lineRule="auto"/>
        <w:jc w:val="both"/>
        <w:rPr>
          <w:rFonts w:ascii="Times New Roman" w:hAnsi="Times New Roman" w:cs="Times New Roman"/>
          <w:b/>
          <w:bCs/>
        </w:rPr>
      </w:pPr>
      <w:bookmarkStart w:id="22" w:name="_Hlk213058321"/>
      <w:r w:rsidRPr="004D34B1">
        <w:rPr>
          <w:rFonts w:ascii="Times New Roman" w:hAnsi="Times New Roman" w:cs="Times New Roman"/>
          <w:b/>
          <w:bCs/>
        </w:rPr>
        <w:t xml:space="preserve">Kvaliteta sadržaja </w:t>
      </w:r>
      <w:r w:rsidRPr="00F21860">
        <w:rPr>
          <w:rFonts w:ascii="Times New Roman" w:hAnsi="Times New Roman" w:cs="Times New Roman"/>
          <w:b/>
          <w:bCs/>
        </w:rPr>
        <w:t xml:space="preserve">i usmjerenost edukativnih programa za bolji i kvalitetniji položaj starijih osoba u lokalnoj zajednici </w:t>
      </w:r>
      <w:r w:rsidR="00E22F5A" w:rsidRPr="00F21860">
        <w:rPr>
          <w:rFonts w:ascii="Times New Roman" w:hAnsi="Times New Roman" w:cs="Times New Roman"/>
          <w:b/>
          <w:bCs/>
        </w:rPr>
        <w:t xml:space="preserve">– </w:t>
      </w:r>
      <w:r w:rsidR="00FD497A" w:rsidRPr="00F21860">
        <w:rPr>
          <w:rFonts w:ascii="Times New Roman" w:hAnsi="Times New Roman" w:cs="Times New Roman"/>
          <w:b/>
          <w:bCs/>
        </w:rPr>
        <w:t xml:space="preserve">do </w:t>
      </w:r>
      <w:r w:rsidR="00242A19">
        <w:rPr>
          <w:rFonts w:ascii="Times New Roman" w:hAnsi="Times New Roman" w:cs="Times New Roman"/>
          <w:b/>
          <w:bCs/>
        </w:rPr>
        <w:t>2</w:t>
      </w:r>
      <w:r w:rsidR="00945931">
        <w:rPr>
          <w:rFonts w:ascii="Times New Roman" w:hAnsi="Times New Roman" w:cs="Times New Roman"/>
          <w:b/>
          <w:bCs/>
        </w:rPr>
        <w:t>5</w:t>
      </w:r>
      <w:r w:rsidR="00E22F5A" w:rsidRPr="00F21860">
        <w:rPr>
          <w:rFonts w:ascii="Times New Roman" w:hAnsi="Times New Roman" w:cs="Times New Roman"/>
          <w:b/>
          <w:bCs/>
        </w:rPr>
        <w:t xml:space="preserve"> bodova.</w:t>
      </w:r>
    </w:p>
    <w:p w14:paraId="1DAA0D3B" w14:textId="77777777" w:rsidR="006D720E" w:rsidRPr="006D720E" w:rsidRDefault="00BB61E4"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t>Kriterij se odnosi na raznolikost sadržaja usmjerenih na zadovoljavanje potreba osoba starije životne dobi, uključujući edukativne i zdravstvene aktivnosti, kulturno-kreativne i sportske radionice, izlete, povezivanje s drugim udrugama i zajednicama, primjenu novih metoda i digitalnih alata, s ciljem uključivanja starijih osoba u zajednicu, kvalitetnijeg provođenja slobodnog vremena te sprečavanja institucionalizacije, pri čemu priložena pisma namjere ili preporuke potvrđuju kvalitetu rada prijavitelja.</w:t>
      </w:r>
    </w:p>
    <w:p w14:paraId="3EE49453" w14:textId="2197A303" w:rsidR="00A8269F" w:rsidRPr="006D720E" w:rsidRDefault="003857FE"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Raznolikost planiranih programa/aktivnosti u dnevnom boravku</w:t>
      </w:r>
      <w:r w:rsidR="001B2227" w:rsidRPr="006D720E">
        <w:rPr>
          <w:rFonts w:ascii="Times New Roman" w:hAnsi="Times New Roman" w:cs="Times New Roman"/>
          <w:b/>
          <w:bCs/>
        </w:rPr>
        <w:t xml:space="preserve"> – do </w:t>
      </w:r>
      <w:r w:rsidR="009A3EB1" w:rsidRPr="006D720E">
        <w:rPr>
          <w:rFonts w:ascii="Times New Roman" w:hAnsi="Times New Roman" w:cs="Times New Roman"/>
          <w:b/>
          <w:bCs/>
        </w:rPr>
        <w:t>15</w:t>
      </w:r>
      <w:r w:rsidR="001B2227" w:rsidRPr="006D720E">
        <w:rPr>
          <w:rFonts w:ascii="Times New Roman" w:hAnsi="Times New Roman" w:cs="Times New Roman"/>
          <w:b/>
          <w:bCs/>
        </w:rPr>
        <w:t xml:space="preserve"> bodova.</w:t>
      </w:r>
    </w:p>
    <w:p w14:paraId="19BB245D" w14:textId="4D5AC141" w:rsidR="00BB61E4" w:rsidRPr="006D720E" w:rsidRDefault="00BB61E4" w:rsidP="006D720E">
      <w:pPr>
        <w:pStyle w:val="Odlomakpopisa"/>
        <w:spacing w:after="0" w:line="240" w:lineRule="auto"/>
        <w:jc w:val="both"/>
        <w:rPr>
          <w:rFonts w:ascii="Times New Roman" w:hAnsi="Times New Roman" w:cs="Times New Roman"/>
          <w:i/>
          <w:iCs/>
        </w:rPr>
      </w:pPr>
      <w:r w:rsidRPr="006D720E">
        <w:rPr>
          <w:rFonts w:ascii="Times New Roman" w:hAnsi="Times New Roman" w:cs="Times New Roman"/>
          <w:i/>
          <w:iCs/>
        </w:rPr>
        <w:t>Kriterij se odnosi na vrednovanje razrade aktivnosti i programa koji će se provoditi tijekom cijele godine, raznolikost i brojnost programa i aktivnosti raspoređenih kroz godinu, pri čemu se zadovoljavaju različite potrebe osoba starije životne dobi.</w:t>
      </w:r>
    </w:p>
    <w:p w14:paraId="3D8A725C" w14:textId="0C1554DD" w:rsidR="00A32BDD" w:rsidRPr="006D720E" w:rsidRDefault="003857FE" w:rsidP="006D720E">
      <w:pPr>
        <w:pStyle w:val="Odlomakpopisa"/>
        <w:numPr>
          <w:ilvl w:val="0"/>
          <w:numId w:val="44"/>
        </w:numPr>
        <w:spacing w:after="0" w:line="240" w:lineRule="auto"/>
        <w:jc w:val="both"/>
        <w:rPr>
          <w:rFonts w:ascii="Times New Roman" w:hAnsi="Times New Roman" w:cs="Times New Roman"/>
          <w:i/>
          <w:iCs/>
        </w:rPr>
      </w:pPr>
      <w:r w:rsidRPr="006D720E">
        <w:rPr>
          <w:rFonts w:ascii="Times New Roman" w:hAnsi="Times New Roman" w:cs="Times New Roman"/>
          <w:b/>
          <w:bCs/>
        </w:rPr>
        <w:t xml:space="preserve">Iskustvo u radu s osobama starije životne dobi </w:t>
      </w:r>
      <w:r w:rsidR="006F2DDC" w:rsidRPr="006D720E">
        <w:rPr>
          <w:rFonts w:ascii="Times New Roman" w:hAnsi="Times New Roman" w:cs="Times New Roman"/>
          <w:b/>
          <w:bCs/>
        </w:rPr>
        <w:t>te neposredna društvena korist za lokalnu zajednicu (broj korisnika usluga i lokalna pokrivenost)</w:t>
      </w:r>
      <w:r w:rsidR="00270C12" w:rsidRPr="006D720E">
        <w:rPr>
          <w:rFonts w:ascii="Times New Roman" w:hAnsi="Times New Roman" w:cs="Times New Roman"/>
          <w:b/>
          <w:bCs/>
        </w:rPr>
        <w:t xml:space="preserve">– do </w:t>
      </w:r>
      <w:r w:rsidR="00945931" w:rsidRPr="006D720E">
        <w:rPr>
          <w:rFonts w:ascii="Times New Roman" w:hAnsi="Times New Roman" w:cs="Times New Roman"/>
          <w:b/>
          <w:bCs/>
        </w:rPr>
        <w:t>2</w:t>
      </w:r>
      <w:r w:rsidR="00270C12" w:rsidRPr="006D720E">
        <w:rPr>
          <w:rFonts w:ascii="Times New Roman" w:hAnsi="Times New Roman" w:cs="Times New Roman"/>
          <w:b/>
          <w:bCs/>
        </w:rPr>
        <w:t>0 bodova.</w:t>
      </w:r>
    </w:p>
    <w:p w14:paraId="128AADCD" w14:textId="6D3A465F" w:rsidR="0014771D" w:rsidRPr="006D720E" w:rsidRDefault="0014771D"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t xml:space="preserve">Kriterij se odnosi na godine iskustva u radu s populacijom starijih osoba i umirovljenika, broj uključenih korisnika u programe i aktivnosti dnevnog boravka ili udruga umirovljenika te na </w:t>
      </w:r>
      <w:r w:rsidRPr="006D720E">
        <w:rPr>
          <w:rFonts w:ascii="Times New Roman" w:hAnsi="Times New Roman" w:cs="Times New Roman"/>
          <w:i/>
          <w:iCs/>
        </w:rPr>
        <w:lastRenderedPageBreak/>
        <w:t>pozitivan utjecaj programa i aktivnosti na lokalnu zajednicu, uključujući i korisnike iz drugih županija, kao i sposobnost prijavitelja da prilagođava programe različitim potrebama starijih osoba i umirovljenika.</w:t>
      </w:r>
    </w:p>
    <w:p w14:paraId="396E6A04" w14:textId="7C4F5079" w:rsidR="00B57589" w:rsidRPr="006D720E" w:rsidRDefault="003857FE"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 xml:space="preserve">Kvaliteta razrade financijskog plana/troškovnika proračuna </w:t>
      </w:r>
      <w:r w:rsidR="0030123D" w:rsidRPr="006D720E">
        <w:rPr>
          <w:rFonts w:ascii="Times New Roman" w:hAnsi="Times New Roman" w:cs="Times New Roman"/>
          <w:b/>
          <w:bCs/>
        </w:rPr>
        <w:t xml:space="preserve">– do </w:t>
      </w:r>
      <w:r w:rsidR="00383896" w:rsidRPr="006D720E">
        <w:rPr>
          <w:rFonts w:ascii="Times New Roman" w:hAnsi="Times New Roman" w:cs="Times New Roman"/>
          <w:b/>
          <w:bCs/>
        </w:rPr>
        <w:t>2</w:t>
      </w:r>
      <w:r w:rsidR="00945931" w:rsidRPr="006D720E">
        <w:rPr>
          <w:rFonts w:ascii="Times New Roman" w:hAnsi="Times New Roman" w:cs="Times New Roman"/>
          <w:b/>
          <w:bCs/>
        </w:rPr>
        <w:t>5</w:t>
      </w:r>
      <w:r w:rsidR="0030123D" w:rsidRPr="006D720E">
        <w:rPr>
          <w:rFonts w:ascii="Times New Roman" w:hAnsi="Times New Roman" w:cs="Times New Roman"/>
          <w:b/>
          <w:bCs/>
        </w:rPr>
        <w:t xml:space="preserve"> bodova</w:t>
      </w:r>
      <w:r w:rsidR="00FF25D9" w:rsidRPr="006D720E">
        <w:rPr>
          <w:rFonts w:ascii="Times New Roman" w:hAnsi="Times New Roman" w:cs="Times New Roman"/>
          <w:b/>
          <w:bCs/>
        </w:rPr>
        <w:t>.</w:t>
      </w:r>
    </w:p>
    <w:p w14:paraId="6A389B4D" w14:textId="77777777" w:rsidR="001657E9" w:rsidRPr="006D720E" w:rsidRDefault="001657E9" w:rsidP="006D720E">
      <w:pPr>
        <w:pStyle w:val="Odlomakpopisa"/>
        <w:spacing w:after="0" w:line="240" w:lineRule="auto"/>
        <w:jc w:val="both"/>
        <w:rPr>
          <w:rFonts w:ascii="Times New Roman" w:hAnsi="Times New Roman" w:cs="Times New Roman"/>
          <w:b/>
          <w:bCs/>
        </w:rPr>
      </w:pPr>
      <w:r w:rsidRPr="006D720E">
        <w:rPr>
          <w:rFonts w:ascii="Times New Roman" w:hAnsi="Times New Roman" w:cs="Times New Roman"/>
          <w:i/>
          <w:iCs/>
        </w:rPr>
        <w:t>Ovaj kriterij odnosi na kvalitetno i realno razrađene troškove proračuna, osiguravanje dodatnih financijskih sredstava za provođenje prijave i iz dodatnih izvora, uključivanje partnera i sponzora, planiranje ušteda i racionalnog korištenja sredstava, praćenje troškova i učinkovitosti programa, kao i mogućnost održivosti programa nakon isteka financijske podrške davatelja sredstava te pripremljen plan za nepredviđene troškove.</w:t>
      </w:r>
    </w:p>
    <w:p w14:paraId="54BA905B" w14:textId="2DB4C41D" w:rsidR="005312FC" w:rsidRPr="006D720E" w:rsidRDefault="00383896" w:rsidP="006D720E">
      <w:pPr>
        <w:pStyle w:val="Odlomakpopisa"/>
        <w:numPr>
          <w:ilvl w:val="0"/>
          <w:numId w:val="44"/>
        </w:numPr>
        <w:spacing w:after="0" w:line="240" w:lineRule="auto"/>
        <w:jc w:val="both"/>
        <w:rPr>
          <w:rFonts w:ascii="Times New Roman" w:hAnsi="Times New Roman" w:cs="Times New Roman"/>
          <w:b/>
          <w:bCs/>
        </w:rPr>
      </w:pPr>
      <w:r w:rsidRPr="006D720E">
        <w:rPr>
          <w:rFonts w:ascii="Times New Roman" w:hAnsi="Times New Roman" w:cs="Times New Roman"/>
          <w:b/>
          <w:bCs/>
        </w:rPr>
        <w:t>Cjelogodišnji programi/aktivnosti i/ili posjedovanje l</w:t>
      </w:r>
      <w:r w:rsidR="005312FC" w:rsidRPr="006D720E">
        <w:rPr>
          <w:rFonts w:ascii="Times New Roman" w:hAnsi="Times New Roman" w:cs="Times New Roman"/>
          <w:b/>
          <w:bCs/>
        </w:rPr>
        <w:t>icencij</w:t>
      </w:r>
      <w:r w:rsidRPr="006D720E">
        <w:rPr>
          <w:rFonts w:ascii="Times New Roman" w:hAnsi="Times New Roman" w:cs="Times New Roman"/>
          <w:b/>
          <w:bCs/>
        </w:rPr>
        <w:t>e za pružanje socijalne usluge dnevnog boravka</w:t>
      </w:r>
      <w:r w:rsidR="00242A19" w:rsidRPr="006D720E">
        <w:rPr>
          <w:rFonts w:ascii="Times New Roman" w:hAnsi="Times New Roman" w:cs="Times New Roman"/>
          <w:b/>
          <w:bCs/>
        </w:rPr>
        <w:t xml:space="preserve"> te osiguran adekvatan prostor za pružanje programa/aktivnosti </w:t>
      </w:r>
      <w:r w:rsidR="00242A19" w:rsidRPr="00D55B37">
        <w:rPr>
          <w:rFonts w:ascii="Times New Roman" w:hAnsi="Times New Roman" w:cs="Times New Roman"/>
          <w:b/>
          <w:bCs/>
        </w:rPr>
        <w:t xml:space="preserve">dnevnog boravka </w:t>
      </w:r>
      <w:r w:rsidR="005312FC" w:rsidRPr="00D55B37">
        <w:rPr>
          <w:rFonts w:ascii="Times New Roman" w:hAnsi="Times New Roman" w:cs="Times New Roman"/>
          <w:b/>
          <w:bCs/>
        </w:rPr>
        <w:t>-</w:t>
      </w:r>
      <w:r w:rsidR="005312FC" w:rsidRPr="006D720E">
        <w:rPr>
          <w:rFonts w:ascii="Times New Roman" w:hAnsi="Times New Roman" w:cs="Times New Roman"/>
          <w:b/>
          <w:bCs/>
        </w:rPr>
        <w:t xml:space="preserve"> </w:t>
      </w:r>
      <w:r w:rsidRPr="006D720E">
        <w:rPr>
          <w:rFonts w:ascii="Times New Roman" w:hAnsi="Times New Roman" w:cs="Times New Roman"/>
          <w:b/>
          <w:bCs/>
        </w:rPr>
        <w:t>1</w:t>
      </w:r>
      <w:r w:rsidR="00242A19" w:rsidRPr="006D720E">
        <w:rPr>
          <w:rFonts w:ascii="Times New Roman" w:hAnsi="Times New Roman" w:cs="Times New Roman"/>
          <w:b/>
          <w:bCs/>
        </w:rPr>
        <w:t>5</w:t>
      </w:r>
      <w:r w:rsidR="005312FC" w:rsidRPr="006D720E">
        <w:rPr>
          <w:rFonts w:ascii="Times New Roman" w:hAnsi="Times New Roman" w:cs="Times New Roman"/>
          <w:b/>
          <w:bCs/>
        </w:rPr>
        <w:t xml:space="preserve"> bodova.</w:t>
      </w:r>
    </w:p>
    <w:bookmarkEnd w:id="22"/>
    <w:p w14:paraId="453ACFA5" w14:textId="1077D47C" w:rsidR="005124DC" w:rsidRDefault="00BF1026" w:rsidP="00BF1026">
      <w:pPr>
        <w:spacing w:after="0" w:line="240" w:lineRule="auto"/>
        <w:ind w:left="708"/>
        <w:rPr>
          <w:rFonts w:ascii="Times New Roman" w:hAnsi="Times New Roman" w:cs="Times New Roman"/>
          <w:i/>
          <w:iCs/>
        </w:rPr>
      </w:pPr>
      <w:r w:rsidRPr="00BF1026">
        <w:rPr>
          <w:rFonts w:ascii="Times New Roman" w:hAnsi="Times New Roman" w:cs="Times New Roman"/>
          <w:i/>
          <w:iCs/>
        </w:rPr>
        <w:t>Prijavitelj koji posjeduje licenciju za pružanje socijalne usluge dnevnog boravka za starije osobe zadovoljava ovaj kriterij prilikom ocjenjivanja, pod uvjetom da provodi programe i aktivnosti tijekom cijele godine. Prostor u kojem se provod</w:t>
      </w:r>
      <w:r>
        <w:rPr>
          <w:rFonts w:ascii="Times New Roman" w:hAnsi="Times New Roman" w:cs="Times New Roman"/>
          <w:i/>
          <w:iCs/>
        </w:rPr>
        <w:t>i</w:t>
      </w:r>
      <w:r w:rsidRPr="00BF1026">
        <w:rPr>
          <w:rFonts w:ascii="Times New Roman" w:hAnsi="Times New Roman" w:cs="Times New Roman"/>
          <w:i/>
          <w:iCs/>
        </w:rPr>
        <w:t xml:space="preserve"> </w:t>
      </w:r>
      <w:r>
        <w:rPr>
          <w:rFonts w:ascii="Times New Roman" w:hAnsi="Times New Roman" w:cs="Times New Roman"/>
          <w:i/>
          <w:iCs/>
        </w:rPr>
        <w:t>program i aktivnosti</w:t>
      </w:r>
      <w:r w:rsidRPr="00BF1026">
        <w:rPr>
          <w:rFonts w:ascii="Times New Roman" w:hAnsi="Times New Roman" w:cs="Times New Roman"/>
          <w:i/>
          <w:iCs/>
        </w:rPr>
        <w:t xml:space="preserve"> mora biti primjeren namjeni, funkcionalan, siguran i pristupačan osobama starije životne dobi. Također, poželjno je da se prostor nalazi u naselju i u neposrednoj blizini korisnika</w:t>
      </w:r>
      <w:r>
        <w:rPr>
          <w:rFonts w:ascii="Times New Roman" w:hAnsi="Times New Roman" w:cs="Times New Roman"/>
          <w:i/>
          <w:iCs/>
        </w:rPr>
        <w:t>.</w:t>
      </w:r>
    </w:p>
    <w:p w14:paraId="001CEC2F" w14:textId="77777777" w:rsidR="00BF1026" w:rsidRDefault="00BF1026" w:rsidP="009037D3">
      <w:pPr>
        <w:spacing w:after="0" w:line="240" w:lineRule="auto"/>
        <w:ind w:firstLine="708"/>
        <w:jc w:val="center"/>
        <w:rPr>
          <w:rFonts w:ascii="Times New Roman" w:eastAsia="Times New Roman" w:hAnsi="Times New Roman" w:cs="Times New Roman"/>
          <w:b/>
          <w:bCs/>
          <w:u w:val="single"/>
          <w:lang w:eastAsia="hr-HR"/>
        </w:rPr>
      </w:pPr>
    </w:p>
    <w:p w14:paraId="2DEC4C2C" w14:textId="63656E06" w:rsidR="009037D3" w:rsidRPr="003566B1" w:rsidRDefault="009037D3" w:rsidP="009037D3">
      <w:pPr>
        <w:spacing w:after="0" w:line="240" w:lineRule="auto"/>
        <w:ind w:firstLine="708"/>
        <w:jc w:val="center"/>
        <w:rPr>
          <w:rFonts w:ascii="Times New Roman" w:eastAsia="Times New Roman" w:hAnsi="Times New Roman" w:cs="Times New Roman"/>
          <w:b/>
          <w:bCs/>
          <w:u w:val="single"/>
          <w:lang w:eastAsia="hr-HR"/>
        </w:rPr>
      </w:pPr>
      <w:r w:rsidRPr="003566B1">
        <w:rPr>
          <w:rFonts w:ascii="Times New Roman" w:eastAsia="Times New Roman" w:hAnsi="Times New Roman" w:cs="Times New Roman"/>
          <w:b/>
          <w:bCs/>
          <w:u w:val="single"/>
          <w:lang w:eastAsia="hr-HR"/>
        </w:rPr>
        <w:t>Programi/projekti sufinancirat će se prema ostvarenim bodovima kako slijedi:</w:t>
      </w:r>
    </w:p>
    <w:p w14:paraId="5D331098" w14:textId="77777777" w:rsidR="009037D3" w:rsidRPr="003566B1" w:rsidRDefault="009037D3" w:rsidP="009037D3">
      <w:pPr>
        <w:spacing w:after="0" w:line="240" w:lineRule="auto"/>
        <w:ind w:firstLine="708"/>
        <w:jc w:val="both"/>
        <w:rPr>
          <w:rFonts w:ascii="Times New Roman" w:eastAsia="Times New Roman" w:hAnsi="Times New Roman" w:cs="Times New Roman"/>
          <w:lang w:eastAsia="hr-HR"/>
        </w:rPr>
      </w:pPr>
    </w:p>
    <w:tbl>
      <w:tblPr>
        <w:tblStyle w:val="Reetkatablice"/>
        <w:tblW w:w="9923" w:type="dxa"/>
        <w:tblInd w:w="-289" w:type="dxa"/>
        <w:tblLook w:val="04A0" w:firstRow="1" w:lastRow="0" w:firstColumn="1" w:lastColumn="0" w:noHBand="0" w:noVBand="1"/>
      </w:tblPr>
      <w:tblGrid>
        <w:gridCol w:w="2836"/>
        <w:gridCol w:w="7087"/>
      </w:tblGrid>
      <w:tr w:rsidR="009037D3" w14:paraId="4DE9F039" w14:textId="77777777" w:rsidTr="00A55730">
        <w:tc>
          <w:tcPr>
            <w:tcW w:w="2836" w:type="dxa"/>
          </w:tcPr>
          <w:p w14:paraId="0B10848B" w14:textId="0AD45CC9"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50 - </w:t>
            </w:r>
            <w:r>
              <w:rPr>
                <w:rFonts w:ascii="Times New Roman" w:eastAsia="Times New Roman" w:hAnsi="Times New Roman" w:cs="Times New Roman"/>
              </w:rPr>
              <w:t>59</w:t>
            </w:r>
            <w:r w:rsidRPr="003566B1">
              <w:rPr>
                <w:rFonts w:ascii="Times New Roman" w:eastAsia="Times New Roman" w:hAnsi="Times New Roman" w:cs="Times New Roman"/>
              </w:rPr>
              <w:t xml:space="preserve"> ostvarenih bodova</w:t>
            </w:r>
          </w:p>
        </w:tc>
        <w:tc>
          <w:tcPr>
            <w:tcW w:w="7087" w:type="dxa"/>
          </w:tcPr>
          <w:p w14:paraId="13B97C80" w14:textId="1880D3D8" w:rsidR="009037D3" w:rsidRPr="00983BE6" w:rsidRDefault="009037D3" w:rsidP="00EF64A5">
            <w:pPr>
              <w:jc w:val="center"/>
              <w:rPr>
                <w:rFonts w:ascii="Times New Roman" w:eastAsia="Times New Roman" w:hAnsi="Times New Roman" w:cs="Times New Roman"/>
              </w:rPr>
            </w:pPr>
            <w:r w:rsidRPr="00983BE6">
              <w:rPr>
                <w:rFonts w:ascii="Times New Roman" w:eastAsia="Times New Roman" w:hAnsi="Times New Roman" w:cs="Times New Roman"/>
              </w:rPr>
              <w:t xml:space="preserve">mogu ostvariti najviše do </w:t>
            </w:r>
            <w:r w:rsidR="00383896">
              <w:rPr>
                <w:rFonts w:ascii="Times New Roman" w:eastAsia="Times New Roman" w:hAnsi="Times New Roman" w:cs="Times New Roman"/>
              </w:rPr>
              <w:t>3</w:t>
            </w:r>
            <w:r w:rsidRPr="00983BE6">
              <w:rPr>
                <w:rFonts w:ascii="Times New Roman" w:eastAsia="Times New Roman" w:hAnsi="Times New Roman" w:cs="Times New Roman"/>
              </w:rPr>
              <w:t>0</w:t>
            </w:r>
            <w:r w:rsidR="00A55730">
              <w:rPr>
                <w:rFonts w:ascii="Times New Roman" w:eastAsia="Times New Roman" w:hAnsi="Times New Roman" w:cs="Times New Roman"/>
              </w:rPr>
              <w:t xml:space="preserve"> </w:t>
            </w:r>
            <w:r w:rsidRPr="00983BE6">
              <w:rPr>
                <w:rFonts w:ascii="Times New Roman" w:eastAsia="Times New Roman" w:hAnsi="Times New Roman" w:cs="Times New Roman"/>
              </w:rPr>
              <w:t>% sufinanciranja prihvatljivog iznosa proračuna</w:t>
            </w:r>
          </w:p>
        </w:tc>
      </w:tr>
      <w:tr w:rsidR="009037D3" w14:paraId="5DA99791" w14:textId="77777777" w:rsidTr="00A55730">
        <w:tc>
          <w:tcPr>
            <w:tcW w:w="2836" w:type="dxa"/>
          </w:tcPr>
          <w:p w14:paraId="22B19D9D" w14:textId="0FF8531B"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6</w:t>
            </w:r>
            <w:r w:rsidR="00383896">
              <w:rPr>
                <w:rFonts w:ascii="Times New Roman" w:eastAsia="Times New Roman" w:hAnsi="Times New Roman" w:cs="Times New Roman"/>
              </w:rPr>
              <w:t>0</w:t>
            </w:r>
            <w:r w:rsidRPr="003566B1">
              <w:rPr>
                <w:rFonts w:ascii="Times New Roman" w:eastAsia="Times New Roman" w:hAnsi="Times New Roman" w:cs="Times New Roman"/>
              </w:rPr>
              <w:t xml:space="preserve"> - </w:t>
            </w:r>
            <w:r>
              <w:rPr>
                <w:rFonts w:ascii="Times New Roman" w:eastAsia="Times New Roman" w:hAnsi="Times New Roman" w:cs="Times New Roman"/>
              </w:rPr>
              <w:t>69</w:t>
            </w:r>
            <w:r w:rsidRPr="003566B1">
              <w:rPr>
                <w:rFonts w:ascii="Times New Roman" w:eastAsia="Times New Roman" w:hAnsi="Times New Roman" w:cs="Times New Roman"/>
              </w:rPr>
              <w:t xml:space="preserve"> ostvarenih bodova</w:t>
            </w:r>
          </w:p>
        </w:tc>
        <w:tc>
          <w:tcPr>
            <w:tcW w:w="7087" w:type="dxa"/>
          </w:tcPr>
          <w:p w14:paraId="12F860E3" w14:textId="214BC7DB" w:rsidR="009037D3" w:rsidRPr="00983BE6" w:rsidRDefault="009037D3" w:rsidP="00EF64A5">
            <w:pPr>
              <w:jc w:val="center"/>
              <w:rPr>
                <w:rFonts w:ascii="Times New Roman" w:eastAsia="Times New Roman" w:hAnsi="Times New Roman" w:cs="Times New Roman"/>
              </w:rPr>
            </w:pPr>
            <w:r w:rsidRPr="00983BE6">
              <w:rPr>
                <w:rFonts w:ascii="Times New Roman" w:eastAsia="Times New Roman" w:hAnsi="Times New Roman" w:cs="Times New Roman"/>
              </w:rPr>
              <w:t xml:space="preserve">mogu ostvariti najviše do </w:t>
            </w:r>
            <w:r w:rsidR="00383896">
              <w:rPr>
                <w:rFonts w:ascii="Times New Roman" w:eastAsia="Times New Roman" w:hAnsi="Times New Roman" w:cs="Times New Roman"/>
              </w:rPr>
              <w:t>5</w:t>
            </w:r>
            <w:r w:rsidRPr="00983BE6">
              <w:rPr>
                <w:rFonts w:ascii="Times New Roman" w:eastAsia="Times New Roman" w:hAnsi="Times New Roman" w:cs="Times New Roman"/>
              </w:rPr>
              <w:t>0</w:t>
            </w:r>
            <w:r w:rsidR="00A55730">
              <w:rPr>
                <w:rFonts w:ascii="Times New Roman" w:eastAsia="Times New Roman" w:hAnsi="Times New Roman" w:cs="Times New Roman"/>
              </w:rPr>
              <w:t xml:space="preserve"> </w:t>
            </w:r>
            <w:r w:rsidRPr="00983BE6">
              <w:rPr>
                <w:rFonts w:ascii="Times New Roman" w:eastAsia="Times New Roman" w:hAnsi="Times New Roman" w:cs="Times New Roman"/>
              </w:rPr>
              <w:t>% sufinanciranja prihvatljivog iznosa proračuna</w:t>
            </w:r>
          </w:p>
        </w:tc>
      </w:tr>
      <w:tr w:rsidR="009037D3" w14:paraId="2056EA4C" w14:textId="77777777" w:rsidTr="00A55730">
        <w:tc>
          <w:tcPr>
            <w:tcW w:w="2836" w:type="dxa"/>
          </w:tcPr>
          <w:p w14:paraId="4E286ADE" w14:textId="4498DC3E" w:rsidR="009037D3" w:rsidRPr="003566B1" w:rsidRDefault="009037D3" w:rsidP="00EF64A5">
            <w:pPr>
              <w:jc w:val="center"/>
              <w:rPr>
                <w:rFonts w:ascii="Times New Roman" w:eastAsia="Times New Roman" w:hAnsi="Times New Roman" w:cs="Times New Roman"/>
              </w:rPr>
            </w:pPr>
            <w:r>
              <w:rPr>
                <w:rFonts w:ascii="Times New Roman" w:eastAsia="Times New Roman" w:hAnsi="Times New Roman" w:cs="Times New Roman"/>
              </w:rPr>
              <w:t>70</w:t>
            </w:r>
            <w:r w:rsidRPr="003566B1">
              <w:rPr>
                <w:rFonts w:ascii="Times New Roman" w:eastAsia="Times New Roman" w:hAnsi="Times New Roman" w:cs="Times New Roman"/>
              </w:rPr>
              <w:t xml:space="preserve"> </w:t>
            </w:r>
            <w:r w:rsidR="00383896">
              <w:rPr>
                <w:rFonts w:ascii="Times New Roman" w:eastAsia="Times New Roman" w:hAnsi="Times New Roman" w:cs="Times New Roman"/>
              </w:rPr>
              <w:t>–</w:t>
            </w:r>
            <w:r w:rsidRPr="003566B1">
              <w:rPr>
                <w:rFonts w:ascii="Times New Roman" w:eastAsia="Times New Roman" w:hAnsi="Times New Roman" w:cs="Times New Roman"/>
              </w:rPr>
              <w:t xml:space="preserve"> </w:t>
            </w:r>
            <w:r>
              <w:rPr>
                <w:rFonts w:ascii="Times New Roman" w:eastAsia="Times New Roman" w:hAnsi="Times New Roman" w:cs="Times New Roman"/>
              </w:rPr>
              <w:t>79</w:t>
            </w:r>
            <w:r w:rsidRPr="003566B1">
              <w:rPr>
                <w:rFonts w:ascii="Times New Roman" w:eastAsia="Times New Roman" w:hAnsi="Times New Roman" w:cs="Times New Roman"/>
              </w:rPr>
              <w:t xml:space="preserve"> ostvarenih bodova</w:t>
            </w:r>
          </w:p>
        </w:tc>
        <w:tc>
          <w:tcPr>
            <w:tcW w:w="7087" w:type="dxa"/>
          </w:tcPr>
          <w:p w14:paraId="7F98B4A4" w14:textId="733EF3D9"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mogu ostvariti najviše do </w:t>
            </w:r>
            <w:r w:rsidR="00BF1026">
              <w:rPr>
                <w:rFonts w:ascii="Times New Roman" w:eastAsia="Times New Roman" w:hAnsi="Times New Roman" w:cs="Times New Roman"/>
              </w:rPr>
              <w:t>8</w:t>
            </w:r>
            <w:r w:rsidRPr="003566B1">
              <w:rPr>
                <w:rFonts w:ascii="Times New Roman" w:eastAsia="Times New Roman" w:hAnsi="Times New Roman" w:cs="Times New Roman"/>
              </w:rPr>
              <w:t>0</w:t>
            </w:r>
            <w:r w:rsidR="00A55730">
              <w:rPr>
                <w:rFonts w:ascii="Times New Roman" w:eastAsia="Times New Roman" w:hAnsi="Times New Roman" w:cs="Times New Roman"/>
              </w:rPr>
              <w:t xml:space="preserve"> </w:t>
            </w:r>
            <w:r w:rsidRPr="003566B1">
              <w:rPr>
                <w:rFonts w:ascii="Times New Roman" w:eastAsia="Times New Roman" w:hAnsi="Times New Roman" w:cs="Times New Roman"/>
              </w:rPr>
              <w:t>% sufinanciranja prihvatljivog iznosa proračuna</w:t>
            </w:r>
          </w:p>
        </w:tc>
      </w:tr>
      <w:tr w:rsidR="009037D3" w14:paraId="1FEA57E7" w14:textId="77777777" w:rsidTr="00A55730">
        <w:tc>
          <w:tcPr>
            <w:tcW w:w="2836" w:type="dxa"/>
          </w:tcPr>
          <w:p w14:paraId="41671CAF" w14:textId="37462186" w:rsidR="009037D3" w:rsidRPr="003566B1" w:rsidRDefault="00BF1026" w:rsidP="00EF64A5">
            <w:pPr>
              <w:jc w:val="center"/>
              <w:rPr>
                <w:rFonts w:ascii="Times New Roman" w:eastAsia="Times New Roman" w:hAnsi="Times New Roman" w:cs="Times New Roman"/>
              </w:rPr>
            </w:pPr>
            <w:r>
              <w:rPr>
                <w:rFonts w:ascii="Times New Roman" w:eastAsia="Times New Roman" w:hAnsi="Times New Roman" w:cs="Times New Roman"/>
              </w:rPr>
              <w:t>8</w:t>
            </w:r>
            <w:r w:rsidR="00945931">
              <w:rPr>
                <w:rFonts w:ascii="Times New Roman" w:eastAsia="Times New Roman" w:hAnsi="Times New Roman" w:cs="Times New Roman"/>
              </w:rPr>
              <w:t xml:space="preserve">0 </w:t>
            </w:r>
            <w:r w:rsidR="009037D3" w:rsidRPr="003566B1">
              <w:rPr>
                <w:rFonts w:ascii="Times New Roman" w:eastAsia="Times New Roman" w:hAnsi="Times New Roman" w:cs="Times New Roman"/>
              </w:rPr>
              <w:t xml:space="preserve">- </w:t>
            </w:r>
            <w:r w:rsidR="009037D3">
              <w:rPr>
                <w:rFonts w:ascii="Times New Roman" w:eastAsia="Times New Roman" w:hAnsi="Times New Roman" w:cs="Times New Roman"/>
              </w:rPr>
              <w:t>100</w:t>
            </w:r>
            <w:r w:rsidR="00383896">
              <w:rPr>
                <w:rFonts w:ascii="Times New Roman" w:eastAsia="Times New Roman" w:hAnsi="Times New Roman" w:cs="Times New Roman"/>
              </w:rPr>
              <w:t xml:space="preserve"> </w:t>
            </w:r>
            <w:r w:rsidR="009037D3" w:rsidRPr="003566B1">
              <w:rPr>
                <w:rFonts w:ascii="Times New Roman" w:eastAsia="Times New Roman" w:hAnsi="Times New Roman" w:cs="Times New Roman"/>
              </w:rPr>
              <w:t>ostvarenih bodova</w:t>
            </w:r>
          </w:p>
        </w:tc>
        <w:tc>
          <w:tcPr>
            <w:tcW w:w="7087" w:type="dxa"/>
          </w:tcPr>
          <w:p w14:paraId="2BC42C75" w14:textId="511DBD1F" w:rsidR="009037D3" w:rsidRPr="003566B1" w:rsidRDefault="009037D3" w:rsidP="00EF64A5">
            <w:pPr>
              <w:jc w:val="center"/>
              <w:rPr>
                <w:rFonts w:ascii="Times New Roman" w:eastAsia="Times New Roman" w:hAnsi="Times New Roman" w:cs="Times New Roman"/>
              </w:rPr>
            </w:pPr>
            <w:r w:rsidRPr="003566B1">
              <w:rPr>
                <w:rFonts w:ascii="Times New Roman" w:eastAsia="Times New Roman" w:hAnsi="Times New Roman" w:cs="Times New Roman"/>
              </w:rPr>
              <w:t xml:space="preserve">mogu ostvariti najviše do </w:t>
            </w:r>
            <w:r>
              <w:rPr>
                <w:rFonts w:ascii="Times New Roman" w:eastAsia="Times New Roman" w:hAnsi="Times New Roman" w:cs="Times New Roman"/>
              </w:rPr>
              <w:t>10</w:t>
            </w:r>
            <w:r w:rsidRPr="003566B1">
              <w:rPr>
                <w:rFonts w:ascii="Times New Roman" w:eastAsia="Times New Roman" w:hAnsi="Times New Roman" w:cs="Times New Roman"/>
              </w:rPr>
              <w:t>0</w:t>
            </w:r>
            <w:r w:rsidR="00A55730">
              <w:rPr>
                <w:rFonts w:ascii="Times New Roman" w:eastAsia="Times New Roman" w:hAnsi="Times New Roman" w:cs="Times New Roman"/>
              </w:rPr>
              <w:t xml:space="preserve"> </w:t>
            </w:r>
            <w:r w:rsidRPr="003566B1">
              <w:rPr>
                <w:rFonts w:ascii="Times New Roman" w:eastAsia="Times New Roman" w:hAnsi="Times New Roman" w:cs="Times New Roman"/>
              </w:rPr>
              <w:t>% sufinanciranja prihvatljivog iznosa proračuna</w:t>
            </w:r>
          </w:p>
        </w:tc>
      </w:tr>
    </w:tbl>
    <w:p w14:paraId="7498C5AC" w14:textId="23E45E48" w:rsidR="00FE24F2" w:rsidRDefault="00FE24F2" w:rsidP="00FE24F2">
      <w:pPr>
        <w:spacing w:after="0" w:line="240" w:lineRule="auto"/>
        <w:jc w:val="both"/>
        <w:rPr>
          <w:rFonts w:ascii="Times New Roman" w:hAnsi="Times New Roman" w:cs="Times New Roman"/>
          <w:sz w:val="24"/>
          <w:szCs w:val="24"/>
        </w:rPr>
      </w:pPr>
    </w:p>
    <w:p w14:paraId="424997AE" w14:textId="46AA061D" w:rsidR="004B7937" w:rsidRDefault="004B7937" w:rsidP="004B7937">
      <w:pPr>
        <w:spacing w:after="0" w:line="240" w:lineRule="auto"/>
        <w:jc w:val="both"/>
        <w:rPr>
          <w:rFonts w:ascii="Times New Roman" w:hAnsi="Times New Roman" w:cs="Times New Roman"/>
          <w:sz w:val="24"/>
          <w:szCs w:val="24"/>
        </w:rPr>
      </w:pPr>
    </w:p>
    <w:p w14:paraId="03B97343" w14:textId="20D48D2B" w:rsidR="00221E4E" w:rsidRDefault="0030123D" w:rsidP="00254DE7">
      <w:pPr>
        <w:pStyle w:val="Naslov2"/>
        <w:numPr>
          <w:ilvl w:val="1"/>
          <w:numId w:val="17"/>
        </w:numPr>
      </w:pPr>
      <w:bookmarkStart w:id="23" w:name="_Toc206654730"/>
      <w:r>
        <w:t>Podnošenje prigovora</w:t>
      </w:r>
      <w:bookmarkEnd w:id="23"/>
    </w:p>
    <w:p w14:paraId="5C0D0827" w14:textId="77777777" w:rsidR="00487EB6" w:rsidRDefault="00487EB6" w:rsidP="002C47F7">
      <w:pPr>
        <w:spacing w:after="0" w:line="240" w:lineRule="auto"/>
        <w:ind w:firstLine="708"/>
        <w:jc w:val="both"/>
        <w:rPr>
          <w:rFonts w:ascii="Times New Roman" w:hAnsi="Times New Roman" w:cs="Times New Roman"/>
          <w:sz w:val="24"/>
          <w:szCs w:val="24"/>
        </w:rPr>
      </w:pPr>
    </w:p>
    <w:p w14:paraId="1455D12D" w14:textId="1538637F" w:rsidR="00487EB6" w:rsidRPr="007E4B53" w:rsidRDefault="0030123D" w:rsidP="002C47F7">
      <w:pPr>
        <w:spacing w:after="0" w:line="240" w:lineRule="auto"/>
        <w:ind w:firstLine="708"/>
        <w:jc w:val="both"/>
        <w:rPr>
          <w:rFonts w:ascii="Times New Roman" w:hAnsi="Times New Roman" w:cs="Times New Roman"/>
        </w:rPr>
      </w:pPr>
      <w:r w:rsidRPr="007E4B53">
        <w:rPr>
          <w:rFonts w:ascii="Times New Roman" w:hAnsi="Times New Roman" w:cs="Times New Roman"/>
        </w:rPr>
        <w:t>Prijavitelji</w:t>
      </w:r>
      <w:r w:rsidR="00DA1CCE" w:rsidRPr="007E4B53">
        <w:rPr>
          <w:rFonts w:ascii="Times New Roman" w:hAnsi="Times New Roman" w:cs="Times New Roman"/>
        </w:rPr>
        <w:t xml:space="preserve"> koj</w:t>
      </w:r>
      <w:r w:rsidR="00895B4E" w:rsidRPr="007E4B53">
        <w:rPr>
          <w:rFonts w:ascii="Times New Roman" w:hAnsi="Times New Roman" w:cs="Times New Roman"/>
        </w:rPr>
        <w:t>i</w:t>
      </w:r>
      <w:r w:rsidR="00DA1CCE" w:rsidRPr="007E4B53">
        <w:rPr>
          <w:rFonts w:ascii="Times New Roman" w:hAnsi="Times New Roman" w:cs="Times New Roman"/>
        </w:rPr>
        <w:t xml:space="preserve"> su nezadovoljn</w:t>
      </w:r>
      <w:r w:rsidR="00895B4E" w:rsidRPr="007E4B53">
        <w:rPr>
          <w:rFonts w:ascii="Times New Roman" w:hAnsi="Times New Roman" w:cs="Times New Roman"/>
        </w:rPr>
        <w:t>i</w:t>
      </w:r>
      <w:r w:rsidR="00DA1CCE" w:rsidRPr="007E4B53">
        <w:rPr>
          <w:rFonts w:ascii="Times New Roman" w:hAnsi="Times New Roman" w:cs="Times New Roman"/>
        </w:rPr>
        <w:t xml:space="preserve"> </w:t>
      </w:r>
      <w:r w:rsidR="00895B4E" w:rsidRPr="007E4B53">
        <w:rPr>
          <w:rFonts w:ascii="Times New Roman" w:hAnsi="Times New Roman" w:cs="Times New Roman"/>
        </w:rPr>
        <w:t>Odlukom</w:t>
      </w:r>
      <w:r w:rsidR="00DA1CCE" w:rsidRPr="007E4B53">
        <w:rPr>
          <w:rFonts w:ascii="Times New Roman" w:hAnsi="Times New Roman" w:cs="Times New Roman"/>
        </w:rPr>
        <w:t xml:space="preserve"> o dodjeli financijskih sredstava imaju pravo podnijeti prigovor.</w:t>
      </w:r>
    </w:p>
    <w:p w14:paraId="1953EC6D" w14:textId="0A78A12B" w:rsidR="00487EB6" w:rsidRPr="007E4B53" w:rsidRDefault="0030123D" w:rsidP="002C47F7">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Prigovor </w:t>
      </w:r>
      <w:r w:rsidR="007F3F3A" w:rsidRPr="007E4B53">
        <w:rPr>
          <w:rFonts w:ascii="Times New Roman" w:hAnsi="Times New Roman" w:cs="Times New Roman"/>
        </w:rPr>
        <w:t xml:space="preserve">protiv Odluke o dodjeli financijskih sredstava podnosi se </w:t>
      </w:r>
      <w:r w:rsidR="00F00B3D" w:rsidRPr="00F00B3D">
        <w:rPr>
          <w:rFonts w:ascii="Times New Roman" w:hAnsi="Times New Roman" w:cs="Times New Roman"/>
        </w:rPr>
        <w:t xml:space="preserve">Upravnom odjelu za obrazovanje, zdravstvo, socijalnu skrb i hrvatske branitelje Koprivničko-križevačke županije </w:t>
      </w:r>
      <w:r w:rsidR="00ED2CFE" w:rsidRPr="007E4B53">
        <w:rPr>
          <w:rFonts w:ascii="Times New Roman" w:hAnsi="Times New Roman" w:cs="Times New Roman"/>
        </w:rPr>
        <w:t xml:space="preserve">na e-mail: </w:t>
      </w:r>
      <w:hyperlink r:id="rId13" w:history="1">
        <w:r w:rsidR="007E4B53" w:rsidRPr="008D1AA3">
          <w:rPr>
            <w:rStyle w:val="Hiperveza"/>
            <w:rFonts w:ascii="Times New Roman" w:hAnsi="Times New Roman" w:cs="Times New Roman"/>
          </w:rPr>
          <w:t>pisarnica@kckzz.hr</w:t>
        </w:r>
      </w:hyperlink>
      <w:r w:rsidR="00ED2CFE" w:rsidRPr="007E4B53">
        <w:rPr>
          <w:rFonts w:ascii="Times New Roman" w:hAnsi="Times New Roman" w:cs="Times New Roman"/>
        </w:rPr>
        <w:t>.</w:t>
      </w:r>
    </w:p>
    <w:p w14:paraId="15F885BC" w14:textId="5203ABA1" w:rsidR="00ED2CFE" w:rsidRPr="009A3EB1" w:rsidRDefault="0030123D" w:rsidP="002C47F7">
      <w:pPr>
        <w:spacing w:after="0" w:line="240" w:lineRule="auto"/>
        <w:ind w:firstLine="708"/>
        <w:jc w:val="both"/>
        <w:rPr>
          <w:rFonts w:ascii="Times New Roman" w:hAnsi="Times New Roman" w:cs="Times New Roman"/>
        </w:rPr>
      </w:pPr>
      <w:r w:rsidRPr="00BF1026">
        <w:rPr>
          <w:rFonts w:ascii="Times New Roman" w:hAnsi="Times New Roman" w:cs="Times New Roman"/>
        </w:rPr>
        <w:t xml:space="preserve">Datum do kojeg se može podnijeti prigovor </w:t>
      </w:r>
      <w:r w:rsidR="00FA688F" w:rsidRPr="00BF1026">
        <w:rPr>
          <w:rFonts w:ascii="Times New Roman" w:hAnsi="Times New Roman" w:cs="Times New Roman"/>
        </w:rPr>
        <w:t xml:space="preserve">objavljuje se s Odlukom o dodjeli financijskih sredstava na mrežnim stranicama </w:t>
      </w:r>
      <w:r w:rsidR="009A3EB1" w:rsidRPr="00BF1026">
        <w:rPr>
          <w:rFonts w:ascii="Times New Roman" w:hAnsi="Times New Roman" w:cs="Times New Roman"/>
        </w:rPr>
        <w:t>Koprivničko</w:t>
      </w:r>
      <w:r w:rsidR="009A3EB1" w:rsidRPr="009A3EB1">
        <w:rPr>
          <w:rFonts w:ascii="Times New Roman" w:hAnsi="Times New Roman" w:cs="Times New Roman"/>
        </w:rPr>
        <w:t>-križevačke županije.</w:t>
      </w:r>
    </w:p>
    <w:p w14:paraId="07D4C800" w14:textId="78E8BD7A" w:rsidR="00FA688F" w:rsidRPr="007E4B53" w:rsidRDefault="0030123D" w:rsidP="002C47F7">
      <w:pPr>
        <w:spacing w:after="0" w:line="240" w:lineRule="auto"/>
        <w:ind w:firstLine="708"/>
        <w:jc w:val="both"/>
        <w:rPr>
          <w:rFonts w:ascii="Times New Roman" w:hAnsi="Times New Roman" w:cs="Times New Roman"/>
        </w:rPr>
      </w:pPr>
      <w:r w:rsidRPr="009A3EB1">
        <w:rPr>
          <w:rFonts w:ascii="Times New Roman" w:hAnsi="Times New Roman" w:cs="Times New Roman"/>
        </w:rPr>
        <w:t xml:space="preserve">Prigovor na Odluku o </w:t>
      </w:r>
      <w:r w:rsidR="00661E16" w:rsidRPr="009A3EB1">
        <w:rPr>
          <w:rFonts w:ascii="Times New Roman" w:hAnsi="Times New Roman" w:cs="Times New Roman"/>
        </w:rPr>
        <w:t xml:space="preserve">dodjeli financijskih sredstava razmatra </w:t>
      </w:r>
      <w:r w:rsidR="00A55730" w:rsidRPr="00A55730">
        <w:rPr>
          <w:rFonts w:ascii="Times New Roman" w:hAnsi="Times New Roman" w:cs="Times New Roman"/>
        </w:rPr>
        <w:t xml:space="preserve">Povjerenstvo za prigovore u postupcima financiranja programa i </w:t>
      </w:r>
      <w:r w:rsidR="00A55730">
        <w:rPr>
          <w:rFonts w:ascii="Times New Roman" w:hAnsi="Times New Roman" w:cs="Times New Roman"/>
        </w:rPr>
        <w:t xml:space="preserve">aktivnosti </w:t>
      </w:r>
      <w:r w:rsidR="00BF1026">
        <w:rPr>
          <w:rFonts w:ascii="Times New Roman" w:hAnsi="Times New Roman" w:cs="Times New Roman"/>
        </w:rPr>
        <w:t>Koprivničko – križevačke županije (u daljnjem tekstu: Povjerenstvo za prigovore).</w:t>
      </w:r>
    </w:p>
    <w:p w14:paraId="4F0FAC61" w14:textId="71DC28AF" w:rsidR="00491324" w:rsidRPr="007E4B53" w:rsidRDefault="007E4B53" w:rsidP="007C7807">
      <w:pPr>
        <w:tabs>
          <w:tab w:val="left" w:pos="1134"/>
        </w:tabs>
        <w:spacing w:after="0" w:line="240" w:lineRule="auto"/>
        <w:ind w:firstLine="708"/>
        <w:jc w:val="both"/>
        <w:rPr>
          <w:rFonts w:ascii="Times New Roman" w:hAnsi="Times New Roman" w:cs="Times New Roman"/>
        </w:rPr>
      </w:pPr>
      <w:r w:rsidRPr="00A55730">
        <w:rPr>
          <w:rFonts w:ascii="Times New Roman" w:hAnsi="Times New Roman" w:cs="Times New Roman"/>
        </w:rPr>
        <w:t>Povjerenstvo</w:t>
      </w:r>
      <w:r w:rsidR="00A55730" w:rsidRPr="00A55730">
        <w:rPr>
          <w:rFonts w:ascii="Times New Roman" w:hAnsi="Times New Roman" w:cs="Times New Roman"/>
        </w:rPr>
        <w:t xml:space="preserve"> za prigovore</w:t>
      </w:r>
      <w:r w:rsidR="00A55730">
        <w:rPr>
          <w:rFonts w:ascii="Times New Roman" w:hAnsi="Times New Roman" w:cs="Times New Roman"/>
        </w:rPr>
        <w:t xml:space="preserve"> </w:t>
      </w:r>
      <w:r w:rsidR="0030123D" w:rsidRPr="007E4B53">
        <w:rPr>
          <w:rFonts w:ascii="Times New Roman" w:hAnsi="Times New Roman" w:cs="Times New Roman"/>
        </w:rPr>
        <w:t xml:space="preserve">podnosi prijedlog rješavanja prigovora </w:t>
      </w:r>
      <w:r>
        <w:rPr>
          <w:rFonts w:ascii="Times New Roman" w:hAnsi="Times New Roman" w:cs="Times New Roman"/>
        </w:rPr>
        <w:t>županu Koprivničko-križevačke županije</w:t>
      </w:r>
      <w:r w:rsidR="004A6464" w:rsidRPr="007E4B53">
        <w:rPr>
          <w:rFonts w:ascii="Times New Roman" w:hAnsi="Times New Roman" w:cs="Times New Roman"/>
        </w:rPr>
        <w:t>.</w:t>
      </w:r>
    </w:p>
    <w:p w14:paraId="5E3C8265" w14:textId="2611C2AD" w:rsidR="004A6464" w:rsidRPr="007E4B53" w:rsidRDefault="007E4B53" w:rsidP="002C47F7">
      <w:pPr>
        <w:spacing w:after="0" w:line="240" w:lineRule="auto"/>
        <w:ind w:firstLine="708"/>
        <w:jc w:val="both"/>
        <w:rPr>
          <w:rFonts w:ascii="Times New Roman" w:hAnsi="Times New Roman" w:cs="Times New Roman"/>
        </w:rPr>
      </w:pPr>
      <w:r>
        <w:rPr>
          <w:rFonts w:ascii="Times New Roman" w:hAnsi="Times New Roman" w:cs="Times New Roman"/>
        </w:rPr>
        <w:t xml:space="preserve">Koprivničko-križevačka županija </w:t>
      </w:r>
      <w:r w:rsidR="00893C46" w:rsidRPr="007E4B53">
        <w:rPr>
          <w:rFonts w:ascii="Times New Roman" w:hAnsi="Times New Roman" w:cs="Times New Roman"/>
        </w:rPr>
        <w:t>duž</w:t>
      </w:r>
      <w:r>
        <w:rPr>
          <w:rFonts w:ascii="Times New Roman" w:hAnsi="Times New Roman" w:cs="Times New Roman"/>
        </w:rPr>
        <w:t>na</w:t>
      </w:r>
      <w:r w:rsidR="00F00B3D">
        <w:rPr>
          <w:rFonts w:ascii="Times New Roman" w:hAnsi="Times New Roman" w:cs="Times New Roman"/>
        </w:rPr>
        <w:t xml:space="preserve"> </w:t>
      </w:r>
      <w:r w:rsidR="00893C46" w:rsidRPr="007E4B53">
        <w:rPr>
          <w:rFonts w:ascii="Times New Roman" w:hAnsi="Times New Roman" w:cs="Times New Roman"/>
        </w:rPr>
        <w:t xml:space="preserve">je dostaviti odgovor na prigovor u roku od </w:t>
      </w:r>
      <w:r w:rsidR="009A3EB1">
        <w:rPr>
          <w:rFonts w:ascii="Times New Roman" w:hAnsi="Times New Roman" w:cs="Times New Roman"/>
        </w:rPr>
        <w:t>osam (8)</w:t>
      </w:r>
      <w:r w:rsidR="00893C46" w:rsidRPr="007E4B53">
        <w:rPr>
          <w:rFonts w:ascii="Times New Roman" w:hAnsi="Times New Roman" w:cs="Times New Roman"/>
        </w:rPr>
        <w:t xml:space="preserve"> dana od dana podnošenja prigovora.</w:t>
      </w:r>
    </w:p>
    <w:p w14:paraId="1B4C412A" w14:textId="4E6B2D58" w:rsidR="004948AC" w:rsidRDefault="004948AC" w:rsidP="004948AC">
      <w:pPr>
        <w:spacing w:after="0" w:line="240" w:lineRule="auto"/>
        <w:jc w:val="both"/>
        <w:rPr>
          <w:rFonts w:ascii="Times New Roman" w:hAnsi="Times New Roman" w:cs="Times New Roman"/>
          <w:sz w:val="24"/>
          <w:szCs w:val="24"/>
        </w:rPr>
      </w:pPr>
    </w:p>
    <w:p w14:paraId="00B75BD8" w14:textId="523EFD35" w:rsidR="004948AC" w:rsidRDefault="0030123D" w:rsidP="00254DE7">
      <w:pPr>
        <w:pStyle w:val="Naslov2"/>
        <w:numPr>
          <w:ilvl w:val="1"/>
          <w:numId w:val="17"/>
        </w:numPr>
      </w:pPr>
      <w:bookmarkStart w:id="24" w:name="_Toc206654731"/>
      <w:r>
        <w:t>Dostava dodatne dokumentacije i ugovaranje</w:t>
      </w:r>
      <w:bookmarkEnd w:id="24"/>
    </w:p>
    <w:p w14:paraId="3670423A" w14:textId="0BA97687" w:rsidR="004948AC" w:rsidRDefault="004948AC" w:rsidP="004948AC">
      <w:pPr>
        <w:spacing w:after="0" w:line="240" w:lineRule="auto"/>
        <w:jc w:val="both"/>
        <w:rPr>
          <w:rFonts w:ascii="Times New Roman" w:hAnsi="Times New Roman" w:cs="Times New Roman"/>
          <w:sz w:val="24"/>
          <w:szCs w:val="24"/>
        </w:rPr>
      </w:pPr>
    </w:p>
    <w:p w14:paraId="7F34C925" w14:textId="0D095355" w:rsidR="004948AC" w:rsidRPr="009A3EB1" w:rsidRDefault="0030123D" w:rsidP="004948AC">
      <w:pPr>
        <w:spacing w:after="0" w:line="240" w:lineRule="auto"/>
        <w:jc w:val="both"/>
        <w:rPr>
          <w:rFonts w:ascii="Times New Roman" w:hAnsi="Times New Roman" w:cs="Times New Roman"/>
        </w:rPr>
      </w:pPr>
      <w:r w:rsidRPr="009A3EB1">
        <w:rPr>
          <w:rFonts w:ascii="Times New Roman" w:hAnsi="Times New Roman" w:cs="Times New Roman"/>
          <w:sz w:val="24"/>
          <w:szCs w:val="24"/>
        </w:rPr>
        <w:tab/>
      </w:r>
      <w:r w:rsidR="00891E29" w:rsidRPr="009A3EB1">
        <w:rPr>
          <w:rFonts w:ascii="Times New Roman" w:hAnsi="Times New Roman" w:cs="Times New Roman"/>
        </w:rPr>
        <w:t xml:space="preserve">Kako bi se izbjegli dodatni nepotrebni troškovi prilikom prijave na Javni poziv, </w:t>
      </w:r>
      <w:r w:rsidR="007E4B53" w:rsidRPr="009A3EB1">
        <w:rPr>
          <w:rFonts w:ascii="Times New Roman" w:hAnsi="Times New Roman" w:cs="Times New Roman"/>
        </w:rPr>
        <w:t>Koprivničko-križevačka županija</w:t>
      </w:r>
      <w:r w:rsidR="00891E29" w:rsidRPr="009A3EB1">
        <w:rPr>
          <w:rFonts w:ascii="Times New Roman" w:hAnsi="Times New Roman" w:cs="Times New Roman"/>
        </w:rPr>
        <w:t xml:space="preserve"> tražit će dodatnu dokumentaciju isključivo od onih prijavitelja koji su, </w:t>
      </w:r>
      <w:r w:rsidR="00A55730">
        <w:rPr>
          <w:rFonts w:ascii="Times New Roman" w:hAnsi="Times New Roman" w:cs="Times New Roman"/>
        </w:rPr>
        <w:t xml:space="preserve">na </w:t>
      </w:r>
      <w:r w:rsidR="00891E29" w:rsidRPr="009A3EB1">
        <w:rPr>
          <w:rFonts w:ascii="Times New Roman" w:hAnsi="Times New Roman" w:cs="Times New Roman"/>
        </w:rPr>
        <w:t>temelj</w:t>
      </w:r>
      <w:r w:rsidR="00A55730">
        <w:rPr>
          <w:rFonts w:ascii="Times New Roman" w:hAnsi="Times New Roman" w:cs="Times New Roman"/>
        </w:rPr>
        <w:t>u</w:t>
      </w:r>
      <w:r w:rsidR="00891E29" w:rsidRPr="009A3EB1">
        <w:rPr>
          <w:rFonts w:ascii="Times New Roman" w:hAnsi="Times New Roman" w:cs="Times New Roman"/>
        </w:rPr>
        <w:t xml:space="preserve"> postupka procjene prijava, ušli na prijedlog liste odabranih programa</w:t>
      </w:r>
      <w:r w:rsidR="00D80A94" w:rsidRPr="009A3EB1">
        <w:rPr>
          <w:rFonts w:ascii="Times New Roman" w:hAnsi="Times New Roman" w:cs="Times New Roman"/>
        </w:rPr>
        <w:t>/</w:t>
      </w:r>
      <w:r w:rsidR="007E4B53" w:rsidRPr="009A3EB1">
        <w:rPr>
          <w:rFonts w:ascii="Times New Roman" w:hAnsi="Times New Roman" w:cs="Times New Roman"/>
        </w:rPr>
        <w:t>aktivnosti</w:t>
      </w:r>
      <w:r w:rsidR="00891E29" w:rsidRPr="009A3EB1">
        <w:rPr>
          <w:rFonts w:ascii="Times New Roman" w:hAnsi="Times New Roman" w:cs="Times New Roman"/>
        </w:rPr>
        <w:t xml:space="preserve"> za dodjelu financijskih sredstava.</w:t>
      </w:r>
    </w:p>
    <w:p w14:paraId="4B13B105" w14:textId="35843EDE" w:rsidR="008C2DEC" w:rsidRPr="007E4B53" w:rsidRDefault="0030123D" w:rsidP="004948AC">
      <w:pPr>
        <w:spacing w:after="0" w:line="240" w:lineRule="auto"/>
        <w:jc w:val="both"/>
        <w:rPr>
          <w:rFonts w:ascii="Times New Roman" w:hAnsi="Times New Roman" w:cs="Times New Roman"/>
        </w:rPr>
      </w:pPr>
      <w:r w:rsidRPr="007E4B53">
        <w:rPr>
          <w:rFonts w:ascii="Times New Roman" w:hAnsi="Times New Roman" w:cs="Times New Roman"/>
        </w:rPr>
        <w:tab/>
      </w:r>
    </w:p>
    <w:p w14:paraId="7B0206FC" w14:textId="3E36DEF0" w:rsidR="00FD00AF" w:rsidRPr="007E4B53" w:rsidRDefault="0030123D" w:rsidP="000B5B5E">
      <w:pPr>
        <w:spacing w:after="0" w:line="240" w:lineRule="auto"/>
        <w:ind w:firstLine="705"/>
        <w:jc w:val="both"/>
        <w:rPr>
          <w:rFonts w:ascii="Times New Roman" w:hAnsi="Times New Roman" w:cs="Times New Roman"/>
        </w:rPr>
      </w:pPr>
      <w:r w:rsidRPr="007E4B53">
        <w:rPr>
          <w:rFonts w:ascii="Times New Roman" w:hAnsi="Times New Roman" w:cs="Times New Roman"/>
        </w:rPr>
        <w:t>Dodatna dokumentacija koja može biti z</w:t>
      </w:r>
      <w:r w:rsidR="007E2C7A" w:rsidRPr="007E4B53">
        <w:rPr>
          <w:rFonts w:ascii="Times New Roman" w:hAnsi="Times New Roman" w:cs="Times New Roman"/>
        </w:rPr>
        <w:t>atražena:</w:t>
      </w:r>
    </w:p>
    <w:p w14:paraId="2F85D5D0" w14:textId="77086561" w:rsidR="007E2C7A"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t>Potvrda porezne uprave o nepostojanju duga</w:t>
      </w:r>
      <w:r w:rsidR="00175E47" w:rsidRPr="007E4B53">
        <w:rPr>
          <w:rFonts w:ascii="Times New Roman" w:hAnsi="Times New Roman" w:cs="Times New Roman"/>
        </w:rPr>
        <w:t>,</w:t>
      </w:r>
    </w:p>
    <w:p w14:paraId="7DDC9CFD" w14:textId="25F32B94" w:rsidR="007E2C7A"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lastRenderedPageBreak/>
        <w:t>Uvjerenje o nekažnjavanju</w:t>
      </w:r>
      <w:r w:rsidR="00175E47" w:rsidRPr="007E4B53">
        <w:rPr>
          <w:rFonts w:ascii="Times New Roman" w:hAnsi="Times New Roman" w:cs="Times New Roman"/>
        </w:rPr>
        <w:t>,</w:t>
      </w:r>
    </w:p>
    <w:p w14:paraId="051B4DDD" w14:textId="106FD1B9" w:rsidR="00B31BB8" w:rsidRPr="007E4B53" w:rsidRDefault="0030123D" w:rsidP="007E2C7A">
      <w:pPr>
        <w:pStyle w:val="Odlomakpopisa"/>
        <w:numPr>
          <w:ilvl w:val="0"/>
          <w:numId w:val="24"/>
        </w:numPr>
        <w:spacing w:after="0" w:line="240" w:lineRule="auto"/>
        <w:jc w:val="both"/>
        <w:rPr>
          <w:rFonts w:ascii="Times New Roman" w:hAnsi="Times New Roman" w:cs="Times New Roman"/>
        </w:rPr>
      </w:pPr>
      <w:r w:rsidRPr="007E4B53">
        <w:rPr>
          <w:rFonts w:ascii="Times New Roman" w:hAnsi="Times New Roman" w:cs="Times New Roman"/>
        </w:rPr>
        <w:t>Izjav</w:t>
      </w:r>
      <w:r w:rsidR="00D80A94" w:rsidRPr="007E4B53">
        <w:rPr>
          <w:rFonts w:ascii="Times New Roman" w:hAnsi="Times New Roman" w:cs="Times New Roman"/>
        </w:rPr>
        <w:t>a</w:t>
      </w:r>
      <w:r w:rsidRPr="007E4B53">
        <w:rPr>
          <w:rFonts w:ascii="Times New Roman" w:hAnsi="Times New Roman" w:cs="Times New Roman"/>
        </w:rPr>
        <w:t xml:space="preserve"> o nepostojanju dvostrukog financiranja</w:t>
      </w:r>
      <w:r w:rsidR="00175E47" w:rsidRPr="007E4B53">
        <w:rPr>
          <w:rFonts w:ascii="Times New Roman" w:hAnsi="Times New Roman" w:cs="Times New Roman"/>
        </w:rPr>
        <w:t>,</w:t>
      </w:r>
    </w:p>
    <w:p w14:paraId="731AD784" w14:textId="0B3C20FC" w:rsidR="009037D3" w:rsidRPr="007E4B53" w:rsidRDefault="0030123D" w:rsidP="007E2C7A">
      <w:pPr>
        <w:pStyle w:val="Odlomakpopisa"/>
        <w:numPr>
          <w:ilvl w:val="0"/>
          <w:numId w:val="24"/>
        </w:numPr>
        <w:spacing w:after="0" w:line="240" w:lineRule="auto"/>
        <w:jc w:val="both"/>
        <w:rPr>
          <w:rFonts w:ascii="Times New Roman" w:hAnsi="Times New Roman" w:cs="Times New Roman"/>
          <w:i/>
          <w:iCs/>
        </w:rPr>
      </w:pPr>
      <w:r w:rsidRPr="00A55730">
        <w:rPr>
          <w:rFonts w:ascii="Times New Roman" w:hAnsi="Times New Roman" w:cs="Times New Roman"/>
        </w:rPr>
        <w:t>Potvrd</w:t>
      </w:r>
      <w:r w:rsidR="00D80A94" w:rsidRPr="00A55730">
        <w:rPr>
          <w:rFonts w:ascii="Times New Roman" w:hAnsi="Times New Roman" w:cs="Times New Roman"/>
        </w:rPr>
        <w:t>a</w:t>
      </w:r>
      <w:r w:rsidRPr="007E4B53">
        <w:rPr>
          <w:rFonts w:ascii="Times New Roman" w:hAnsi="Times New Roman" w:cs="Times New Roman"/>
        </w:rPr>
        <w:t xml:space="preserve"> </w:t>
      </w:r>
      <w:r w:rsidR="007E4B53">
        <w:rPr>
          <w:rFonts w:ascii="Times New Roman" w:hAnsi="Times New Roman" w:cs="Times New Roman"/>
        </w:rPr>
        <w:t xml:space="preserve">Koprivničko-križevačke županije </w:t>
      </w:r>
      <w:r w:rsidRPr="007E4B53">
        <w:rPr>
          <w:rFonts w:ascii="Times New Roman" w:hAnsi="Times New Roman" w:cs="Times New Roman"/>
        </w:rPr>
        <w:t>o nepostojanju duga</w:t>
      </w:r>
      <w:r w:rsidRPr="007E4B53">
        <w:rPr>
          <w:rFonts w:ascii="Times New Roman" w:hAnsi="Times New Roman" w:cs="Times New Roman"/>
          <w:i/>
          <w:iCs/>
        </w:rPr>
        <w:t xml:space="preserve"> </w:t>
      </w:r>
      <w:r w:rsidR="007E4B53">
        <w:rPr>
          <w:rFonts w:ascii="Times New Roman" w:hAnsi="Times New Roman" w:cs="Times New Roman"/>
          <w:i/>
          <w:iCs/>
        </w:rPr>
        <w:t xml:space="preserve">(Županija će </w:t>
      </w:r>
      <w:r w:rsidRPr="007E4B53">
        <w:rPr>
          <w:rFonts w:ascii="Times New Roman" w:hAnsi="Times New Roman" w:cs="Times New Roman"/>
          <w:i/>
          <w:iCs/>
        </w:rPr>
        <w:t xml:space="preserve">po službenoj dužnosti </w:t>
      </w:r>
      <w:r w:rsidR="00763A14" w:rsidRPr="007E4B53">
        <w:rPr>
          <w:rFonts w:ascii="Times New Roman" w:hAnsi="Times New Roman" w:cs="Times New Roman"/>
          <w:i/>
          <w:iCs/>
        </w:rPr>
        <w:t>tražiti provjeru)</w:t>
      </w:r>
      <w:r w:rsidR="00570AF7" w:rsidRPr="007E4B53">
        <w:rPr>
          <w:rFonts w:ascii="Times New Roman" w:hAnsi="Times New Roman" w:cs="Times New Roman"/>
          <w:i/>
          <w:iCs/>
        </w:rPr>
        <w:t>,</w:t>
      </w:r>
    </w:p>
    <w:p w14:paraId="1833E030" w14:textId="5AC5C2C5" w:rsidR="00993B42" w:rsidRPr="003C0212" w:rsidRDefault="009037D3" w:rsidP="007E2C7A">
      <w:pPr>
        <w:pStyle w:val="Odlomakpopisa"/>
        <w:numPr>
          <w:ilvl w:val="0"/>
          <w:numId w:val="24"/>
        </w:numPr>
        <w:spacing w:after="0" w:line="240" w:lineRule="auto"/>
        <w:jc w:val="both"/>
        <w:rPr>
          <w:rFonts w:ascii="Times New Roman" w:hAnsi="Times New Roman" w:cs="Times New Roman"/>
        </w:rPr>
      </w:pPr>
      <w:r w:rsidRPr="003C0212">
        <w:rPr>
          <w:rFonts w:ascii="Times New Roman" w:hAnsi="Times New Roman" w:cs="Times New Roman"/>
        </w:rPr>
        <w:t>Bjanko zadužnic</w:t>
      </w:r>
      <w:r w:rsidR="00D80A94" w:rsidRPr="003C0212">
        <w:rPr>
          <w:rFonts w:ascii="Times New Roman" w:hAnsi="Times New Roman" w:cs="Times New Roman"/>
        </w:rPr>
        <w:t>a</w:t>
      </w:r>
      <w:r w:rsidRPr="003C0212">
        <w:rPr>
          <w:rFonts w:ascii="Times New Roman" w:hAnsi="Times New Roman" w:cs="Times New Roman"/>
        </w:rPr>
        <w:t xml:space="preserve"> ovjerenu kod javnog bilježnika, za odobrena sredstva veća od 663,00 </w:t>
      </w:r>
      <w:r w:rsidR="007E4B53" w:rsidRPr="003C0212">
        <w:rPr>
          <w:rFonts w:ascii="Times New Roman" w:hAnsi="Times New Roman" w:cs="Times New Roman"/>
        </w:rPr>
        <w:t>eura</w:t>
      </w:r>
      <w:r w:rsidR="00175E47" w:rsidRPr="003C0212">
        <w:rPr>
          <w:rFonts w:ascii="Times New Roman" w:hAnsi="Times New Roman" w:cs="Times New Roman"/>
        </w:rPr>
        <w:t>.</w:t>
      </w:r>
    </w:p>
    <w:p w14:paraId="714E1A90" w14:textId="2A62DED0" w:rsidR="00811F1A" w:rsidRPr="009A3EB1" w:rsidRDefault="00811F1A" w:rsidP="00811F1A">
      <w:pPr>
        <w:spacing w:after="0" w:line="240" w:lineRule="auto"/>
        <w:jc w:val="both"/>
        <w:rPr>
          <w:rFonts w:ascii="Times New Roman" w:hAnsi="Times New Roman" w:cs="Times New Roman"/>
        </w:rPr>
      </w:pPr>
    </w:p>
    <w:p w14:paraId="4D2294AE" w14:textId="77777777" w:rsidR="00F00B3D" w:rsidRDefault="0030123D" w:rsidP="009F0C55">
      <w:pPr>
        <w:spacing w:after="0" w:line="240" w:lineRule="auto"/>
        <w:ind w:firstLine="705"/>
        <w:jc w:val="both"/>
        <w:rPr>
          <w:rFonts w:ascii="Times New Roman" w:hAnsi="Times New Roman" w:cs="Times New Roman"/>
        </w:rPr>
      </w:pPr>
      <w:r w:rsidRPr="009A3EB1">
        <w:rPr>
          <w:rFonts w:ascii="Times New Roman" w:hAnsi="Times New Roman" w:cs="Times New Roman"/>
        </w:rPr>
        <w:t xml:space="preserve">Provjeru dodatne dokumentacije vrši upravni odjel </w:t>
      </w:r>
      <w:r w:rsidR="00F00B3D" w:rsidRPr="00F00B3D">
        <w:rPr>
          <w:rFonts w:ascii="Times New Roman" w:hAnsi="Times New Roman" w:cs="Times New Roman"/>
        </w:rPr>
        <w:t>Upravnom odjelu za obrazovanje, zdravstvo, socijalnu skrb i hrvatske branitelje Koprivničko-križevačke županije</w:t>
      </w:r>
      <w:r w:rsidR="00F00B3D">
        <w:rPr>
          <w:rFonts w:ascii="Times New Roman" w:hAnsi="Times New Roman" w:cs="Times New Roman"/>
        </w:rPr>
        <w:t>.</w:t>
      </w:r>
    </w:p>
    <w:p w14:paraId="2E6B4659" w14:textId="39CEA72A" w:rsidR="00C55DCD" w:rsidRPr="009A3EB1" w:rsidRDefault="00F00B3D" w:rsidP="009F0C55">
      <w:pPr>
        <w:spacing w:after="0" w:line="240" w:lineRule="auto"/>
        <w:ind w:firstLine="705"/>
        <w:jc w:val="both"/>
        <w:rPr>
          <w:rFonts w:ascii="Times New Roman" w:hAnsi="Times New Roman" w:cs="Times New Roman"/>
        </w:rPr>
      </w:pPr>
      <w:r w:rsidRPr="00F00B3D">
        <w:rPr>
          <w:rFonts w:ascii="Times New Roman" w:hAnsi="Times New Roman" w:cs="Times New Roman"/>
        </w:rPr>
        <w:t xml:space="preserve"> </w:t>
      </w:r>
      <w:r w:rsidR="0030123D" w:rsidRPr="009A3EB1">
        <w:rPr>
          <w:rFonts w:ascii="Times New Roman" w:hAnsi="Times New Roman" w:cs="Times New Roman"/>
        </w:rPr>
        <w:t>Ukoliko se provjerom dodatne dokumentacije ustanovi da neki od prijavitelja ne ispunjavaju tražene uvjete Javnog poziva, njegova prijava neće se razmatrati za postupak ugovaranja financiranja.</w:t>
      </w:r>
    </w:p>
    <w:p w14:paraId="7F28731A" w14:textId="09AAB673" w:rsidR="00C55DCD" w:rsidRPr="007E4B53" w:rsidRDefault="0030123D" w:rsidP="009F0C55">
      <w:pPr>
        <w:spacing w:after="0" w:line="240" w:lineRule="auto"/>
        <w:ind w:firstLine="705"/>
        <w:jc w:val="both"/>
        <w:rPr>
          <w:rFonts w:ascii="Times New Roman" w:hAnsi="Times New Roman" w:cs="Times New Roman"/>
        </w:rPr>
      </w:pPr>
      <w:r w:rsidRPr="007E4B53">
        <w:rPr>
          <w:rFonts w:ascii="Times New Roman" w:hAnsi="Times New Roman" w:cs="Times New Roman"/>
        </w:rPr>
        <w:tab/>
      </w:r>
      <w:r w:rsidR="007E4B53">
        <w:rPr>
          <w:rFonts w:ascii="Times New Roman" w:hAnsi="Times New Roman" w:cs="Times New Roman"/>
        </w:rPr>
        <w:t>Nadležan Upravni odjel Koprivničko-križevačke županije</w:t>
      </w:r>
      <w:r w:rsidRPr="007E4B53">
        <w:rPr>
          <w:rFonts w:ascii="Times New Roman" w:hAnsi="Times New Roman" w:cs="Times New Roman"/>
        </w:rPr>
        <w:t xml:space="preserve">, nakon provjere dodatne dokumentacije, dostavlja </w:t>
      </w:r>
      <w:r w:rsidR="007E4B53">
        <w:rPr>
          <w:rFonts w:ascii="Times New Roman" w:hAnsi="Times New Roman" w:cs="Times New Roman"/>
        </w:rPr>
        <w:t>županu</w:t>
      </w:r>
      <w:r w:rsidR="00694EE6" w:rsidRPr="007E4B53">
        <w:rPr>
          <w:rFonts w:ascii="Times New Roman" w:hAnsi="Times New Roman" w:cs="Times New Roman"/>
        </w:rPr>
        <w:t xml:space="preserve"> </w:t>
      </w:r>
      <w:r w:rsidR="007E4B53">
        <w:rPr>
          <w:rFonts w:ascii="Times New Roman" w:hAnsi="Times New Roman" w:cs="Times New Roman"/>
        </w:rPr>
        <w:t>Koprivničko-križevačke županije</w:t>
      </w:r>
      <w:r w:rsidRPr="007E4B53">
        <w:rPr>
          <w:rFonts w:ascii="Times New Roman" w:hAnsi="Times New Roman" w:cs="Times New Roman"/>
        </w:rPr>
        <w:t xml:space="preserve"> konačnu listu odobrenih programa za dodjelu sredstava, na temelju koje</w:t>
      </w:r>
      <w:r w:rsidR="007E4B53">
        <w:rPr>
          <w:rFonts w:ascii="Times New Roman" w:hAnsi="Times New Roman" w:cs="Times New Roman"/>
        </w:rPr>
        <w:t xml:space="preserve"> </w:t>
      </w:r>
      <w:r w:rsidR="007E4B53" w:rsidRPr="007E4B53">
        <w:rPr>
          <w:rFonts w:ascii="Times New Roman" w:hAnsi="Times New Roman" w:cs="Times New Roman"/>
        </w:rPr>
        <w:t xml:space="preserve">župan Koprivničko-križevačke županije </w:t>
      </w:r>
      <w:r w:rsidRPr="007E4B53">
        <w:rPr>
          <w:rFonts w:ascii="Times New Roman" w:hAnsi="Times New Roman" w:cs="Times New Roman"/>
        </w:rPr>
        <w:t>donosi odluku s konačnom listom programa kojima se odobravaju i ne</w:t>
      </w:r>
      <w:r w:rsidR="00291852" w:rsidRPr="007E4B53">
        <w:rPr>
          <w:rFonts w:ascii="Times New Roman" w:hAnsi="Times New Roman" w:cs="Times New Roman"/>
        </w:rPr>
        <w:t xml:space="preserve"> </w:t>
      </w:r>
      <w:r w:rsidRPr="007E4B53">
        <w:rPr>
          <w:rFonts w:ascii="Times New Roman" w:hAnsi="Times New Roman" w:cs="Times New Roman"/>
        </w:rPr>
        <w:t xml:space="preserve">odobravaju </w:t>
      </w:r>
      <w:r w:rsidR="00700F3B" w:rsidRPr="007E4B53">
        <w:rPr>
          <w:rFonts w:ascii="Times New Roman" w:hAnsi="Times New Roman" w:cs="Times New Roman"/>
        </w:rPr>
        <w:t>financijska sredstva.</w:t>
      </w:r>
    </w:p>
    <w:p w14:paraId="34801ABE" w14:textId="541D3A15" w:rsidR="001A1675" w:rsidRPr="009A3EB1" w:rsidRDefault="0030123D" w:rsidP="00916820">
      <w:pPr>
        <w:spacing w:after="0" w:line="240" w:lineRule="auto"/>
        <w:ind w:firstLine="705"/>
        <w:jc w:val="both"/>
        <w:rPr>
          <w:rFonts w:ascii="Times New Roman" w:hAnsi="Times New Roman" w:cs="Times New Roman"/>
        </w:rPr>
      </w:pPr>
      <w:r w:rsidRPr="009A3EB1">
        <w:rPr>
          <w:rFonts w:ascii="Times New Roman" w:hAnsi="Times New Roman" w:cs="Times New Roman"/>
        </w:rPr>
        <w:t xml:space="preserve">Odluka o dodjeli financijskih sredstava donosi se </w:t>
      </w:r>
      <w:r w:rsidR="007E4B53" w:rsidRPr="009A3EB1">
        <w:rPr>
          <w:rFonts w:ascii="Times New Roman" w:hAnsi="Times New Roman" w:cs="Times New Roman"/>
        </w:rPr>
        <w:t xml:space="preserve">najkasnije </w:t>
      </w:r>
      <w:r w:rsidRPr="009A3EB1">
        <w:rPr>
          <w:rFonts w:ascii="Times New Roman" w:hAnsi="Times New Roman" w:cs="Times New Roman"/>
        </w:rPr>
        <w:t xml:space="preserve">u roku od </w:t>
      </w:r>
      <w:r w:rsidR="007E4B53" w:rsidRPr="009A3EB1">
        <w:rPr>
          <w:rFonts w:ascii="Times New Roman" w:hAnsi="Times New Roman" w:cs="Times New Roman"/>
        </w:rPr>
        <w:t>6</w:t>
      </w:r>
      <w:r w:rsidRPr="009A3EB1">
        <w:rPr>
          <w:rFonts w:ascii="Times New Roman" w:hAnsi="Times New Roman" w:cs="Times New Roman"/>
        </w:rPr>
        <w:t xml:space="preserve">0 dana od dana donošenja Proračuna </w:t>
      </w:r>
      <w:r w:rsidR="007E4B53" w:rsidRPr="009A3EB1">
        <w:rPr>
          <w:rFonts w:ascii="Times New Roman" w:hAnsi="Times New Roman" w:cs="Times New Roman"/>
        </w:rPr>
        <w:t>Koprivničko-križevačke županije</w:t>
      </w:r>
      <w:r w:rsidRPr="009A3EB1">
        <w:rPr>
          <w:rFonts w:ascii="Times New Roman" w:hAnsi="Times New Roman" w:cs="Times New Roman"/>
        </w:rPr>
        <w:t xml:space="preserve"> za 202</w:t>
      </w:r>
      <w:r w:rsidR="00DF058A" w:rsidRPr="009A3EB1">
        <w:rPr>
          <w:rFonts w:ascii="Times New Roman" w:hAnsi="Times New Roman" w:cs="Times New Roman"/>
        </w:rPr>
        <w:t>6</w:t>
      </w:r>
      <w:r w:rsidRPr="009A3EB1">
        <w:rPr>
          <w:rFonts w:ascii="Times New Roman" w:hAnsi="Times New Roman" w:cs="Times New Roman"/>
        </w:rPr>
        <w:t>. godinu.</w:t>
      </w:r>
    </w:p>
    <w:p w14:paraId="72D93D99" w14:textId="44111CF7" w:rsidR="00AA066A" w:rsidRPr="009A3EB1" w:rsidRDefault="0030123D" w:rsidP="009A3EB1">
      <w:pPr>
        <w:spacing w:after="0" w:line="240" w:lineRule="auto"/>
        <w:ind w:firstLine="708"/>
        <w:jc w:val="both"/>
        <w:rPr>
          <w:rFonts w:ascii="Times New Roman" w:hAnsi="Times New Roman" w:cs="Times New Roman"/>
        </w:rPr>
      </w:pPr>
      <w:r w:rsidRPr="009A3EB1">
        <w:rPr>
          <w:rFonts w:ascii="Times New Roman" w:hAnsi="Times New Roman" w:cs="Times New Roman"/>
        </w:rPr>
        <w:t xml:space="preserve">Odluka o dodjeli financijskih sredstava s popisom odobrenih i odbijenih programa objavljuje se na mrežnim stranicama </w:t>
      </w:r>
      <w:r w:rsidR="009A3EB1" w:rsidRPr="009A3EB1">
        <w:rPr>
          <w:rFonts w:ascii="Times New Roman" w:hAnsi="Times New Roman" w:cs="Times New Roman"/>
        </w:rPr>
        <w:t>Koprivničko-križevačke županije</w:t>
      </w:r>
      <w:r w:rsidRPr="009A3EB1">
        <w:rPr>
          <w:rFonts w:ascii="Times New Roman" w:hAnsi="Times New Roman" w:cs="Times New Roman"/>
        </w:rPr>
        <w:t>.</w:t>
      </w:r>
    </w:p>
    <w:p w14:paraId="23740FE5" w14:textId="36A4D2E1" w:rsidR="004B7937" w:rsidRPr="007E4B53" w:rsidRDefault="0030123D" w:rsidP="004B7937">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Okvirni broj planiranih sklopljenih ugovora je </w:t>
      </w:r>
      <w:r w:rsidR="00F00B3D">
        <w:rPr>
          <w:rFonts w:ascii="Times New Roman" w:hAnsi="Times New Roman" w:cs="Times New Roman"/>
        </w:rPr>
        <w:t>15</w:t>
      </w:r>
      <w:r w:rsidRPr="007E4B53">
        <w:rPr>
          <w:rFonts w:ascii="Times New Roman" w:hAnsi="Times New Roman" w:cs="Times New Roman"/>
        </w:rPr>
        <w:t>.</w:t>
      </w:r>
    </w:p>
    <w:p w14:paraId="0FEDF7ED" w14:textId="1E17D62C" w:rsidR="009E4743" w:rsidRPr="007E4B53" w:rsidRDefault="007E4B53" w:rsidP="007C7807">
      <w:pPr>
        <w:spacing w:after="0" w:line="240" w:lineRule="auto"/>
        <w:ind w:firstLine="708"/>
        <w:jc w:val="both"/>
        <w:rPr>
          <w:rFonts w:ascii="Times New Roman" w:hAnsi="Times New Roman" w:cs="Times New Roman"/>
        </w:rPr>
      </w:pPr>
      <w:r>
        <w:rPr>
          <w:rFonts w:ascii="Times New Roman" w:hAnsi="Times New Roman" w:cs="Times New Roman"/>
        </w:rPr>
        <w:t>Koprivničko-križevačka županija</w:t>
      </w:r>
      <w:r w:rsidR="0030123D" w:rsidRPr="007E4B53">
        <w:rPr>
          <w:rFonts w:ascii="Times New Roman" w:hAnsi="Times New Roman" w:cs="Times New Roman"/>
        </w:rPr>
        <w:t xml:space="preserve"> zadržava pravo mijenjanja broja planiranih sklopljenih ugovora.</w:t>
      </w:r>
    </w:p>
    <w:p w14:paraId="32C2E339" w14:textId="4EF4E8A5" w:rsidR="00AE1DEC" w:rsidRPr="009A3EB1" w:rsidRDefault="007E4B53" w:rsidP="009A3EB1">
      <w:pPr>
        <w:spacing w:after="0" w:line="240" w:lineRule="auto"/>
        <w:ind w:firstLine="708"/>
        <w:jc w:val="both"/>
        <w:rPr>
          <w:rFonts w:ascii="Times New Roman" w:hAnsi="Times New Roman" w:cs="Times New Roman"/>
        </w:rPr>
      </w:pPr>
      <w:r w:rsidRPr="007E4B53">
        <w:rPr>
          <w:rFonts w:ascii="Times New Roman" w:hAnsi="Times New Roman" w:cs="Times New Roman"/>
        </w:rPr>
        <w:t xml:space="preserve">Koprivničko-križevačka županija </w:t>
      </w:r>
      <w:r w:rsidR="0030123D" w:rsidRPr="007E4B53">
        <w:rPr>
          <w:rFonts w:ascii="Times New Roman" w:hAnsi="Times New Roman" w:cs="Times New Roman"/>
        </w:rPr>
        <w:t>zadržava pravo izmjene uvjeta i kriterija utvrđenih ugovorom u slučaju nastupanja izvanrednih okolnosti o čemu će uz obrazloženje pravodobno obavijestiti korisnike sredstava.</w:t>
      </w:r>
    </w:p>
    <w:p w14:paraId="792177E4" w14:textId="76F16FA6" w:rsidR="003C1AA1" w:rsidRPr="00AE1DEC" w:rsidRDefault="0030123D" w:rsidP="00254DE7">
      <w:pPr>
        <w:pStyle w:val="Naslov1"/>
        <w:numPr>
          <w:ilvl w:val="0"/>
          <w:numId w:val="24"/>
        </w:numPr>
        <w:rPr>
          <w:sz w:val="28"/>
          <w:szCs w:val="28"/>
        </w:rPr>
      </w:pPr>
      <w:bookmarkStart w:id="25" w:name="_Toc206654732"/>
      <w:r w:rsidRPr="00AE1DEC">
        <w:rPr>
          <w:sz w:val="28"/>
          <w:szCs w:val="28"/>
        </w:rPr>
        <w:t>Postupanje s prijavama nakon provedbe Javnog poziva</w:t>
      </w:r>
      <w:bookmarkEnd w:id="25"/>
    </w:p>
    <w:p w14:paraId="14016FD9" w14:textId="77777777" w:rsidR="003C1AA1" w:rsidRPr="00AE1DEC" w:rsidRDefault="003C1AA1" w:rsidP="003C1AA1">
      <w:pPr>
        <w:spacing w:after="0" w:line="240" w:lineRule="auto"/>
        <w:jc w:val="both"/>
        <w:rPr>
          <w:rFonts w:ascii="Times New Roman" w:hAnsi="Times New Roman" w:cs="Times New Roman"/>
          <w:sz w:val="28"/>
          <w:szCs w:val="28"/>
        </w:rPr>
      </w:pPr>
    </w:p>
    <w:p w14:paraId="162CA1CA" w14:textId="7568610C" w:rsidR="003C1AA1" w:rsidRPr="007E4B53"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9A3EB1">
        <w:rPr>
          <w:rFonts w:ascii="Times New Roman" w:hAnsi="Times New Roman" w:cs="Times New Roman"/>
        </w:rPr>
        <w:t xml:space="preserve">Svi dokumenti vezani uz prijave za financiranje </w:t>
      </w:r>
      <w:r w:rsidR="007E4B53" w:rsidRPr="009A3EB1">
        <w:rPr>
          <w:rFonts w:ascii="Times New Roman" w:hAnsi="Times New Roman" w:cs="Times New Roman"/>
        </w:rPr>
        <w:t xml:space="preserve">programa/aktivnosti dnevnog boravka za starije osobe </w:t>
      </w:r>
      <w:r w:rsidRPr="009A3EB1">
        <w:rPr>
          <w:rFonts w:ascii="Times New Roman" w:hAnsi="Times New Roman" w:cs="Times New Roman"/>
        </w:rPr>
        <w:t xml:space="preserve">bit će odloženi i čuvani u skladu s propisima o zaštiti i očuvanju dokumentarnog i arhivskog gradiva te se ne vraćaju </w:t>
      </w:r>
      <w:r w:rsidR="00C02D43" w:rsidRPr="009A3EB1">
        <w:rPr>
          <w:rFonts w:ascii="Times New Roman" w:hAnsi="Times New Roman" w:cs="Times New Roman"/>
        </w:rPr>
        <w:t>prijaviteljima</w:t>
      </w:r>
      <w:r w:rsidRPr="007E4B53">
        <w:rPr>
          <w:rFonts w:ascii="Times New Roman" w:hAnsi="Times New Roman" w:cs="Times New Roman"/>
        </w:rPr>
        <w:t>.</w:t>
      </w:r>
    </w:p>
    <w:p w14:paraId="49478093" w14:textId="2D40A903" w:rsidR="003C1AA1" w:rsidRPr="007E4B53" w:rsidRDefault="00A64B89" w:rsidP="00A64B89">
      <w:pPr>
        <w:spacing w:after="0" w:line="240" w:lineRule="auto"/>
        <w:ind w:firstLine="705"/>
        <w:jc w:val="both"/>
        <w:rPr>
          <w:rFonts w:ascii="Times New Roman" w:hAnsi="Times New Roman" w:cs="Times New Roman"/>
        </w:rPr>
      </w:pPr>
      <w:r w:rsidRPr="007E4B53">
        <w:rPr>
          <w:rFonts w:ascii="Times New Roman" w:hAnsi="Times New Roman" w:cs="Times New Roman"/>
        </w:rPr>
        <w:t>Iznimno, bjanko zadužnica vraća se nakon odobravanja izvješća o realizaciji programa i utvrđivanja da su sve ugovorne obveze uredno izvršene.</w:t>
      </w:r>
    </w:p>
    <w:p w14:paraId="18452A37" w14:textId="64249F19" w:rsidR="00FE29E7" w:rsidRPr="00AE1DEC" w:rsidRDefault="0030123D" w:rsidP="00254DE7">
      <w:pPr>
        <w:pStyle w:val="Naslov1"/>
        <w:numPr>
          <w:ilvl w:val="0"/>
          <w:numId w:val="24"/>
        </w:numPr>
        <w:rPr>
          <w:rFonts w:eastAsia="Times New Roman"/>
          <w:snapToGrid w:val="0"/>
          <w:sz w:val="28"/>
          <w:szCs w:val="28"/>
        </w:rPr>
      </w:pPr>
      <w:bookmarkStart w:id="26" w:name="_Toc206654733"/>
      <w:r w:rsidRPr="00AE1DEC">
        <w:rPr>
          <w:rFonts w:eastAsia="Times New Roman"/>
          <w:snapToGrid w:val="0"/>
          <w:sz w:val="28"/>
          <w:szCs w:val="28"/>
        </w:rPr>
        <w:t>Modeli plaćanja</w:t>
      </w:r>
      <w:bookmarkEnd w:id="26"/>
    </w:p>
    <w:p w14:paraId="30714B23" w14:textId="77777777" w:rsidR="00FE29E7" w:rsidRPr="0004117A" w:rsidRDefault="00FE29E7" w:rsidP="00FE29E7">
      <w:pPr>
        <w:spacing w:after="0" w:line="240" w:lineRule="auto"/>
        <w:ind w:firstLine="708"/>
        <w:jc w:val="both"/>
        <w:rPr>
          <w:rFonts w:ascii="Times New Roman" w:eastAsia="Times New Roman" w:hAnsi="Times New Roman" w:cs="Times New Roman"/>
          <w:b/>
          <w:snapToGrid w:val="0"/>
        </w:rPr>
      </w:pPr>
    </w:p>
    <w:p w14:paraId="5BF0AD60" w14:textId="77777777" w:rsidR="002E60D7" w:rsidRPr="001C467D" w:rsidRDefault="002E60D7" w:rsidP="002E60D7">
      <w:pPr>
        <w:spacing w:after="0" w:line="240" w:lineRule="auto"/>
        <w:ind w:firstLine="708"/>
        <w:jc w:val="both"/>
        <w:rPr>
          <w:rFonts w:ascii="Times New Roman" w:eastAsia="Times New Roman" w:hAnsi="Times New Roman" w:cs="Times New Roman"/>
          <w:snapToGrid w:val="0"/>
        </w:rPr>
      </w:pPr>
      <w:bookmarkStart w:id="27" w:name="_Toc206654734"/>
      <w:r w:rsidRPr="001C467D">
        <w:rPr>
          <w:rFonts w:ascii="Times New Roman" w:eastAsia="Times New Roman" w:hAnsi="Times New Roman" w:cs="Times New Roman"/>
          <w:snapToGrid w:val="0"/>
        </w:rPr>
        <w:t>Odobrena financijska sredstva korisnicima isplaćuju se kako slijedi:</w:t>
      </w:r>
    </w:p>
    <w:p w14:paraId="3B38199C" w14:textId="77777777" w:rsidR="002E60D7" w:rsidRPr="001C467D" w:rsidRDefault="002E60D7" w:rsidP="002E60D7">
      <w:pPr>
        <w:spacing w:after="0" w:line="240" w:lineRule="auto"/>
        <w:ind w:firstLine="708"/>
        <w:jc w:val="both"/>
        <w:rPr>
          <w:rFonts w:ascii="Times New Roman" w:eastAsia="Times New Roman" w:hAnsi="Times New Roman" w:cs="Times New Roman"/>
          <w:snapToGrid w:val="0"/>
        </w:rPr>
      </w:pPr>
    </w:p>
    <w:p w14:paraId="723B586D" w14:textId="77777777" w:rsidR="002E60D7" w:rsidRPr="003B6198" w:rsidRDefault="002E60D7" w:rsidP="002E60D7">
      <w:pPr>
        <w:pStyle w:val="Odlomakpopisa"/>
        <w:numPr>
          <w:ilvl w:val="0"/>
          <w:numId w:val="45"/>
        </w:numPr>
        <w:spacing w:after="0" w:line="240" w:lineRule="auto"/>
        <w:jc w:val="both"/>
        <w:rPr>
          <w:rFonts w:ascii="Times New Roman" w:eastAsia="Times New Roman" w:hAnsi="Times New Roman" w:cs="Times New Roman"/>
        </w:rPr>
      </w:pPr>
      <w:r>
        <w:rPr>
          <w:rFonts w:ascii="Times New Roman" w:eastAsia="Times New Roman" w:hAnsi="Times New Roman" w:cs="Times New Roman"/>
        </w:rPr>
        <w:t>Prvih 50 % financijskih sredstava</w:t>
      </w:r>
      <w:r w:rsidRPr="003B6198">
        <w:rPr>
          <w:rFonts w:ascii="Times New Roman" w:eastAsia="Times New Roman" w:hAnsi="Times New Roman" w:cs="Times New Roman"/>
        </w:rPr>
        <w:t xml:space="preserve"> – isplaćuje se u roku od 30 dana od dana potpisivanja Ugovora o dodjeli sredstava</w:t>
      </w:r>
    </w:p>
    <w:p w14:paraId="1D640BFF" w14:textId="77777777" w:rsidR="003C0212" w:rsidRDefault="003C0212" w:rsidP="003C0212">
      <w:pPr>
        <w:spacing w:after="0" w:line="240" w:lineRule="auto"/>
        <w:jc w:val="both"/>
        <w:rPr>
          <w:rFonts w:ascii="Times New Roman" w:eastAsia="Times New Roman" w:hAnsi="Times New Roman" w:cs="Times New Roman"/>
        </w:rPr>
      </w:pPr>
    </w:p>
    <w:p w14:paraId="76A67BE9" w14:textId="6FDFF09C" w:rsidR="003C0212" w:rsidRPr="003C0212" w:rsidRDefault="003C0212" w:rsidP="003C0212">
      <w:pPr>
        <w:pStyle w:val="Odlomakpopisa"/>
        <w:numPr>
          <w:ilvl w:val="0"/>
          <w:numId w:val="45"/>
        </w:numPr>
        <w:spacing w:after="0" w:line="240" w:lineRule="auto"/>
        <w:jc w:val="both"/>
        <w:rPr>
          <w:rFonts w:ascii="Times New Roman" w:eastAsia="Times New Roman" w:hAnsi="Times New Roman" w:cs="Times New Roman"/>
        </w:rPr>
      </w:pPr>
      <w:r w:rsidRPr="003C0212">
        <w:rPr>
          <w:rFonts w:ascii="Times New Roman" w:eastAsia="Times New Roman" w:hAnsi="Times New Roman" w:cs="Times New Roman"/>
        </w:rPr>
        <w:t>Drugih 50 % financijskih sredstava</w:t>
      </w:r>
      <w:r>
        <w:rPr>
          <w:rFonts w:ascii="Times New Roman" w:eastAsia="Times New Roman" w:hAnsi="Times New Roman" w:cs="Times New Roman"/>
        </w:rPr>
        <w:t xml:space="preserve"> - </w:t>
      </w:r>
      <w:r w:rsidRPr="003C0212">
        <w:rPr>
          <w:rFonts w:ascii="Times New Roman" w:eastAsia="Times New Roman" w:hAnsi="Times New Roman" w:cs="Times New Roman"/>
        </w:rPr>
        <w:t xml:space="preserve"> isplaćuje se najkasnije do 30. studenoga 202</w:t>
      </w:r>
      <w:r w:rsidR="008B7D83">
        <w:rPr>
          <w:rFonts w:ascii="Times New Roman" w:eastAsia="Times New Roman" w:hAnsi="Times New Roman" w:cs="Times New Roman"/>
        </w:rPr>
        <w:t>6</w:t>
      </w:r>
      <w:r w:rsidRPr="003C0212">
        <w:rPr>
          <w:rFonts w:ascii="Times New Roman" w:eastAsia="Times New Roman" w:hAnsi="Times New Roman" w:cs="Times New Roman"/>
        </w:rPr>
        <w:t>. godine, pod uvjetom da je prvi dio isplate opravdan, na temelju Zahtjeva korisnika za isplatu sredstava (Obrazac zahtjeva), uz priloženu popratnu dokumentaciju (preslike računa, obračuna i druge dokaze o izvršenom plaćanju – ponude, predračune i sl.).</w:t>
      </w:r>
    </w:p>
    <w:p w14:paraId="6BEC9FC4" w14:textId="77777777" w:rsidR="003C0212" w:rsidRPr="003C0212" w:rsidRDefault="003C0212" w:rsidP="003C0212">
      <w:pPr>
        <w:spacing w:after="0" w:line="240" w:lineRule="auto"/>
        <w:ind w:left="851"/>
        <w:jc w:val="both"/>
        <w:rPr>
          <w:rFonts w:ascii="Times New Roman" w:eastAsia="Times New Roman" w:hAnsi="Times New Roman" w:cs="Times New Roman"/>
        </w:rPr>
      </w:pPr>
    </w:p>
    <w:p w14:paraId="3CA87473" w14:textId="6FBA016F" w:rsidR="002E60D7" w:rsidRDefault="003C0212" w:rsidP="003C0212">
      <w:pPr>
        <w:spacing w:after="0" w:line="240" w:lineRule="auto"/>
        <w:ind w:left="851"/>
        <w:jc w:val="both"/>
        <w:rPr>
          <w:rFonts w:ascii="Times New Roman" w:eastAsia="Times New Roman" w:hAnsi="Times New Roman" w:cs="Times New Roman"/>
        </w:rPr>
      </w:pPr>
      <w:r w:rsidRPr="003C0212">
        <w:rPr>
          <w:rFonts w:ascii="Times New Roman" w:eastAsia="Times New Roman" w:hAnsi="Times New Roman" w:cs="Times New Roman"/>
        </w:rPr>
        <w:t>Zahtjev za isplatu potrebno je podnijeti u roku od 30 dana od završetka planiranih projektnih ili programskih aktivnosti.</w:t>
      </w:r>
    </w:p>
    <w:p w14:paraId="71504846" w14:textId="77777777" w:rsidR="002E60D7" w:rsidRDefault="002E60D7" w:rsidP="002E60D7">
      <w:pPr>
        <w:spacing w:after="0" w:line="240" w:lineRule="auto"/>
        <w:ind w:left="851"/>
        <w:jc w:val="both"/>
        <w:rPr>
          <w:rFonts w:ascii="Times New Roman" w:eastAsia="Times New Roman" w:hAnsi="Times New Roman" w:cs="Times New Roman"/>
          <w:color w:val="7030A0"/>
        </w:rPr>
      </w:pPr>
    </w:p>
    <w:p w14:paraId="7EE54F55" w14:textId="77777777" w:rsidR="003C0212" w:rsidRPr="00A577E3" w:rsidRDefault="003C0212" w:rsidP="002E60D7">
      <w:pPr>
        <w:spacing w:after="0" w:line="240" w:lineRule="auto"/>
        <w:ind w:left="851"/>
        <w:jc w:val="both"/>
        <w:rPr>
          <w:rFonts w:ascii="Times New Roman" w:eastAsia="Times New Roman" w:hAnsi="Times New Roman" w:cs="Times New Roman"/>
          <w:color w:val="7030A0"/>
        </w:rPr>
      </w:pPr>
    </w:p>
    <w:p w14:paraId="259EFBFD" w14:textId="1B9348FB" w:rsidR="003C1AA1" w:rsidRPr="00AE1DEC" w:rsidRDefault="0030123D" w:rsidP="00254DE7">
      <w:pPr>
        <w:pStyle w:val="Naslov1"/>
        <w:numPr>
          <w:ilvl w:val="0"/>
          <w:numId w:val="24"/>
        </w:numPr>
        <w:rPr>
          <w:sz w:val="28"/>
          <w:szCs w:val="28"/>
        </w:rPr>
      </w:pPr>
      <w:r w:rsidRPr="00AE1DEC">
        <w:rPr>
          <w:sz w:val="28"/>
          <w:szCs w:val="28"/>
        </w:rPr>
        <w:lastRenderedPageBreak/>
        <w:t>Način korištenja odobrenih sredstava, izvještavanja te praćenja korištenja sredstava</w:t>
      </w:r>
      <w:bookmarkEnd w:id="27"/>
    </w:p>
    <w:p w14:paraId="5F35EE1A" w14:textId="3EA401E4" w:rsidR="003C1AA1" w:rsidRPr="00AE1DEC" w:rsidRDefault="003C1AA1" w:rsidP="003C1AA1">
      <w:pPr>
        <w:spacing w:after="0" w:line="240" w:lineRule="auto"/>
        <w:jc w:val="both"/>
        <w:rPr>
          <w:rFonts w:ascii="Times New Roman" w:hAnsi="Times New Roman" w:cs="Times New Roman"/>
          <w:sz w:val="28"/>
          <w:szCs w:val="28"/>
        </w:rPr>
      </w:pPr>
    </w:p>
    <w:p w14:paraId="34E9609F" w14:textId="5533A610" w:rsidR="002A0439" w:rsidRDefault="0030123D" w:rsidP="00254DE7">
      <w:pPr>
        <w:pStyle w:val="Naslov2"/>
        <w:numPr>
          <w:ilvl w:val="1"/>
          <w:numId w:val="24"/>
        </w:numPr>
      </w:pPr>
      <w:bookmarkStart w:id="28" w:name="_Toc206654735"/>
      <w:r>
        <w:t>Praćenje provedbe odobrenih i sufinanciranih programa</w:t>
      </w:r>
      <w:bookmarkEnd w:id="28"/>
    </w:p>
    <w:p w14:paraId="0753661E" w14:textId="77777777" w:rsidR="00A2695B" w:rsidRDefault="00A2695B" w:rsidP="003C1AA1">
      <w:pPr>
        <w:spacing w:after="0" w:line="240" w:lineRule="auto"/>
        <w:jc w:val="both"/>
        <w:rPr>
          <w:rFonts w:ascii="Times New Roman" w:hAnsi="Times New Roman" w:cs="Times New Roman"/>
          <w:sz w:val="24"/>
          <w:szCs w:val="24"/>
        </w:rPr>
      </w:pPr>
    </w:p>
    <w:p w14:paraId="32FC4971" w14:textId="50B0FCB5" w:rsidR="003C1AA1" w:rsidRPr="009A3EB1"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1C467D">
        <w:rPr>
          <w:rFonts w:ascii="Times New Roman" w:hAnsi="Times New Roman" w:cs="Times New Roman"/>
        </w:rPr>
        <w:t xml:space="preserve">Odobrena sredstva moraju se koristiti namjenski, uz poštovanje ugovorenih rokova izvršenja </w:t>
      </w:r>
      <w:r w:rsidRPr="009A3EB1">
        <w:rPr>
          <w:rFonts w:ascii="Times New Roman" w:hAnsi="Times New Roman" w:cs="Times New Roman"/>
        </w:rPr>
        <w:t>programa te ugovorenih rokova dostave obračunskih situacija i završnog izvješća.</w:t>
      </w:r>
    </w:p>
    <w:p w14:paraId="1FE9C473" w14:textId="2D922DE1" w:rsidR="0057713F" w:rsidRPr="001C467D" w:rsidRDefault="0030123D" w:rsidP="003C1AA1">
      <w:pPr>
        <w:spacing w:after="0" w:line="240" w:lineRule="auto"/>
        <w:jc w:val="both"/>
        <w:rPr>
          <w:rFonts w:ascii="Times New Roman" w:hAnsi="Times New Roman" w:cs="Times New Roman"/>
        </w:rPr>
      </w:pPr>
      <w:r w:rsidRPr="009A3EB1">
        <w:rPr>
          <w:rFonts w:ascii="Times New Roman" w:hAnsi="Times New Roman" w:cs="Times New Roman"/>
        </w:rPr>
        <w:tab/>
      </w:r>
      <w:r w:rsidR="009A3EB1" w:rsidRPr="009A3EB1">
        <w:rPr>
          <w:rFonts w:ascii="Times New Roman" w:hAnsi="Times New Roman" w:cs="Times New Roman"/>
        </w:rPr>
        <w:t>Županija</w:t>
      </w:r>
      <w:r w:rsidRPr="009A3EB1">
        <w:rPr>
          <w:rFonts w:ascii="Times New Roman" w:hAnsi="Times New Roman" w:cs="Times New Roman"/>
        </w:rPr>
        <w:t xml:space="preserve"> će u suradnji s korisnikom financiranja, s ciljem poštovanja načela transparentnosti trošenja proračunskog novca i mjerenja vrijednosti povrata za uložena sredstva pratiti provedbu sufinanciranih </w:t>
      </w:r>
      <w:r w:rsidRPr="001C467D">
        <w:rPr>
          <w:rFonts w:ascii="Times New Roman" w:hAnsi="Times New Roman" w:cs="Times New Roman"/>
        </w:rPr>
        <w:t>programa</w:t>
      </w:r>
      <w:r w:rsidR="001C467D">
        <w:rPr>
          <w:rFonts w:ascii="Times New Roman" w:hAnsi="Times New Roman" w:cs="Times New Roman"/>
        </w:rPr>
        <w:t xml:space="preserve"> </w:t>
      </w:r>
      <w:r w:rsidRPr="001C467D">
        <w:rPr>
          <w:rFonts w:ascii="Times New Roman" w:hAnsi="Times New Roman" w:cs="Times New Roman"/>
        </w:rPr>
        <w:t>korisnika.</w:t>
      </w:r>
    </w:p>
    <w:p w14:paraId="39240051" w14:textId="28FA1E9C" w:rsidR="00635AFD"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Praćenje će se vršiti</w:t>
      </w:r>
      <w:r w:rsidR="001C467D">
        <w:rPr>
          <w:rFonts w:ascii="Times New Roman" w:hAnsi="Times New Roman" w:cs="Times New Roman"/>
        </w:rPr>
        <w:t xml:space="preserve"> </w:t>
      </w:r>
      <w:r w:rsidRPr="001C467D">
        <w:rPr>
          <w:rFonts w:ascii="Times New Roman" w:hAnsi="Times New Roman" w:cs="Times New Roman"/>
        </w:rPr>
        <w:t>odobravanjem opisnih i financijskih izvješća korisnika</w:t>
      </w:r>
      <w:r w:rsidR="001C467D">
        <w:rPr>
          <w:rFonts w:ascii="Times New Roman" w:hAnsi="Times New Roman" w:cs="Times New Roman"/>
        </w:rPr>
        <w:t>.</w:t>
      </w:r>
    </w:p>
    <w:p w14:paraId="5C940882" w14:textId="758CA4BE" w:rsidR="00635AFD" w:rsidRDefault="00635AFD" w:rsidP="003C1AA1">
      <w:pPr>
        <w:spacing w:after="0" w:line="240" w:lineRule="auto"/>
        <w:jc w:val="both"/>
        <w:rPr>
          <w:rFonts w:ascii="Times New Roman" w:hAnsi="Times New Roman" w:cs="Times New Roman"/>
          <w:sz w:val="24"/>
          <w:szCs w:val="24"/>
        </w:rPr>
      </w:pPr>
    </w:p>
    <w:p w14:paraId="2F99037D" w14:textId="2C11690E" w:rsidR="00A2695B" w:rsidRDefault="0030123D" w:rsidP="00254DE7">
      <w:pPr>
        <w:pStyle w:val="Naslov2"/>
        <w:numPr>
          <w:ilvl w:val="1"/>
          <w:numId w:val="24"/>
        </w:numPr>
      </w:pPr>
      <w:bookmarkStart w:id="29" w:name="_Toc206654736"/>
      <w:r>
        <w:t>Izvještavanje</w:t>
      </w:r>
      <w:bookmarkEnd w:id="29"/>
    </w:p>
    <w:p w14:paraId="2CC5CD87" w14:textId="77777777" w:rsidR="00A2695B" w:rsidRDefault="00A2695B" w:rsidP="003C1AA1">
      <w:pPr>
        <w:spacing w:after="0" w:line="240" w:lineRule="auto"/>
        <w:jc w:val="both"/>
        <w:rPr>
          <w:rFonts w:ascii="Times New Roman" w:hAnsi="Times New Roman" w:cs="Times New Roman"/>
          <w:sz w:val="24"/>
          <w:szCs w:val="24"/>
        </w:rPr>
      </w:pPr>
    </w:p>
    <w:p w14:paraId="139A4068" w14:textId="232E4932" w:rsidR="003C1AA1" w:rsidRPr="001C467D" w:rsidRDefault="0030123D" w:rsidP="003C1AA1">
      <w:pPr>
        <w:spacing w:after="0" w:line="240" w:lineRule="auto"/>
        <w:jc w:val="both"/>
        <w:rPr>
          <w:rFonts w:ascii="Times New Roman" w:hAnsi="Times New Roman" w:cs="Times New Roman"/>
        </w:rPr>
      </w:pPr>
      <w:r>
        <w:rPr>
          <w:rFonts w:ascii="Times New Roman" w:hAnsi="Times New Roman" w:cs="Times New Roman"/>
          <w:sz w:val="24"/>
          <w:szCs w:val="24"/>
        </w:rPr>
        <w:tab/>
      </w:r>
      <w:r w:rsidRPr="001C467D">
        <w:rPr>
          <w:rFonts w:ascii="Times New Roman" w:hAnsi="Times New Roman" w:cs="Times New Roman"/>
        </w:rPr>
        <w:t xml:space="preserve">U skladu s ugovorenim rokom, </w:t>
      </w:r>
      <w:r w:rsidR="005A7827" w:rsidRPr="001C467D">
        <w:rPr>
          <w:rFonts w:ascii="Times New Roman" w:hAnsi="Times New Roman" w:cs="Times New Roman"/>
        </w:rPr>
        <w:t>završno programsko i financijsko izvješće izrađuje se na Obrascu za izradu izvješća o izvršenom programu</w:t>
      </w:r>
      <w:r w:rsidR="00F52830" w:rsidRPr="001C467D">
        <w:rPr>
          <w:rFonts w:ascii="Times New Roman" w:hAnsi="Times New Roman" w:cs="Times New Roman"/>
        </w:rPr>
        <w:t>/</w:t>
      </w:r>
      <w:r w:rsidR="005A7827" w:rsidRPr="001C467D">
        <w:rPr>
          <w:rFonts w:ascii="Times New Roman" w:hAnsi="Times New Roman" w:cs="Times New Roman"/>
        </w:rPr>
        <w:t>projektu u 202</w:t>
      </w:r>
      <w:r w:rsidR="001F2384" w:rsidRPr="001C467D">
        <w:rPr>
          <w:rFonts w:ascii="Times New Roman" w:hAnsi="Times New Roman" w:cs="Times New Roman"/>
        </w:rPr>
        <w:t>6</w:t>
      </w:r>
      <w:r w:rsidR="005A7827" w:rsidRPr="001C467D">
        <w:rPr>
          <w:rFonts w:ascii="Times New Roman" w:hAnsi="Times New Roman" w:cs="Times New Roman"/>
        </w:rPr>
        <w:t>. godini koji će biti objavljen naknadno, a prije donošenja Odluke o dodjeli financijskih sredstava.</w:t>
      </w:r>
    </w:p>
    <w:p w14:paraId="1FA58CC8" w14:textId="3E64D5ED"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Uz izvješ</w:t>
      </w:r>
      <w:r w:rsidR="00A64B89" w:rsidRPr="001C467D">
        <w:rPr>
          <w:rFonts w:ascii="Times New Roman" w:hAnsi="Times New Roman" w:cs="Times New Roman"/>
        </w:rPr>
        <w:t>će</w:t>
      </w:r>
      <w:r w:rsidRPr="001C467D">
        <w:rPr>
          <w:rFonts w:ascii="Times New Roman" w:hAnsi="Times New Roman" w:cs="Times New Roman"/>
        </w:rPr>
        <w:t xml:space="preserve"> dostavljaju se popratni materijali kao što su </w:t>
      </w:r>
      <w:r w:rsidR="00101109" w:rsidRPr="001C467D">
        <w:rPr>
          <w:rFonts w:ascii="Times New Roman" w:hAnsi="Times New Roman" w:cs="Times New Roman"/>
        </w:rPr>
        <w:t>isječci iz novina, video zapisi, fotografije i slično</w:t>
      </w:r>
      <w:r w:rsidR="001C467D">
        <w:rPr>
          <w:rFonts w:ascii="Times New Roman" w:hAnsi="Times New Roman" w:cs="Times New Roman"/>
        </w:rPr>
        <w:t xml:space="preserve"> o provedenim programima i aktivnostima</w:t>
      </w:r>
      <w:r w:rsidR="00101109" w:rsidRPr="001C467D">
        <w:rPr>
          <w:rFonts w:ascii="Times New Roman" w:hAnsi="Times New Roman" w:cs="Times New Roman"/>
        </w:rPr>
        <w:t>.</w:t>
      </w:r>
    </w:p>
    <w:p w14:paraId="76EE6B51" w14:textId="3ACD227C" w:rsidR="00355809"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 xml:space="preserve">U financijskom izvješću navode se cjelokupni troškovi programa, neovisno o tome iz kojeg su izvora sufinancirani, s naznakom koje troškove sufinancira </w:t>
      </w:r>
      <w:r w:rsidR="001C467D">
        <w:rPr>
          <w:rFonts w:ascii="Times New Roman" w:hAnsi="Times New Roman" w:cs="Times New Roman"/>
        </w:rPr>
        <w:t>Koprivničko-križevačka županija</w:t>
      </w:r>
      <w:r w:rsidRPr="001C467D">
        <w:rPr>
          <w:rFonts w:ascii="Times New Roman" w:hAnsi="Times New Roman" w:cs="Times New Roman"/>
        </w:rPr>
        <w:t xml:space="preserve">. Obavezno </w:t>
      </w:r>
      <w:r w:rsidR="00EE718A" w:rsidRPr="001C467D">
        <w:rPr>
          <w:rFonts w:ascii="Times New Roman" w:hAnsi="Times New Roman" w:cs="Times New Roman"/>
        </w:rPr>
        <w:t xml:space="preserve">se dostavljaju svi dokazi o nastanku troška, uz naznaku troška podmirenog iz sredstava </w:t>
      </w:r>
      <w:r w:rsidR="001C467D">
        <w:rPr>
          <w:rFonts w:ascii="Times New Roman" w:hAnsi="Times New Roman" w:cs="Times New Roman"/>
        </w:rPr>
        <w:t>Koprivničko-križevačke županije</w:t>
      </w:r>
      <w:r w:rsidR="00EE718A" w:rsidRPr="001C467D">
        <w:rPr>
          <w:rFonts w:ascii="Times New Roman" w:hAnsi="Times New Roman" w:cs="Times New Roman"/>
        </w:rPr>
        <w:t xml:space="preserve"> (R1 računi, ugovori o djelu</w:t>
      </w:r>
      <w:r w:rsidR="00B25F82" w:rsidRPr="001C467D">
        <w:rPr>
          <w:rFonts w:ascii="Times New Roman" w:hAnsi="Times New Roman" w:cs="Times New Roman"/>
        </w:rPr>
        <w:t>, ugovori o autorskom honoraru, studentski ugovori, obračuni honorara ili plaća</w:t>
      </w:r>
      <w:r w:rsidR="00F11862" w:rsidRPr="001C467D">
        <w:rPr>
          <w:rFonts w:ascii="Times New Roman" w:hAnsi="Times New Roman" w:cs="Times New Roman"/>
        </w:rPr>
        <w:t>, i dr.</w:t>
      </w:r>
      <w:r w:rsidR="00B25F82" w:rsidRPr="001C467D">
        <w:rPr>
          <w:rFonts w:ascii="Times New Roman" w:hAnsi="Times New Roman" w:cs="Times New Roman"/>
        </w:rPr>
        <w:t>) te dokazi o plaćanju (preslike naloga o prijeno</w:t>
      </w:r>
      <w:r w:rsidR="00CA76A6" w:rsidRPr="001C467D">
        <w:rPr>
          <w:rFonts w:ascii="Times New Roman" w:hAnsi="Times New Roman" w:cs="Times New Roman"/>
        </w:rPr>
        <w:t>su, blagajnička izvješća, izvodi sa žiro računa</w:t>
      </w:r>
      <w:r w:rsidR="00565D63" w:rsidRPr="001C467D">
        <w:rPr>
          <w:rFonts w:ascii="Times New Roman" w:hAnsi="Times New Roman" w:cs="Times New Roman"/>
        </w:rPr>
        <w:t>, i dr.</w:t>
      </w:r>
      <w:r w:rsidR="00CA76A6" w:rsidRPr="001C467D">
        <w:rPr>
          <w:rFonts w:ascii="Times New Roman" w:hAnsi="Times New Roman" w:cs="Times New Roman"/>
        </w:rPr>
        <w:t>).</w:t>
      </w:r>
    </w:p>
    <w:p w14:paraId="564E7C8E" w14:textId="50E123FF"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t xml:space="preserve">Ako korisnik sredstava nenamjenski koristi </w:t>
      </w:r>
      <w:r w:rsidR="00694EE6" w:rsidRPr="001C467D">
        <w:rPr>
          <w:rFonts w:ascii="Times New Roman" w:hAnsi="Times New Roman" w:cs="Times New Roman"/>
        </w:rPr>
        <w:t xml:space="preserve">dodijeljena </w:t>
      </w:r>
      <w:r w:rsidRPr="001C467D">
        <w:rPr>
          <w:rFonts w:ascii="Times New Roman" w:hAnsi="Times New Roman" w:cs="Times New Roman"/>
        </w:rPr>
        <w:t xml:space="preserve">sredstva, ne izvrši program ili ne podnese propisana izvješća, dužan je vratiti primljena sredstva sa zakonskim zateznim kamatama obračunatim od dana primitka sredstava. Ako korisnik financijskih sredstava dostavi izvješća izvan ugovorenog roka ili dostavi nepotpuno izvješće, </w:t>
      </w:r>
      <w:r w:rsidR="001C467D">
        <w:rPr>
          <w:rFonts w:ascii="Times New Roman" w:hAnsi="Times New Roman" w:cs="Times New Roman"/>
        </w:rPr>
        <w:t>Koprivničko-križevačka županija</w:t>
      </w:r>
      <w:r w:rsidRPr="001C467D">
        <w:rPr>
          <w:rFonts w:ascii="Times New Roman" w:hAnsi="Times New Roman" w:cs="Times New Roman"/>
        </w:rPr>
        <w:t xml:space="preserve"> nije duž</w:t>
      </w:r>
      <w:r w:rsidR="001C467D">
        <w:rPr>
          <w:rFonts w:ascii="Times New Roman" w:hAnsi="Times New Roman" w:cs="Times New Roman"/>
        </w:rPr>
        <w:t>na</w:t>
      </w:r>
      <w:r w:rsidRPr="001C467D">
        <w:rPr>
          <w:rFonts w:ascii="Times New Roman" w:hAnsi="Times New Roman" w:cs="Times New Roman"/>
        </w:rPr>
        <w:t xml:space="preserve"> podmiriti preostali dio ugovorenih sredstava</w:t>
      </w:r>
      <w:r w:rsidR="00A64B89" w:rsidRPr="001C467D">
        <w:rPr>
          <w:rFonts w:ascii="Times New Roman" w:hAnsi="Times New Roman" w:cs="Times New Roman"/>
        </w:rPr>
        <w:t>, odnosno može zatražiti povrat sredstava</w:t>
      </w:r>
      <w:r w:rsidRPr="001C467D">
        <w:rPr>
          <w:rFonts w:ascii="Times New Roman" w:hAnsi="Times New Roman" w:cs="Times New Roman"/>
        </w:rPr>
        <w:t>.</w:t>
      </w:r>
    </w:p>
    <w:p w14:paraId="1C0D336C" w14:textId="797F5CF6" w:rsidR="003C1AA1" w:rsidRPr="001C467D" w:rsidRDefault="0030123D" w:rsidP="003C1AA1">
      <w:pPr>
        <w:spacing w:after="0" w:line="240" w:lineRule="auto"/>
        <w:jc w:val="both"/>
        <w:rPr>
          <w:rFonts w:ascii="Times New Roman" w:hAnsi="Times New Roman" w:cs="Times New Roman"/>
        </w:rPr>
      </w:pPr>
      <w:r w:rsidRPr="001C467D">
        <w:rPr>
          <w:rFonts w:ascii="Times New Roman" w:hAnsi="Times New Roman" w:cs="Times New Roman"/>
        </w:rPr>
        <w:tab/>
      </w:r>
      <w:r w:rsidR="001C467D">
        <w:rPr>
          <w:rFonts w:ascii="Times New Roman" w:hAnsi="Times New Roman" w:cs="Times New Roman"/>
        </w:rPr>
        <w:t>Koprivničko-križevačka županija</w:t>
      </w:r>
      <w:r w:rsidRPr="001C467D">
        <w:rPr>
          <w:rFonts w:ascii="Times New Roman" w:hAnsi="Times New Roman" w:cs="Times New Roman"/>
        </w:rPr>
        <w:t xml:space="preserve"> zadržava pravo praćenja izvršenja programa korisnika financijskih sredstava te kontrole namjenskog korištenja sredstava do dvije</w:t>
      </w:r>
      <w:r w:rsidR="001C467D">
        <w:rPr>
          <w:rFonts w:ascii="Times New Roman" w:hAnsi="Times New Roman" w:cs="Times New Roman"/>
        </w:rPr>
        <w:t xml:space="preserve"> (2)</w:t>
      </w:r>
      <w:r w:rsidRPr="001C467D">
        <w:rPr>
          <w:rFonts w:ascii="Times New Roman" w:hAnsi="Times New Roman" w:cs="Times New Roman"/>
        </w:rPr>
        <w:t xml:space="preserve"> godine nakon završetka programa.</w:t>
      </w:r>
    </w:p>
    <w:p w14:paraId="1F5D2FFB" w14:textId="4EF1005C" w:rsidR="00AC6EED" w:rsidRPr="001C467D" w:rsidRDefault="0030123D" w:rsidP="00350C81">
      <w:pPr>
        <w:spacing w:after="0" w:line="240" w:lineRule="auto"/>
        <w:jc w:val="both"/>
        <w:rPr>
          <w:rFonts w:ascii="Times New Roman" w:hAnsi="Times New Roman" w:cs="Times New Roman"/>
          <w:b/>
          <w:bCs/>
          <w:u w:val="single"/>
        </w:rPr>
      </w:pPr>
      <w:r w:rsidRPr="001C467D">
        <w:rPr>
          <w:rFonts w:ascii="Times New Roman" w:hAnsi="Times New Roman" w:cs="Times New Roman"/>
        </w:rPr>
        <w:tab/>
      </w:r>
      <w:r w:rsidRPr="001C467D">
        <w:rPr>
          <w:rFonts w:ascii="Times New Roman" w:hAnsi="Times New Roman" w:cs="Times New Roman"/>
          <w:b/>
          <w:bCs/>
          <w:u w:val="single"/>
        </w:rPr>
        <w:t xml:space="preserve">Korisnik financijskih sredstava obvezan je u svim tiskanim i elektroničkim materijalima kao i medijskim objavama na vidljivom mjestu istaknuti grb i naziv </w:t>
      </w:r>
      <w:r w:rsidR="001C467D">
        <w:rPr>
          <w:rFonts w:ascii="Times New Roman" w:hAnsi="Times New Roman" w:cs="Times New Roman"/>
          <w:b/>
          <w:bCs/>
          <w:u w:val="single"/>
        </w:rPr>
        <w:t>Koprivničko-križevačke županije</w:t>
      </w:r>
      <w:r w:rsidRPr="001C467D">
        <w:rPr>
          <w:rFonts w:ascii="Times New Roman" w:hAnsi="Times New Roman" w:cs="Times New Roman"/>
          <w:b/>
          <w:bCs/>
          <w:u w:val="single"/>
        </w:rPr>
        <w:t xml:space="preserve"> kao institucije koja sufinancira program koji je predmet ugovora.</w:t>
      </w:r>
    </w:p>
    <w:p w14:paraId="75714ACA" w14:textId="77777777" w:rsidR="00AC6EED" w:rsidRDefault="00AC6EED" w:rsidP="00350C81">
      <w:pPr>
        <w:spacing w:after="0" w:line="240" w:lineRule="auto"/>
        <w:jc w:val="both"/>
        <w:rPr>
          <w:rFonts w:ascii="Times New Roman" w:hAnsi="Times New Roman" w:cs="Times New Roman"/>
        </w:rPr>
      </w:pPr>
    </w:p>
    <w:p w14:paraId="4EFE77B9" w14:textId="77777777" w:rsidR="001C467D" w:rsidRDefault="001C467D" w:rsidP="00350C81">
      <w:pPr>
        <w:spacing w:after="0" w:line="240" w:lineRule="auto"/>
        <w:jc w:val="both"/>
        <w:rPr>
          <w:rFonts w:ascii="Times New Roman" w:hAnsi="Times New Roman" w:cs="Times New Roman"/>
        </w:rPr>
      </w:pPr>
    </w:p>
    <w:p w14:paraId="2C108ADA" w14:textId="77777777" w:rsidR="001C467D" w:rsidRDefault="001C467D" w:rsidP="00350C81">
      <w:pPr>
        <w:spacing w:after="0" w:line="240" w:lineRule="auto"/>
        <w:jc w:val="both"/>
        <w:rPr>
          <w:rFonts w:ascii="Times New Roman" w:hAnsi="Times New Roman" w:cs="Times New Roman"/>
        </w:rPr>
      </w:pPr>
    </w:p>
    <w:p w14:paraId="7D87E03A" w14:textId="77777777" w:rsidR="001C467D" w:rsidRDefault="001C467D" w:rsidP="00350C81">
      <w:pPr>
        <w:spacing w:after="0" w:line="240" w:lineRule="auto"/>
        <w:jc w:val="both"/>
        <w:rPr>
          <w:rFonts w:ascii="Times New Roman" w:hAnsi="Times New Roman" w:cs="Times New Roman"/>
        </w:rPr>
      </w:pPr>
    </w:p>
    <w:p w14:paraId="2AF7149F" w14:textId="77777777" w:rsidR="001C467D" w:rsidRDefault="001C467D" w:rsidP="00350C81">
      <w:pPr>
        <w:spacing w:after="0" w:line="240" w:lineRule="auto"/>
        <w:jc w:val="both"/>
        <w:rPr>
          <w:rFonts w:ascii="Times New Roman" w:hAnsi="Times New Roman" w:cs="Times New Roman"/>
        </w:rPr>
      </w:pPr>
    </w:p>
    <w:p w14:paraId="24370E9F" w14:textId="682ECC92" w:rsidR="001C467D" w:rsidRPr="009A3EB1" w:rsidRDefault="001C467D" w:rsidP="001C467D">
      <w:pPr>
        <w:spacing w:after="0" w:line="240" w:lineRule="auto"/>
        <w:jc w:val="right"/>
        <w:rPr>
          <w:rFonts w:ascii="Times New Roman" w:hAnsi="Times New Roman" w:cs="Times New Roman"/>
          <w:b/>
          <w:bCs/>
        </w:rPr>
      </w:pPr>
      <w:r w:rsidRPr="009A3EB1">
        <w:rPr>
          <w:rFonts w:ascii="Times New Roman" w:hAnsi="Times New Roman" w:cs="Times New Roman"/>
          <w:b/>
          <w:bCs/>
        </w:rPr>
        <w:t>UPRAVNI ODJEL ZA OBRAZOVANJE,</w:t>
      </w:r>
    </w:p>
    <w:p w14:paraId="7AFB91B5" w14:textId="2794DB29" w:rsidR="001C467D" w:rsidRPr="009A3EB1" w:rsidRDefault="001C467D" w:rsidP="001C467D">
      <w:pPr>
        <w:spacing w:after="0" w:line="240" w:lineRule="auto"/>
        <w:jc w:val="right"/>
        <w:rPr>
          <w:rFonts w:ascii="Times New Roman" w:hAnsi="Times New Roman" w:cs="Times New Roman"/>
          <w:b/>
          <w:bCs/>
        </w:rPr>
      </w:pPr>
      <w:r w:rsidRPr="009A3EB1">
        <w:rPr>
          <w:rFonts w:ascii="Times New Roman" w:hAnsi="Times New Roman" w:cs="Times New Roman"/>
          <w:b/>
          <w:bCs/>
        </w:rPr>
        <w:t>ZDRAVSTVO, SOCIJA</w:t>
      </w:r>
      <w:r w:rsidR="00A00C50" w:rsidRPr="009A3EB1">
        <w:rPr>
          <w:rFonts w:ascii="Times New Roman" w:hAnsi="Times New Roman" w:cs="Times New Roman"/>
          <w:b/>
          <w:bCs/>
        </w:rPr>
        <w:t>L</w:t>
      </w:r>
      <w:r w:rsidRPr="009A3EB1">
        <w:rPr>
          <w:rFonts w:ascii="Times New Roman" w:hAnsi="Times New Roman" w:cs="Times New Roman"/>
          <w:b/>
          <w:bCs/>
        </w:rPr>
        <w:t xml:space="preserve">NU SKRB I </w:t>
      </w:r>
      <w:r w:rsidR="00A00C50" w:rsidRPr="009A3EB1">
        <w:rPr>
          <w:rFonts w:ascii="Times New Roman" w:hAnsi="Times New Roman" w:cs="Times New Roman"/>
          <w:b/>
          <w:bCs/>
        </w:rPr>
        <w:t xml:space="preserve">HRVATSKE </w:t>
      </w:r>
      <w:r w:rsidRPr="009A3EB1">
        <w:rPr>
          <w:rFonts w:ascii="Times New Roman" w:hAnsi="Times New Roman" w:cs="Times New Roman"/>
          <w:b/>
          <w:bCs/>
        </w:rPr>
        <w:t>BRANITELJE</w:t>
      </w:r>
    </w:p>
    <w:sectPr w:rsidR="001C467D" w:rsidRPr="009A3EB1" w:rsidSect="00E660E7">
      <w:footerReference w:type="default" r:id="rId14"/>
      <w:headerReference w:type="first" r:id="rId15"/>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31E5F" w14:textId="77777777" w:rsidR="000C29A7" w:rsidRDefault="000C29A7" w:rsidP="00E660E7">
      <w:pPr>
        <w:spacing w:after="0" w:line="240" w:lineRule="auto"/>
      </w:pPr>
      <w:r>
        <w:separator/>
      </w:r>
    </w:p>
  </w:endnote>
  <w:endnote w:type="continuationSeparator" w:id="0">
    <w:p w14:paraId="427D688A" w14:textId="77777777" w:rsidR="000C29A7" w:rsidRDefault="000C29A7" w:rsidP="00E66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DejaVu Sans">
    <w:charset w:val="EE"/>
    <w:family w:val="swiss"/>
    <w:pitch w:val="variable"/>
  </w:font>
  <w:font w:name="Calibri Light">
    <w:panose1 w:val="020F03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9320705"/>
      <w:docPartObj>
        <w:docPartGallery w:val="Page Numbers (Bottom of Page)"/>
        <w:docPartUnique/>
      </w:docPartObj>
    </w:sdtPr>
    <w:sdtContent>
      <w:p w14:paraId="6631C062" w14:textId="5A53381A" w:rsidR="00E660E7" w:rsidRDefault="00E660E7">
        <w:pPr>
          <w:pStyle w:val="Podnoje"/>
          <w:jc w:val="right"/>
        </w:pPr>
        <w:r>
          <w:fldChar w:fldCharType="begin"/>
        </w:r>
        <w:r>
          <w:instrText>PAGE   \* MERGEFORMAT</w:instrText>
        </w:r>
        <w:r>
          <w:fldChar w:fldCharType="separate"/>
        </w:r>
        <w:r>
          <w:t>2</w:t>
        </w:r>
        <w:r>
          <w:fldChar w:fldCharType="end"/>
        </w:r>
      </w:p>
    </w:sdtContent>
  </w:sdt>
  <w:p w14:paraId="0F70CBBF" w14:textId="77777777" w:rsidR="00E660E7" w:rsidRDefault="00E660E7">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3454D" w14:textId="77777777" w:rsidR="000C29A7" w:rsidRDefault="000C29A7" w:rsidP="00E660E7">
      <w:pPr>
        <w:spacing w:after="0" w:line="240" w:lineRule="auto"/>
      </w:pPr>
      <w:r>
        <w:separator/>
      </w:r>
    </w:p>
  </w:footnote>
  <w:footnote w:type="continuationSeparator" w:id="0">
    <w:p w14:paraId="3C7E4ED0" w14:textId="77777777" w:rsidR="000C29A7" w:rsidRDefault="000C29A7" w:rsidP="00E660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B846C0" w14:textId="7A714369" w:rsidR="009A0599" w:rsidRDefault="009A0599" w:rsidP="009A0599">
    <w:pPr>
      <w:pStyle w:val="Zaglavlj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27869"/>
    <w:multiLevelType w:val="hybridMultilevel"/>
    <w:tmpl w:val="A08CC842"/>
    <w:lvl w:ilvl="0" w:tplc="041A0001">
      <w:start w:val="1"/>
      <w:numFmt w:val="bullet"/>
      <w:lvlText w:val=""/>
      <w:lvlJc w:val="left"/>
      <w:pPr>
        <w:ind w:left="1571" w:hanging="360"/>
      </w:pPr>
      <w:rPr>
        <w:rFonts w:ascii="Symbol" w:hAnsi="Symbol"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1"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345055"/>
    <w:multiLevelType w:val="hybridMultilevel"/>
    <w:tmpl w:val="63CE458A"/>
    <w:lvl w:ilvl="0" w:tplc="024A28FC">
      <w:start w:val="1"/>
      <w:numFmt w:val="lowerLetter"/>
      <w:lvlText w:val="%1)"/>
      <w:lvlJc w:val="left"/>
      <w:pPr>
        <w:ind w:left="720" w:hanging="360"/>
      </w:pPr>
      <w:rPr>
        <w:rFonts w:hint="default"/>
      </w:rPr>
    </w:lvl>
    <w:lvl w:ilvl="1" w:tplc="B5726F8E" w:tentative="1">
      <w:start w:val="1"/>
      <w:numFmt w:val="lowerLetter"/>
      <w:lvlText w:val="%2."/>
      <w:lvlJc w:val="left"/>
      <w:pPr>
        <w:ind w:left="1440" w:hanging="360"/>
      </w:pPr>
    </w:lvl>
    <w:lvl w:ilvl="2" w:tplc="FD3EE4C4" w:tentative="1">
      <w:start w:val="1"/>
      <w:numFmt w:val="lowerRoman"/>
      <w:lvlText w:val="%3."/>
      <w:lvlJc w:val="right"/>
      <w:pPr>
        <w:ind w:left="2160" w:hanging="180"/>
      </w:pPr>
    </w:lvl>
    <w:lvl w:ilvl="3" w:tplc="D220A168" w:tentative="1">
      <w:start w:val="1"/>
      <w:numFmt w:val="decimal"/>
      <w:lvlText w:val="%4."/>
      <w:lvlJc w:val="left"/>
      <w:pPr>
        <w:ind w:left="2880" w:hanging="360"/>
      </w:pPr>
    </w:lvl>
    <w:lvl w:ilvl="4" w:tplc="BC7432AC" w:tentative="1">
      <w:start w:val="1"/>
      <w:numFmt w:val="lowerLetter"/>
      <w:lvlText w:val="%5."/>
      <w:lvlJc w:val="left"/>
      <w:pPr>
        <w:ind w:left="3600" w:hanging="360"/>
      </w:pPr>
    </w:lvl>
    <w:lvl w:ilvl="5" w:tplc="65DC129C" w:tentative="1">
      <w:start w:val="1"/>
      <w:numFmt w:val="lowerRoman"/>
      <w:lvlText w:val="%6."/>
      <w:lvlJc w:val="right"/>
      <w:pPr>
        <w:ind w:left="4320" w:hanging="180"/>
      </w:pPr>
    </w:lvl>
    <w:lvl w:ilvl="6" w:tplc="6CD21CA4" w:tentative="1">
      <w:start w:val="1"/>
      <w:numFmt w:val="decimal"/>
      <w:lvlText w:val="%7."/>
      <w:lvlJc w:val="left"/>
      <w:pPr>
        <w:ind w:left="5040" w:hanging="360"/>
      </w:pPr>
    </w:lvl>
    <w:lvl w:ilvl="7" w:tplc="30ACB43A" w:tentative="1">
      <w:start w:val="1"/>
      <w:numFmt w:val="lowerLetter"/>
      <w:lvlText w:val="%8."/>
      <w:lvlJc w:val="left"/>
      <w:pPr>
        <w:ind w:left="5760" w:hanging="360"/>
      </w:pPr>
    </w:lvl>
    <w:lvl w:ilvl="8" w:tplc="8F1C918C" w:tentative="1">
      <w:start w:val="1"/>
      <w:numFmt w:val="lowerRoman"/>
      <w:lvlText w:val="%9."/>
      <w:lvlJc w:val="right"/>
      <w:pPr>
        <w:ind w:left="6480" w:hanging="180"/>
      </w:pPr>
    </w:lvl>
  </w:abstractNum>
  <w:abstractNum w:abstractNumId="3" w15:restartNumberingAfterBreak="0">
    <w:nsid w:val="0C780D76"/>
    <w:multiLevelType w:val="multilevel"/>
    <w:tmpl w:val="46440AF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CC77217"/>
    <w:multiLevelType w:val="multilevel"/>
    <w:tmpl w:val="6EB69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974FCB"/>
    <w:multiLevelType w:val="multilevel"/>
    <w:tmpl w:val="8DCC2F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600678"/>
    <w:multiLevelType w:val="multilevel"/>
    <w:tmpl w:val="17CAE5E4"/>
    <w:lvl w:ilvl="0">
      <w:start w:val="1"/>
      <w:numFmt w:val="decimal"/>
      <w:lvlText w:val="%1."/>
      <w:lvlJc w:val="left"/>
      <w:pPr>
        <w:ind w:left="720" w:hanging="360"/>
      </w:pPr>
      <w:rPr>
        <w:rFonts w:eastAsia="Times New Roman" w:hint="default"/>
        <w:sz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3BC4ACA"/>
    <w:multiLevelType w:val="multilevel"/>
    <w:tmpl w:val="6C64B102"/>
    <w:lvl w:ilvl="0">
      <w:start w:val="1"/>
      <w:numFmt w:val="decimal"/>
      <w:lvlText w:val="%1."/>
      <w:lvlJc w:val="left"/>
      <w:pPr>
        <w:ind w:left="1065" w:hanging="360"/>
      </w:pPr>
      <w:rPr>
        <w:rFonts w:hint="default"/>
        <w:i w:val="0"/>
        <w:iCs w:val="0"/>
      </w:rPr>
    </w:lvl>
    <w:lvl w:ilvl="1">
      <w:start w:val="1"/>
      <w:numFmt w:val="decimal"/>
      <w:isLgl/>
      <w:lvlText w:val="%1.%2."/>
      <w:lvlJc w:val="left"/>
      <w:pPr>
        <w:ind w:left="1425" w:hanging="7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785" w:hanging="108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2145" w:hanging="144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505" w:hanging="1800"/>
      </w:pPr>
      <w:rPr>
        <w:rFonts w:hint="default"/>
      </w:rPr>
    </w:lvl>
    <w:lvl w:ilvl="8">
      <w:start w:val="1"/>
      <w:numFmt w:val="decimal"/>
      <w:isLgl/>
      <w:lvlText w:val="%1.%2.%3.%4.%5.%6.%7.%8.%9."/>
      <w:lvlJc w:val="left"/>
      <w:pPr>
        <w:ind w:left="2505" w:hanging="1800"/>
      </w:pPr>
      <w:rPr>
        <w:rFonts w:hint="default"/>
      </w:rPr>
    </w:lvl>
  </w:abstractNum>
  <w:abstractNum w:abstractNumId="8" w15:restartNumberingAfterBreak="0">
    <w:nsid w:val="14217B38"/>
    <w:multiLevelType w:val="multilevel"/>
    <w:tmpl w:val="D3A02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8A1FA3"/>
    <w:multiLevelType w:val="hybridMultilevel"/>
    <w:tmpl w:val="413025E8"/>
    <w:lvl w:ilvl="0" w:tplc="6E16E4C4">
      <w:start w:val="1"/>
      <w:numFmt w:val="decimal"/>
      <w:lvlText w:val="%1."/>
      <w:lvlJc w:val="left"/>
      <w:pPr>
        <w:ind w:left="720" w:hanging="360"/>
      </w:pPr>
      <w:rPr>
        <w:rFonts w:hint="default"/>
      </w:rPr>
    </w:lvl>
    <w:lvl w:ilvl="1" w:tplc="E1BA40AE" w:tentative="1">
      <w:start w:val="1"/>
      <w:numFmt w:val="lowerLetter"/>
      <w:lvlText w:val="%2."/>
      <w:lvlJc w:val="left"/>
      <w:pPr>
        <w:ind w:left="1440" w:hanging="360"/>
      </w:pPr>
    </w:lvl>
    <w:lvl w:ilvl="2" w:tplc="CE18F758" w:tentative="1">
      <w:start w:val="1"/>
      <w:numFmt w:val="lowerRoman"/>
      <w:lvlText w:val="%3."/>
      <w:lvlJc w:val="right"/>
      <w:pPr>
        <w:ind w:left="2160" w:hanging="180"/>
      </w:pPr>
    </w:lvl>
    <w:lvl w:ilvl="3" w:tplc="882474C4" w:tentative="1">
      <w:start w:val="1"/>
      <w:numFmt w:val="decimal"/>
      <w:lvlText w:val="%4."/>
      <w:lvlJc w:val="left"/>
      <w:pPr>
        <w:ind w:left="2880" w:hanging="360"/>
      </w:pPr>
    </w:lvl>
    <w:lvl w:ilvl="4" w:tplc="06286D3A" w:tentative="1">
      <w:start w:val="1"/>
      <w:numFmt w:val="lowerLetter"/>
      <w:lvlText w:val="%5."/>
      <w:lvlJc w:val="left"/>
      <w:pPr>
        <w:ind w:left="3600" w:hanging="360"/>
      </w:pPr>
    </w:lvl>
    <w:lvl w:ilvl="5" w:tplc="C3F4E1E4" w:tentative="1">
      <w:start w:val="1"/>
      <w:numFmt w:val="lowerRoman"/>
      <w:lvlText w:val="%6."/>
      <w:lvlJc w:val="right"/>
      <w:pPr>
        <w:ind w:left="4320" w:hanging="180"/>
      </w:pPr>
    </w:lvl>
    <w:lvl w:ilvl="6" w:tplc="825EDC44" w:tentative="1">
      <w:start w:val="1"/>
      <w:numFmt w:val="decimal"/>
      <w:lvlText w:val="%7."/>
      <w:lvlJc w:val="left"/>
      <w:pPr>
        <w:ind w:left="5040" w:hanging="360"/>
      </w:pPr>
    </w:lvl>
    <w:lvl w:ilvl="7" w:tplc="A2005310" w:tentative="1">
      <w:start w:val="1"/>
      <w:numFmt w:val="lowerLetter"/>
      <w:lvlText w:val="%8."/>
      <w:lvlJc w:val="left"/>
      <w:pPr>
        <w:ind w:left="5760" w:hanging="360"/>
      </w:pPr>
    </w:lvl>
    <w:lvl w:ilvl="8" w:tplc="EE689876" w:tentative="1">
      <w:start w:val="1"/>
      <w:numFmt w:val="lowerRoman"/>
      <w:lvlText w:val="%9."/>
      <w:lvlJc w:val="right"/>
      <w:pPr>
        <w:ind w:left="6480" w:hanging="180"/>
      </w:pPr>
    </w:lvl>
  </w:abstractNum>
  <w:abstractNum w:abstractNumId="10" w15:restartNumberingAfterBreak="0">
    <w:nsid w:val="1D57500C"/>
    <w:multiLevelType w:val="hybridMultilevel"/>
    <w:tmpl w:val="6A6647BE"/>
    <w:lvl w:ilvl="0" w:tplc="2B664696">
      <w:start w:val="1"/>
      <w:numFmt w:val="lowerLetter"/>
      <w:lvlText w:val="%1)"/>
      <w:lvlJc w:val="left"/>
      <w:pPr>
        <w:ind w:left="720" w:hanging="360"/>
      </w:pPr>
    </w:lvl>
    <w:lvl w:ilvl="1" w:tplc="4E881E1E">
      <w:start w:val="1"/>
      <w:numFmt w:val="lowerLetter"/>
      <w:lvlText w:val="%2."/>
      <w:lvlJc w:val="left"/>
      <w:pPr>
        <w:ind w:left="1440" w:hanging="360"/>
      </w:pPr>
    </w:lvl>
    <w:lvl w:ilvl="2" w:tplc="EC7861B4" w:tentative="1">
      <w:start w:val="1"/>
      <w:numFmt w:val="lowerRoman"/>
      <w:lvlText w:val="%3."/>
      <w:lvlJc w:val="right"/>
      <w:pPr>
        <w:ind w:left="2160" w:hanging="180"/>
      </w:pPr>
    </w:lvl>
    <w:lvl w:ilvl="3" w:tplc="D20E17B6" w:tentative="1">
      <w:start w:val="1"/>
      <w:numFmt w:val="decimal"/>
      <w:lvlText w:val="%4."/>
      <w:lvlJc w:val="left"/>
      <w:pPr>
        <w:ind w:left="2880" w:hanging="360"/>
      </w:pPr>
    </w:lvl>
    <w:lvl w:ilvl="4" w:tplc="F056CA1E" w:tentative="1">
      <w:start w:val="1"/>
      <w:numFmt w:val="lowerLetter"/>
      <w:lvlText w:val="%5."/>
      <w:lvlJc w:val="left"/>
      <w:pPr>
        <w:ind w:left="3600" w:hanging="360"/>
      </w:pPr>
    </w:lvl>
    <w:lvl w:ilvl="5" w:tplc="5B5C2ADA" w:tentative="1">
      <w:start w:val="1"/>
      <w:numFmt w:val="lowerRoman"/>
      <w:lvlText w:val="%6."/>
      <w:lvlJc w:val="right"/>
      <w:pPr>
        <w:ind w:left="4320" w:hanging="180"/>
      </w:pPr>
    </w:lvl>
    <w:lvl w:ilvl="6" w:tplc="4AECB9E8" w:tentative="1">
      <w:start w:val="1"/>
      <w:numFmt w:val="decimal"/>
      <w:lvlText w:val="%7."/>
      <w:lvlJc w:val="left"/>
      <w:pPr>
        <w:ind w:left="5040" w:hanging="360"/>
      </w:pPr>
    </w:lvl>
    <w:lvl w:ilvl="7" w:tplc="A8D6CF12" w:tentative="1">
      <w:start w:val="1"/>
      <w:numFmt w:val="lowerLetter"/>
      <w:lvlText w:val="%8."/>
      <w:lvlJc w:val="left"/>
      <w:pPr>
        <w:ind w:left="5760" w:hanging="360"/>
      </w:pPr>
    </w:lvl>
    <w:lvl w:ilvl="8" w:tplc="62CCC632" w:tentative="1">
      <w:start w:val="1"/>
      <w:numFmt w:val="lowerRoman"/>
      <w:lvlText w:val="%9."/>
      <w:lvlJc w:val="right"/>
      <w:pPr>
        <w:ind w:left="6480" w:hanging="180"/>
      </w:pPr>
    </w:lvl>
  </w:abstractNum>
  <w:abstractNum w:abstractNumId="11" w15:restartNumberingAfterBreak="0">
    <w:nsid w:val="20AD4AB7"/>
    <w:multiLevelType w:val="hybridMultilevel"/>
    <w:tmpl w:val="FAA08322"/>
    <w:lvl w:ilvl="0" w:tplc="55B44E36">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7BD4130"/>
    <w:multiLevelType w:val="multilevel"/>
    <w:tmpl w:val="7FD8F73E"/>
    <w:lvl w:ilvl="0">
      <w:start w:val="1"/>
      <w:numFmt w:val="decimal"/>
      <w:lvlText w:val="%1."/>
      <w:lvlJc w:val="left"/>
      <w:pPr>
        <w:ind w:left="927" w:hanging="360"/>
      </w:pPr>
      <w:rPr>
        <w:rFonts w:hint="default"/>
        <w:b/>
        <w:bCs/>
        <w:i w:val="0"/>
        <w:iCs w:val="0"/>
      </w:rPr>
    </w:lvl>
    <w:lvl w:ilvl="1">
      <w:start w:val="4"/>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3" w15:restartNumberingAfterBreak="0">
    <w:nsid w:val="28CC50E3"/>
    <w:multiLevelType w:val="hybridMultilevel"/>
    <w:tmpl w:val="CA885F86"/>
    <w:lvl w:ilvl="0" w:tplc="F3EEAA92">
      <w:start w:val="1"/>
      <w:numFmt w:val="bullet"/>
      <w:lvlText w:val=""/>
      <w:lvlJc w:val="left"/>
      <w:pPr>
        <w:ind w:left="1080" w:hanging="360"/>
      </w:pPr>
      <w:rPr>
        <w:rFonts w:ascii="Symbol" w:hAnsi="Symbol"/>
      </w:rPr>
    </w:lvl>
    <w:lvl w:ilvl="1" w:tplc="3976E536">
      <w:start w:val="1"/>
      <w:numFmt w:val="bullet"/>
      <w:lvlText w:val=""/>
      <w:lvlJc w:val="left"/>
      <w:pPr>
        <w:ind w:left="1080" w:hanging="360"/>
      </w:pPr>
      <w:rPr>
        <w:rFonts w:ascii="Symbol" w:hAnsi="Symbol"/>
      </w:rPr>
    </w:lvl>
    <w:lvl w:ilvl="2" w:tplc="E81E4E02">
      <w:start w:val="1"/>
      <w:numFmt w:val="bullet"/>
      <w:lvlText w:val=""/>
      <w:lvlJc w:val="left"/>
      <w:pPr>
        <w:ind w:left="1080" w:hanging="360"/>
      </w:pPr>
      <w:rPr>
        <w:rFonts w:ascii="Symbol" w:hAnsi="Symbol"/>
      </w:rPr>
    </w:lvl>
    <w:lvl w:ilvl="3" w:tplc="F6968934">
      <w:start w:val="1"/>
      <w:numFmt w:val="bullet"/>
      <w:lvlText w:val=""/>
      <w:lvlJc w:val="left"/>
      <w:pPr>
        <w:ind w:left="1080" w:hanging="360"/>
      </w:pPr>
      <w:rPr>
        <w:rFonts w:ascii="Symbol" w:hAnsi="Symbol"/>
      </w:rPr>
    </w:lvl>
    <w:lvl w:ilvl="4" w:tplc="EF4CE2C0">
      <w:start w:val="1"/>
      <w:numFmt w:val="bullet"/>
      <w:lvlText w:val=""/>
      <w:lvlJc w:val="left"/>
      <w:pPr>
        <w:ind w:left="1080" w:hanging="360"/>
      </w:pPr>
      <w:rPr>
        <w:rFonts w:ascii="Symbol" w:hAnsi="Symbol"/>
      </w:rPr>
    </w:lvl>
    <w:lvl w:ilvl="5" w:tplc="6BCA9366">
      <w:start w:val="1"/>
      <w:numFmt w:val="bullet"/>
      <w:lvlText w:val=""/>
      <w:lvlJc w:val="left"/>
      <w:pPr>
        <w:ind w:left="1080" w:hanging="360"/>
      </w:pPr>
      <w:rPr>
        <w:rFonts w:ascii="Symbol" w:hAnsi="Symbol"/>
      </w:rPr>
    </w:lvl>
    <w:lvl w:ilvl="6" w:tplc="505A03DA">
      <w:start w:val="1"/>
      <w:numFmt w:val="bullet"/>
      <w:lvlText w:val=""/>
      <w:lvlJc w:val="left"/>
      <w:pPr>
        <w:ind w:left="1080" w:hanging="360"/>
      </w:pPr>
      <w:rPr>
        <w:rFonts w:ascii="Symbol" w:hAnsi="Symbol"/>
      </w:rPr>
    </w:lvl>
    <w:lvl w:ilvl="7" w:tplc="37344F34">
      <w:start w:val="1"/>
      <w:numFmt w:val="bullet"/>
      <w:lvlText w:val=""/>
      <w:lvlJc w:val="left"/>
      <w:pPr>
        <w:ind w:left="1080" w:hanging="360"/>
      </w:pPr>
      <w:rPr>
        <w:rFonts w:ascii="Symbol" w:hAnsi="Symbol"/>
      </w:rPr>
    </w:lvl>
    <w:lvl w:ilvl="8" w:tplc="F9282220">
      <w:start w:val="1"/>
      <w:numFmt w:val="bullet"/>
      <w:lvlText w:val=""/>
      <w:lvlJc w:val="left"/>
      <w:pPr>
        <w:ind w:left="1080" w:hanging="360"/>
      </w:pPr>
      <w:rPr>
        <w:rFonts w:ascii="Symbol" w:hAnsi="Symbol"/>
      </w:rPr>
    </w:lvl>
  </w:abstractNum>
  <w:abstractNum w:abstractNumId="14" w15:restartNumberingAfterBreak="0">
    <w:nsid w:val="2E2A48AD"/>
    <w:multiLevelType w:val="hybridMultilevel"/>
    <w:tmpl w:val="63CE458A"/>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2F3C3D11"/>
    <w:multiLevelType w:val="multilevel"/>
    <w:tmpl w:val="EBF470B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0696B4F"/>
    <w:multiLevelType w:val="hybridMultilevel"/>
    <w:tmpl w:val="DEBC5402"/>
    <w:lvl w:ilvl="0" w:tplc="4CFCE162">
      <w:start w:val="1"/>
      <w:numFmt w:val="decimal"/>
      <w:lvlText w:val="%1."/>
      <w:lvlJc w:val="left"/>
      <w:pPr>
        <w:ind w:left="720" w:hanging="360"/>
      </w:pPr>
      <w:rPr>
        <w:rFonts w:eastAsia="Times New Roman" w:hint="default"/>
        <w:b/>
        <w:sz w:val="22"/>
      </w:rPr>
    </w:lvl>
    <w:lvl w:ilvl="1" w:tplc="F9AAA036" w:tentative="1">
      <w:start w:val="1"/>
      <w:numFmt w:val="lowerLetter"/>
      <w:lvlText w:val="%2."/>
      <w:lvlJc w:val="left"/>
      <w:pPr>
        <w:ind w:left="1440" w:hanging="360"/>
      </w:pPr>
    </w:lvl>
    <w:lvl w:ilvl="2" w:tplc="C6A2D444" w:tentative="1">
      <w:start w:val="1"/>
      <w:numFmt w:val="lowerRoman"/>
      <w:lvlText w:val="%3."/>
      <w:lvlJc w:val="right"/>
      <w:pPr>
        <w:ind w:left="2160" w:hanging="180"/>
      </w:pPr>
    </w:lvl>
    <w:lvl w:ilvl="3" w:tplc="EC8698C2" w:tentative="1">
      <w:start w:val="1"/>
      <w:numFmt w:val="decimal"/>
      <w:lvlText w:val="%4."/>
      <w:lvlJc w:val="left"/>
      <w:pPr>
        <w:ind w:left="2880" w:hanging="360"/>
      </w:pPr>
    </w:lvl>
    <w:lvl w:ilvl="4" w:tplc="B2A63E24" w:tentative="1">
      <w:start w:val="1"/>
      <w:numFmt w:val="lowerLetter"/>
      <w:lvlText w:val="%5."/>
      <w:lvlJc w:val="left"/>
      <w:pPr>
        <w:ind w:left="3600" w:hanging="360"/>
      </w:pPr>
    </w:lvl>
    <w:lvl w:ilvl="5" w:tplc="3E5CCB8A" w:tentative="1">
      <w:start w:val="1"/>
      <w:numFmt w:val="lowerRoman"/>
      <w:lvlText w:val="%6."/>
      <w:lvlJc w:val="right"/>
      <w:pPr>
        <w:ind w:left="4320" w:hanging="180"/>
      </w:pPr>
    </w:lvl>
    <w:lvl w:ilvl="6" w:tplc="254ACCB8" w:tentative="1">
      <w:start w:val="1"/>
      <w:numFmt w:val="decimal"/>
      <w:lvlText w:val="%7."/>
      <w:lvlJc w:val="left"/>
      <w:pPr>
        <w:ind w:left="5040" w:hanging="360"/>
      </w:pPr>
    </w:lvl>
    <w:lvl w:ilvl="7" w:tplc="628C25E2" w:tentative="1">
      <w:start w:val="1"/>
      <w:numFmt w:val="lowerLetter"/>
      <w:lvlText w:val="%8."/>
      <w:lvlJc w:val="left"/>
      <w:pPr>
        <w:ind w:left="5760" w:hanging="360"/>
      </w:pPr>
    </w:lvl>
    <w:lvl w:ilvl="8" w:tplc="AADAF092" w:tentative="1">
      <w:start w:val="1"/>
      <w:numFmt w:val="lowerRoman"/>
      <w:lvlText w:val="%9."/>
      <w:lvlJc w:val="right"/>
      <w:pPr>
        <w:ind w:left="6480" w:hanging="180"/>
      </w:pPr>
    </w:lvl>
  </w:abstractNum>
  <w:abstractNum w:abstractNumId="17" w15:restartNumberingAfterBreak="0">
    <w:nsid w:val="31BC31E2"/>
    <w:multiLevelType w:val="multilevel"/>
    <w:tmpl w:val="F06ACDB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4E2088C"/>
    <w:multiLevelType w:val="hybridMultilevel"/>
    <w:tmpl w:val="A85C641A"/>
    <w:lvl w:ilvl="0" w:tplc="2F7ACBBE">
      <w:start w:val="1"/>
      <w:numFmt w:val="lowerLetter"/>
      <w:lvlText w:val="%1)"/>
      <w:lvlJc w:val="left"/>
      <w:pPr>
        <w:ind w:left="1637" w:hanging="360"/>
      </w:pPr>
      <w:rPr>
        <w:rFonts w:hint="default"/>
      </w:rPr>
    </w:lvl>
    <w:lvl w:ilvl="1" w:tplc="B1F6AF9E">
      <w:start w:val="1"/>
      <w:numFmt w:val="lowerLetter"/>
      <w:lvlText w:val="%2."/>
      <w:lvlJc w:val="left"/>
      <w:pPr>
        <w:ind w:left="2357" w:hanging="360"/>
      </w:pPr>
    </w:lvl>
    <w:lvl w:ilvl="2" w:tplc="CDF47FF2" w:tentative="1">
      <w:start w:val="1"/>
      <w:numFmt w:val="lowerRoman"/>
      <w:lvlText w:val="%3."/>
      <w:lvlJc w:val="right"/>
      <w:pPr>
        <w:ind w:left="3077" w:hanging="180"/>
      </w:pPr>
    </w:lvl>
    <w:lvl w:ilvl="3" w:tplc="FD0E95FE" w:tentative="1">
      <w:start w:val="1"/>
      <w:numFmt w:val="decimal"/>
      <w:lvlText w:val="%4."/>
      <w:lvlJc w:val="left"/>
      <w:pPr>
        <w:ind w:left="3797" w:hanging="360"/>
      </w:pPr>
    </w:lvl>
    <w:lvl w:ilvl="4" w:tplc="D7EC3958" w:tentative="1">
      <w:start w:val="1"/>
      <w:numFmt w:val="lowerLetter"/>
      <w:lvlText w:val="%5."/>
      <w:lvlJc w:val="left"/>
      <w:pPr>
        <w:ind w:left="4517" w:hanging="360"/>
      </w:pPr>
    </w:lvl>
    <w:lvl w:ilvl="5" w:tplc="6C461522" w:tentative="1">
      <w:start w:val="1"/>
      <w:numFmt w:val="lowerRoman"/>
      <w:lvlText w:val="%6."/>
      <w:lvlJc w:val="right"/>
      <w:pPr>
        <w:ind w:left="5237" w:hanging="180"/>
      </w:pPr>
    </w:lvl>
    <w:lvl w:ilvl="6" w:tplc="2AA68D64" w:tentative="1">
      <w:start w:val="1"/>
      <w:numFmt w:val="decimal"/>
      <w:lvlText w:val="%7."/>
      <w:lvlJc w:val="left"/>
      <w:pPr>
        <w:ind w:left="5957" w:hanging="360"/>
      </w:pPr>
    </w:lvl>
    <w:lvl w:ilvl="7" w:tplc="CF7E9A66" w:tentative="1">
      <w:start w:val="1"/>
      <w:numFmt w:val="lowerLetter"/>
      <w:lvlText w:val="%8."/>
      <w:lvlJc w:val="left"/>
      <w:pPr>
        <w:ind w:left="6677" w:hanging="360"/>
      </w:pPr>
    </w:lvl>
    <w:lvl w:ilvl="8" w:tplc="ACACEB16" w:tentative="1">
      <w:start w:val="1"/>
      <w:numFmt w:val="lowerRoman"/>
      <w:lvlText w:val="%9."/>
      <w:lvlJc w:val="right"/>
      <w:pPr>
        <w:ind w:left="7397" w:hanging="180"/>
      </w:pPr>
    </w:lvl>
  </w:abstractNum>
  <w:abstractNum w:abstractNumId="19" w15:restartNumberingAfterBreak="0">
    <w:nsid w:val="3511028E"/>
    <w:multiLevelType w:val="hybridMultilevel"/>
    <w:tmpl w:val="27B6E1F2"/>
    <w:lvl w:ilvl="0" w:tplc="DA58DF48">
      <w:start w:val="1"/>
      <w:numFmt w:val="decimal"/>
      <w:lvlText w:val="%1."/>
      <w:lvlJc w:val="left"/>
      <w:pPr>
        <w:ind w:left="720" w:hanging="360"/>
      </w:pPr>
    </w:lvl>
    <w:lvl w:ilvl="1" w:tplc="5CC6AAB8">
      <w:start w:val="1"/>
      <w:numFmt w:val="lowerLetter"/>
      <w:lvlText w:val="%2."/>
      <w:lvlJc w:val="left"/>
      <w:pPr>
        <w:ind w:left="1440" w:hanging="360"/>
      </w:pPr>
    </w:lvl>
    <w:lvl w:ilvl="2" w:tplc="03AC4868">
      <w:start w:val="1"/>
      <w:numFmt w:val="lowerRoman"/>
      <w:lvlText w:val="%3."/>
      <w:lvlJc w:val="right"/>
      <w:pPr>
        <w:ind w:left="2160" w:hanging="180"/>
      </w:pPr>
    </w:lvl>
    <w:lvl w:ilvl="3" w:tplc="5350949A">
      <w:start w:val="1"/>
      <w:numFmt w:val="decimal"/>
      <w:lvlText w:val="%4."/>
      <w:lvlJc w:val="left"/>
      <w:pPr>
        <w:ind w:left="2880" w:hanging="360"/>
      </w:pPr>
    </w:lvl>
    <w:lvl w:ilvl="4" w:tplc="4612A5DA">
      <w:start w:val="1"/>
      <w:numFmt w:val="lowerLetter"/>
      <w:lvlText w:val="%5."/>
      <w:lvlJc w:val="left"/>
      <w:pPr>
        <w:ind w:left="3600" w:hanging="360"/>
      </w:pPr>
    </w:lvl>
    <w:lvl w:ilvl="5" w:tplc="1C987232">
      <w:start w:val="1"/>
      <w:numFmt w:val="lowerRoman"/>
      <w:lvlText w:val="%6."/>
      <w:lvlJc w:val="right"/>
      <w:pPr>
        <w:ind w:left="4320" w:hanging="180"/>
      </w:pPr>
    </w:lvl>
    <w:lvl w:ilvl="6" w:tplc="586A5178">
      <w:start w:val="1"/>
      <w:numFmt w:val="decimal"/>
      <w:lvlText w:val="%7."/>
      <w:lvlJc w:val="left"/>
      <w:pPr>
        <w:ind w:left="5040" w:hanging="360"/>
      </w:pPr>
    </w:lvl>
    <w:lvl w:ilvl="7" w:tplc="B74A25B0">
      <w:start w:val="1"/>
      <w:numFmt w:val="lowerLetter"/>
      <w:lvlText w:val="%8."/>
      <w:lvlJc w:val="left"/>
      <w:pPr>
        <w:ind w:left="5760" w:hanging="360"/>
      </w:pPr>
    </w:lvl>
    <w:lvl w:ilvl="8" w:tplc="32E4E42E">
      <w:start w:val="1"/>
      <w:numFmt w:val="lowerRoman"/>
      <w:lvlText w:val="%9."/>
      <w:lvlJc w:val="right"/>
      <w:pPr>
        <w:ind w:left="6480" w:hanging="180"/>
      </w:pPr>
    </w:lvl>
  </w:abstractNum>
  <w:abstractNum w:abstractNumId="20" w15:restartNumberingAfterBreak="0">
    <w:nsid w:val="36AB0FB7"/>
    <w:multiLevelType w:val="hybridMultilevel"/>
    <w:tmpl w:val="02FCC5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3889166B"/>
    <w:multiLevelType w:val="hybridMultilevel"/>
    <w:tmpl w:val="63CE458A"/>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2" w15:restartNumberingAfterBreak="0">
    <w:nsid w:val="3E371106"/>
    <w:multiLevelType w:val="hybridMultilevel"/>
    <w:tmpl w:val="6152F954"/>
    <w:lvl w:ilvl="0" w:tplc="87A6793C">
      <w:start w:val="1"/>
      <w:numFmt w:val="lowerLetter"/>
      <w:lvlText w:val="%1-"/>
      <w:lvlJc w:val="left"/>
      <w:pPr>
        <w:ind w:left="720" w:hanging="360"/>
      </w:pPr>
      <w:rPr>
        <w:rFonts w:hint="default"/>
        <w:b/>
      </w:rPr>
    </w:lvl>
    <w:lvl w:ilvl="1" w:tplc="7E5AC96E" w:tentative="1">
      <w:start w:val="1"/>
      <w:numFmt w:val="lowerLetter"/>
      <w:lvlText w:val="%2."/>
      <w:lvlJc w:val="left"/>
      <w:pPr>
        <w:ind w:left="1440" w:hanging="360"/>
      </w:pPr>
    </w:lvl>
    <w:lvl w:ilvl="2" w:tplc="29260A2E" w:tentative="1">
      <w:start w:val="1"/>
      <w:numFmt w:val="lowerRoman"/>
      <w:lvlText w:val="%3."/>
      <w:lvlJc w:val="right"/>
      <w:pPr>
        <w:ind w:left="2160" w:hanging="180"/>
      </w:pPr>
    </w:lvl>
    <w:lvl w:ilvl="3" w:tplc="01D81DF6" w:tentative="1">
      <w:start w:val="1"/>
      <w:numFmt w:val="decimal"/>
      <w:lvlText w:val="%4."/>
      <w:lvlJc w:val="left"/>
      <w:pPr>
        <w:ind w:left="2880" w:hanging="360"/>
      </w:pPr>
    </w:lvl>
    <w:lvl w:ilvl="4" w:tplc="DD42C6CC" w:tentative="1">
      <w:start w:val="1"/>
      <w:numFmt w:val="lowerLetter"/>
      <w:lvlText w:val="%5."/>
      <w:lvlJc w:val="left"/>
      <w:pPr>
        <w:ind w:left="3600" w:hanging="360"/>
      </w:pPr>
    </w:lvl>
    <w:lvl w:ilvl="5" w:tplc="31C0F276" w:tentative="1">
      <w:start w:val="1"/>
      <w:numFmt w:val="lowerRoman"/>
      <w:lvlText w:val="%6."/>
      <w:lvlJc w:val="right"/>
      <w:pPr>
        <w:ind w:left="4320" w:hanging="180"/>
      </w:pPr>
    </w:lvl>
    <w:lvl w:ilvl="6" w:tplc="4306BE28" w:tentative="1">
      <w:start w:val="1"/>
      <w:numFmt w:val="decimal"/>
      <w:lvlText w:val="%7."/>
      <w:lvlJc w:val="left"/>
      <w:pPr>
        <w:ind w:left="5040" w:hanging="360"/>
      </w:pPr>
    </w:lvl>
    <w:lvl w:ilvl="7" w:tplc="88C0BD54" w:tentative="1">
      <w:start w:val="1"/>
      <w:numFmt w:val="lowerLetter"/>
      <w:lvlText w:val="%8."/>
      <w:lvlJc w:val="left"/>
      <w:pPr>
        <w:ind w:left="5760" w:hanging="360"/>
      </w:pPr>
    </w:lvl>
    <w:lvl w:ilvl="8" w:tplc="D556F7C8" w:tentative="1">
      <w:start w:val="1"/>
      <w:numFmt w:val="lowerRoman"/>
      <w:lvlText w:val="%9."/>
      <w:lvlJc w:val="right"/>
      <w:pPr>
        <w:ind w:left="6480" w:hanging="180"/>
      </w:pPr>
    </w:lvl>
  </w:abstractNum>
  <w:abstractNum w:abstractNumId="23" w15:restartNumberingAfterBreak="0">
    <w:nsid w:val="403B4BBB"/>
    <w:multiLevelType w:val="hybridMultilevel"/>
    <w:tmpl w:val="71EE5C1A"/>
    <w:lvl w:ilvl="0" w:tplc="73BED0CC">
      <w:start w:val="2"/>
      <w:numFmt w:val="bullet"/>
      <w:lvlText w:val="-"/>
      <w:lvlJc w:val="left"/>
      <w:pPr>
        <w:ind w:left="720" w:hanging="360"/>
      </w:pPr>
      <w:rPr>
        <w:rFonts w:ascii="Times New Roman" w:eastAsiaTheme="minorHAnsi" w:hAnsi="Times New Roman" w:cs="Times New Roman" w:hint="default"/>
      </w:rPr>
    </w:lvl>
    <w:lvl w:ilvl="1" w:tplc="DF30EB04">
      <w:start w:val="1"/>
      <w:numFmt w:val="bullet"/>
      <w:lvlText w:val="o"/>
      <w:lvlJc w:val="left"/>
      <w:pPr>
        <w:ind w:left="1440" w:hanging="360"/>
      </w:pPr>
      <w:rPr>
        <w:rFonts w:ascii="Courier New" w:hAnsi="Courier New" w:cs="Courier New" w:hint="default"/>
      </w:rPr>
    </w:lvl>
    <w:lvl w:ilvl="2" w:tplc="945296CE" w:tentative="1">
      <w:start w:val="1"/>
      <w:numFmt w:val="bullet"/>
      <w:lvlText w:val=""/>
      <w:lvlJc w:val="left"/>
      <w:pPr>
        <w:ind w:left="2160" w:hanging="360"/>
      </w:pPr>
      <w:rPr>
        <w:rFonts w:ascii="Wingdings" w:hAnsi="Wingdings" w:hint="default"/>
      </w:rPr>
    </w:lvl>
    <w:lvl w:ilvl="3" w:tplc="EDAEC896" w:tentative="1">
      <w:start w:val="1"/>
      <w:numFmt w:val="bullet"/>
      <w:lvlText w:val=""/>
      <w:lvlJc w:val="left"/>
      <w:pPr>
        <w:ind w:left="2880" w:hanging="360"/>
      </w:pPr>
      <w:rPr>
        <w:rFonts w:ascii="Symbol" w:hAnsi="Symbol" w:hint="default"/>
      </w:rPr>
    </w:lvl>
    <w:lvl w:ilvl="4" w:tplc="B89A6AD2" w:tentative="1">
      <w:start w:val="1"/>
      <w:numFmt w:val="bullet"/>
      <w:lvlText w:val="o"/>
      <w:lvlJc w:val="left"/>
      <w:pPr>
        <w:ind w:left="3600" w:hanging="360"/>
      </w:pPr>
      <w:rPr>
        <w:rFonts w:ascii="Courier New" w:hAnsi="Courier New" w:cs="Courier New" w:hint="default"/>
      </w:rPr>
    </w:lvl>
    <w:lvl w:ilvl="5" w:tplc="8DEC3EF0" w:tentative="1">
      <w:start w:val="1"/>
      <w:numFmt w:val="bullet"/>
      <w:lvlText w:val=""/>
      <w:lvlJc w:val="left"/>
      <w:pPr>
        <w:ind w:left="4320" w:hanging="360"/>
      </w:pPr>
      <w:rPr>
        <w:rFonts w:ascii="Wingdings" w:hAnsi="Wingdings" w:hint="default"/>
      </w:rPr>
    </w:lvl>
    <w:lvl w:ilvl="6" w:tplc="0DD2A3F8" w:tentative="1">
      <w:start w:val="1"/>
      <w:numFmt w:val="bullet"/>
      <w:lvlText w:val=""/>
      <w:lvlJc w:val="left"/>
      <w:pPr>
        <w:ind w:left="5040" w:hanging="360"/>
      </w:pPr>
      <w:rPr>
        <w:rFonts w:ascii="Symbol" w:hAnsi="Symbol" w:hint="default"/>
      </w:rPr>
    </w:lvl>
    <w:lvl w:ilvl="7" w:tplc="DD7C9D62" w:tentative="1">
      <w:start w:val="1"/>
      <w:numFmt w:val="bullet"/>
      <w:lvlText w:val="o"/>
      <w:lvlJc w:val="left"/>
      <w:pPr>
        <w:ind w:left="5760" w:hanging="360"/>
      </w:pPr>
      <w:rPr>
        <w:rFonts w:ascii="Courier New" w:hAnsi="Courier New" w:cs="Courier New" w:hint="default"/>
      </w:rPr>
    </w:lvl>
    <w:lvl w:ilvl="8" w:tplc="3B188598" w:tentative="1">
      <w:start w:val="1"/>
      <w:numFmt w:val="bullet"/>
      <w:lvlText w:val=""/>
      <w:lvlJc w:val="left"/>
      <w:pPr>
        <w:ind w:left="6480" w:hanging="360"/>
      </w:pPr>
      <w:rPr>
        <w:rFonts w:ascii="Wingdings" w:hAnsi="Wingdings" w:hint="default"/>
      </w:rPr>
    </w:lvl>
  </w:abstractNum>
  <w:abstractNum w:abstractNumId="24" w15:restartNumberingAfterBreak="0">
    <w:nsid w:val="40F81AB6"/>
    <w:multiLevelType w:val="hybridMultilevel"/>
    <w:tmpl w:val="C36C7824"/>
    <w:lvl w:ilvl="0" w:tplc="A8BA8DF0">
      <w:start w:val="1"/>
      <w:numFmt w:val="decimal"/>
      <w:lvlText w:val="%1."/>
      <w:lvlJc w:val="left"/>
      <w:pPr>
        <w:ind w:left="720" w:hanging="360"/>
      </w:pPr>
      <w:rPr>
        <w:rFonts w:hint="default"/>
      </w:rPr>
    </w:lvl>
    <w:lvl w:ilvl="1" w:tplc="DCB6C024">
      <w:start w:val="1"/>
      <w:numFmt w:val="lowerLetter"/>
      <w:lvlText w:val="%2."/>
      <w:lvlJc w:val="left"/>
      <w:pPr>
        <w:ind w:left="1440" w:hanging="360"/>
      </w:pPr>
    </w:lvl>
    <w:lvl w:ilvl="2" w:tplc="C4800370" w:tentative="1">
      <w:start w:val="1"/>
      <w:numFmt w:val="lowerRoman"/>
      <w:lvlText w:val="%3."/>
      <w:lvlJc w:val="right"/>
      <w:pPr>
        <w:ind w:left="2160" w:hanging="180"/>
      </w:pPr>
    </w:lvl>
    <w:lvl w:ilvl="3" w:tplc="1AE876E0" w:tentative="1">
      <w:start w:val="1"/>
      <w:numFmt w:val="decimal"/>
      <w:lvlText w:val="%4."/>
      <w:lvlJc w:val="left"/>
      <w:pPr>
        <w:ind w:left="2880" w:hanging="360"/>
      </w:pPr>
    </w:lvl>
    <w:lvl w:ilvl="4" w:tplc="D37E0DF4" w:tentative="1">
      <w:start w:val="1"/>
      <w:numFmt w:val="lowerLetter"/>
      <w:lvlText w:val="%5."/>
      <w:lvlJc w:val="left"/>
      <w:pPr>
        <w:ind w:left="3600" w:hanging="360"/>
      </w:pPr>
    </w:lvl>
    <w:lvl w:ilvl="5" w:tplc="C0AE4CA0" w:tentative="1">
      <w:start w:val="1"/>
      <w:numFmt w:val="lowerRoman"/>
      <w:lvlText w:val="%6."/>
      <w:lvlJc w:val="right"/>
      <w:pPr>
        <w:ind w:left="4320" w:hanging="180"/>
      </w:pPr>
    </w:lvl>
    <w:lvl w:ilvl="6" w:tplc="F29E4636" w:tentative="1">
      <w:start w:val="1"/>
      <w:numFmt w:val="decimal"/>
      <w:lvlText w:val="%7."/>
      <w:lvlJc w:val="left"/>
      <w:pPr>
        <w:ind w:left="5040" w:hanging="360"/>
      </w:pPr>
    </w:lvl>
    <w:lvl w:ilvl="7" w:tplc="0702260E" w:tentative="1">
      <w:start w:val="1"/>
      <w:numFmt w:val="lowerLetter"/>
      <w:lvlText w:val="%8."/>
      <w:lvlJc w:val="left"/>
      <w:pPr>
        <w:ind w:left="5760" w:hanging="360"/>
      </w:pPr>
    </w:lvl>
    <w:lvl w:ilvl="8" w:tplc="624EB01C" w:tentative="1">
      <w:start w:val="1"/>
      <w:numFmt w:val="lowerRoman"/>
      <w:lvlText w:val="%9."/>
      <w:lvlJc w:val="right"/>
      <w:pPr>
        <w:ind w:left="6480" w:hanging="180"/>
      </w:pPr>
    </w:lvl>
  </w:abstractNum>
  <w:abstractNum w:abstractNumId="25" w15:restartNumberingAfterBreak="0">
    <w:nsid w:val="430139DA"/>
    <w:multiLevelType w:val="hybridMultilevel"/>
    <w:tmpl w:val="F9524F74"/>
    <w:lvl w:ilvl="0" w:tplc="0776ABB8">
      <w:start w:val="1"/>
      <w:numFmt w:val="decimal"/>
      <w:lvlText w:val="%1."/>
      <w:lvlJc w:val="left"/>
      <w:pPr>
        <w:ind w:left="720" w:hanging="360"/>
      </w:pPr>
      <w:rPr>
        <w:rFonts w:hint="default"/>
      </w:rPr>
    </w:lvl>
    <w:lvl w:ilvl="1" w:tplc="64E415F8" w:tentative="1">
      <w:start w:val="1"/>
      <w:numFmt w:val="lowerLetter"/>
      <w:lvlText w:val="%2."/>
      <w:lvlJc w:val="left"/>
      <w:pPr>
        <w:ind w:left="1440" w:hanging="360"/>
      </w:pPr>
    </w:lvl>
    <w:lvl w:ilvl="2" w:tplc="2E36349C" w:tentative="1">
      <w:start w:val="1"/>
      <w:numFmt w:val="lowerRoman"/>
      <w:lvlText w:val="%3."/>
      <w:lvlJc w:val="right"/>
      <w:pPr>
        <w:ind w:left="2160" w:hanging="180"/>
      </w:pPr>
    </w:lvl>
    <w:lvl w:ilvl="3" w:tplc="CD78EBD0" w:tentative="1">
      <w:start w:val="1"/>
      <w:numFmt w:val="decimal"/>
      <w:lvlText w:val="%4."/>
      <w:lvlJc w:val="left"/>
      <w:pPr>
        <w:ind w:left="2880" w:hanging="360"/>
      </w:pPr>
    </w:lvl>
    <w:lvl w:ilvl="4" w:tplc="0C6C0384" w:tentative="1">
      <w:start w:val="1"/>
      <w:numFmt w:val="lowerLetter"/>
      <w:lvlText w:val="%5."/>
      <w:lvlJc w:val="left"/>
      <w:pPr>
        <w:ind w:left="3600" w:hanging="360"/>
      </w:pPr>
    </w:lvl>
    <w:lvl w:ilvl="5" w:tplc="3392D936" w:tentative="1">
      <w:start w:val="1"/>
      <w:numFmt w:val="lowerRoman"/>
      <w:lvlText w:val="%6."/>
      <w:lvlJc w:val="right"/>
      <w:pPr>
        <w:ind w:left="4320" w:hanging="180"/>
      </w:pPr>
    </w:lvl>
    <w:lvl w:ilvl="6" w:tplc="6964BFEE" w:tentative="1">
      <w:start w:val="1"/>
      <w:numFmt w:val="decimal"/>
      <w:lvlText w:val="%7."/>
      <w:lvlJc w:val="left"/>
      <w:pPr>
        <w:ind w:left="5040" w:hanging="360"/>
      </w:pPr>
    </w:lvl>
    <w:lvl w:ilvl="7" w:tplc="C2CEE254" w:tentative="1">
      <w:start w:val="1"/>
      <w:numFmt w:val="lowerLetter"/>
      <w:lvlText w:val="%8."/>
      <w:lvlJc w:val="left"/>
      <w:pPr>
        <w:ind w:left="5760" w:hanging="360"/>
      </w:pPr>
    </w:lvl>
    <w:lvl w:ilvl="8" w:tplc="4C5A9F5C" w:tentative="1">
      <w:start w:val="1"/>
      <w:numFmt w:val="lowerRoman"/>
      <w:lvlText w:val="%9."/>
      <w:lvlJc w:val="right"/>
      <w:pPr>
        <w:ind w:left="6480" w:hanging="180"/>
      </w:pPr>
    </w:lvl>
  </w:abstractNum>
  <w:abstractNum w:abstractNumId="26" w15:restartNumberingAfterBreak="0">
    <w:nsid w:val="433F17F5"/>
    <w:multiLevelType w:val="hybridMultilevel"/>
    <w:tmpl w:val="9A1C9BCC"/>
    <w:lvl w:ilvl="0" w:tplc="7144AF5A">
      <w:start w:val="1"/>
      <w:numFmt w:val="bullet"/>
      <w:lvlText w:val=""/>
      <w:lvlJc w:val="left"/>
      <w:pPr>
        <w:ind w:left="720" w:hanging="360"/>
      </w:pPr>
      <w:rPr>
        <w:rFonts w:ascii="Wingdings" w:hAnsi="Wingdings" w:hint="default"/>
      </w:rPr>
    </w:lvl>
    <w:lvl w:ilvl="1" w:tplc="BE44C274" w:tentative="1">
      <w:start w:val="1"/>
      <w:numFmt w:val="lowerLetter"/>
      <w:lvlText w:val="%2."/>
      <w:lvlJc w:val="left"/>
      <w:pPr>
        <w:ind w:left="1440" w:hanging="360"/>
      </w:pPr>
    </w:lvl>
    <w:lvl w:ilvl="2" w:tplc="6F521A6A" w:tentative="1">
      <w:start w:val="1"/>
      <w:numFmt w:val="lowerRoman"/>
      <w:lvlText w:val="%3."/>
      <w:lvlJc w:val="right"/>
      <w:pPr>
        <w:ind w:left="2160" w:hanging="180"/>
      </w:pPr>
    </w:lvl>
    <w:lvl w:ilvl="3" w:tplc="BA389088" w:tentative="1">
      <w:start w:val="1"/>
      <w:numFmt w:val="decimal"/>
      <w:lvlText w:val="%4."/>
      <w:lvlJc w:val="left"/>
      <w:pPr>
        <w:ind w:left="2880" w:hanging="360"/>
      </w:pPr>
    </w:lvl>
    <w:lvl w:ilvl="4" w:tplc="35D245B4" w:tentative="1">
      <w:start w:val="1"/>
      <w:numFmt w:val="lowerLetter"/>
      <w:lvlText w:val="%5."/>
      <w:lvlJc w:val="left"/>
      <w:pPr>
        <w:ind w:left="3600" w:hanging="360"/>
      </w:pPr>
    </w:lvl>
    <w:lvl w:ilvl="5" w:tplc="87008C50" w:tentative="1">
      <w:start w:val="1"/>
      <w:numFmt w:val="lowerRoman"/>
      <w:lvlText w:val="%6."/>
      <w:lvlJc w:val="right"/>
      <w:pPr>
        <w:ind w:left="4320" w:hanging="180"/>
      </w:pPr>
    </w:lvl>
    <w:lvl w:ilvl="6" w:tplc="6A50FAA0" w:tentative="1">
      <w:start w:val="1"/>
      <w:numFmt w:val="decimal"/>
      <w:lvlText w:val="%7."/>
      <w:lvlJc w:val="left"/>
      <w:pPr>
        <w:ind w:left="5040" w:hanging="360"/>
      </w:pPr>
    </w:lvl>
    <w:lvl w:ilvl="7" w:tplc="4E043F24" w:tentative="1">
      <w:start w:val="1"/>
      <w:numFmt w:val="lowerLetter"/>
      <w:lvlText w:val="%8."/>
      <w:lvlJc w:val="left"/>
      <w:pPr>
        <w:ind w:left="5760" w:hanging="360"/>
      </w:pPr>
    </w:lvl>
    <w:lvl w:ilvl="8" w:tplc="CD5254C8" w:tentative="1">
      <w:start w:val="1"/>
      <w:numFmt w:val="lowerRoman"/>
      <w:lvlText w:val="%9."/>
      <w:lvlJc w:val="right"/>
      <w:pPr>
        <w:ind w:left="6480" w:hanging="180"/>
      </w:pPr>
    </w:lvl>
  </w:abstractNum>
  <w:abstractNum w:abstractNumId="27" w15:restartNumberingAfterBreak="0">
    <w:nsid w:val="4387678A"/>
    <w:multiLevelType w:val="hybridMultilevel"/>
    <w:tmpl w:val="89C4A96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471F3BCC"/>
    <w:multiLevelType w:val="hybridMultilevel"/>
    <w:tmpl w:val="7376E23A"/>
    <w:lvl w:ilvl="0" w:tplc="28A0084A">
      <w:start w:val="2"/>
      <w:numFmt w:val="bullet"/>
      <w:lvlText w:val=""/>
      <w:lvlJc w:val="left"/>
      <w:pPr>
        <w:ind w:left="720" w:hanging="360"/>
      </w:pPr>
      <w:rPr>
        <w:rFonts w:ascii="Wingdings" w:eastAsiaTheme="minorHAnsi" w:hAnsi="Wingding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478D2E6D"/>
    <w:multiLevelType w:val="hybridMultilevel"/>
    <w:tmpl w:val="FA9A7258"/>
    <w:lvl w:ilvl="0" w:tplc="6B1C979E">
      <w:start w:val="1"/>
      <w:numFmt w:val="bullet"/>
      <w:lvlText w:val="-"/>
      <w:lvlJc w:val="left"/>
      <w:pPr>
        <w:ind w:left="1068" w:hanging="360"/>
      </w:pPr>
      <w:rPr>
        <w:rFonts w:ascii="Times New Roman" w:eastAsiaTheme="minorHAnsi"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30" w15:restartNumberingAfterBreak="0">
    <w:nsid w:val="51A903BD"/>
    <w:multiLevelType w:val="hybridMultilevel"/>
    <w:tmpl w:val="4DECB86C"/>
    <w:lvl w:ilvl="0" w:tplc="90CC8408">
      <w:start w:val="1"/>
      <w:numFmt w:val="decimal"/>
      <w:lvlText w:val="%1."/>
      <w:lvlJc w:val="left"/>
      <w:pPr>
        <w:ind w:left="720" w:hanging="360"/>
      </w:pPr>
      <w:rPr>
        <w:rFonts w:hint="default"/>
        <w:b/>
        <w:bCs/>
      </w:rPr>
    </w:lvl>
    <w:lvl w:ilvl="1" w:tplc="AB067676" w:tentative="1">
      <w:start w:val="1"/>
      <w:numFmt w:val="lowerLetter"/>
      <w:lvlText w:val="%2."/>
      <w:lvlJc w:val="left"/>
      <w:pPr>
        <w:ind w:left="1440" w:hanging="360"/>
      </w:pPr>
    </w:lvl>
    <w:lvl w:ilvl="2" w:tplc="0F1870AE" w:tentative="1">
      <w:start w:val="1"/>
      <w:numFmt w:val="lowerRoman"/>
      <w:lvlText w:val="%3."/>
      <w:lvlJc w:val="right"/>
      <w:pPr>
        <w:ind w:left="2160" w:hanging="180"/>
      </w:pPr>
    </w:lvl>
    <w:lvl w:ilvl="3" w:tplc="2FCE60DE" w:tentative="1">
      <w:start w:val="1"/>
      <w:numFmt w:val="decimal"/>
      <w:lvlText w:val="%4."/>
      <w:lvlJc w:val="left"/>
      <w:pPr>
        <w:ind w:left="2880" w:hanging="360"/>
      </w:pPr>
    </w:lvl>
    <w:lvl w:ilvl="4" w:tplc="823E08FE" w:tentative="1">
      <w:start w:val="1"/>
      <w:numFmt w:val="lowerLetter"/>
      <w:lvlText w:val="%5."/>
      <w:lvlJc w:val="left"/>
      <w:pPr>
        <w:ind w:left="3600" w:hanging="360"/>
      </w:pPr>
    </w:lvl>
    <w:lvl w:ilvl="5" w:tplc="6394C10C" w:tentative="1">
      <w:start w:val="1"/>
      <w:numFmt w:val="lowerRoman"/>
      <w:lvlText w:val="%6."/>
      <w:lvlJc w:val="right"/>
      <w:pPr>
        <w:ind w:left="4320" w:hanging="180"/>
      </w:pPr>
    </w:lvl>
    <w:lvl w:ilvl="6" w:tplc="5BC4F7CE" w:tentative="1">
      <w:start w:val="1"/>
      <w:numFmt w:val="decimal"/>
      <w:lvlText w:val="%7."/>
      <w:lvlJc w:val="left"/>
      <w:pPr>
        <w:ind w:left="5040" w:hanging="360"/>
      </w:pPr>
    </w:lvl>
    <w:lvl w:ilvl="7" w:tplc="1EB2DE1A" w:tentative="1">
      <w:start w:val="1"/>
      <w:numFmt w:val="lowerLetter"/>
      <w:lvlText w:val="%8."/>
      <w:lvlJc w:val="left"/>
      <w:pPr>
        <w:ind w:left="5760" w:hanging="360"/>
      </w:pPr>
    </w:lvl>
    <w:lvl w:ilvl="8" w:tplc="2AFA3F50" w:tentative="1">
      <w:start w:val="1"/>
      <w:numFmt w:val="lowerRoman"/>
      <w:lvlText w:val="%9."/>
      <w:lvlJc w:val="right"/>
      <w:pPr>
        <w:ind w:left="6480" w:hanging="180"/>
      </w:pPr>
    </w:lvl>
  </w:abstractNum>
  <w:abstractNum w:abstractNumId="31" w15:restartNumberingAfterBreak="0">
    <w:nsid w:val="57715AAC"/>
    <w:multiLevelType w:val="hybridMultilevel"/>
    <w:tmpl w:val="A07AE7D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D6C448E"/>
    <w:multiLevelType w:val="hybridMultilevel"/>
    <w:tmpl w:val="91C23206"/>
    <w:lvl w:ilvl="0" w:tplc="DA00F336">
      <w:start w:val="2"/>
      <w:numFmt w:val="bullet"/>
      <w:lvlText w:val="-"/>
      <w:lvlJc w:val="left"/>
      <w:pPr>
        <w:ind w:left="720" w:hanging="360"/>
      </w:pPr>
      <w:rPr>
        <w:rFonts w:ascii="Times New Roman" w:eastAsiaTheme="minorHAnsi" w:hAnsi="Times New Roman" w:cs="Times New Roman" w:hint="default"/>
      </w:rPr>
    </w:lvl>
    <w:lvl w:ilvl="1" w:tplc="FEBAB456" w:tentative="1">
      <w:start w:val="1"/>
      <w:numFmt w:val="bullet"/>
      <w:lvlText w:val="o"/>
      <w:lvlJc w:val="left"/>
      <w:pPr>
        <w:ind w:left="1440" w:hanging="360"/>
      </w:pPr>
      <w:rPr>
        <w:rFonts w:ascii="Courier New" w:hAnsi="Courier New" w:cs="Courier New" w:hint="default"/>
      </w:rPr>
    </w:lvl>
    <w:lvl w:ilvl="2" w:tplc="D0D05E2E" w:tentative="1">
      <w:start w:val="1"/>
      <w:numFmt w:val="bullet"/>
      <w:lvlText w:val=""/>
      <w:lvlJc w:val="left"/>
      <w:pPr>
        <w:ind w:left="2160" w:hanging="360"/>
      </w:pPr>
      <w:rPr>
        <w:rFonts w:ascii="Wingdings" w:hAnsi="Wingdings" w:hint="default"/>
      </w:rPr>
    </w:lvl>
    <w:lvl w:ilvl="3" w:tplc="98183C7A" w:tentative="1">
      <w:start w:val="1"/>
      <w:numFmt w:val="bullet"/>
      <w:lvlText w:val=""/>
      <w:lvlJc w:val="left"/>
      <w:pPr>
        <w:ind w:left="2880" w:hanging="360"/>
      </w:pPr>
      <w:rPr>
        <w:rFonts w:ascii="Symbol" w:hAnsi="Symbol" w:hint="default"/>
      </w:rPr>
    </w:lvl>
    <w:lvl w:ilvl="4" w:tplc="8A903228" w:tentative="1">
      <w:start w:val="1"/>
      <w:numFmt w:val="bullet"/>
      <w:lvlText w:val="o"/>
      <w:lvlJc w:val="left"/>
      <w:pPr>
        <w:ind w:left="3600" w:hanging="360"/>
      </w:pPr>
      <w:rPr>
        <w:rFonts w:ascii="Courier New" w:hAnsi="Courier New" w:cs="Courier New" w:hint="default"/>
      </w:rPr>
    </w:lvl>
    <w:lvl w:ilvl="5" w:tplc="8E608B50" w:tentative="1">
      <w:start w:val="1"/>
      <w:numFmt w:val="bullet"/>
      <w:lvlText w:val=""/>
      <w:lvlJc w:val="left"/>
      <w:pPr>
        <w:ind w:left="4320" w:hanging="360"/>
      </w:pPr>
      <w:rPr>
        <w:rFonts w:ascii="Wingdings" w:hAnsi="Wingdings" w:hint="default"/>
      </w:rPr>
    </w:lvl>
    <w:lvl w:ilvl="6" w:tplc="EA08C67A" w:tentative="1">
      <w:start w:val="1"/>
      <w:numFmt w:val="bullet"/>
      <w:lvlText w:val=""/>
      <w:lvlJc w:val="left"/>
      <w:pPr>
        <w:ind w:left="5040" w:hanging="360"/>
      </w:pPr>
      <w:rPr>
        <w:rFonts w:ascii="Symbol" w:hAnsi="Symbol" w:hint="default"/>
      </w:rPr>
    </w:lvl>
    <w:lvl w:ilvl="7" w:tplc="DCA07CFA" w:tentative="1">
      <w:start w:val="1"/>
      <w:numFmt w:val="bullet"/>
      <w:lvlText w:val="o"/>
      <w:lvlJc w:val="left"/>
      <w:pPr>
        <w:ind w:left="5760" w:hanging="360"/>
      </w:pPr>
      <w:rPr>
        <w:rFonts w:ascii="Courier New" w:hAnsi="Courier New" w:cs="Courier New" w:hint="default"/>
      </w:rPr>
    </w:lvl>
    <w:lvl w:ilvl="8" w:tplc="EDFA2B1A" w:tentative="1">
      <w:start w:val="1"/>
      <w:numFmt w:val="bullet"/>
      <w:lvlText w:val=""/>
      <w:lvlJc w:val="left"/>
      <w:pPr>
        <w:ind w:left="6480" w:hanging="360"/>
      </w:pPr>
      <w:rPr>
        <w:rFonts w:ascii="Wingdings" w:hAnsi="Wingdings" w:hint="default"/>
      </w:rPr>
    </w:lvl>
  </w:abstractNum>
  <w:abstractNum w:abstractNumId="33" w15:restartNumberingAfterBreak="0">
    <w:nsid w:val="612E5D71"/>
    <w:multiLevelType w:val="multilevel"/>
    <w:tmpl w:val="6D1892D2"/>
    <w:lvl w:ilvl="0">
      <w:start w:val="1"/>
      <w:numFmt w:val="decimal"/>
      <w:lvlText w:val="%1."/>
      <w:lvlJc w:val="left"/>
      <w:pPr>
        <w:ind w:left="720" w:hanging="360"/>
      </w:pPr>
      <w:rPr>
        <w:rFonts w:hint="default"/>
        <w:b/>
        <w:bCs/>
        <w:i w:val="0"/>
        <w:i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7AB5AC5"/>
    <w:multiLevelType w:val="hybridMultilevel"/>
    <w:tmpl w:val="93E8D1D8"/>
    <w:lvl w:ilvl="0" w:tplc="A34E8FBA">
      <w:start w:val="1"/>
      <w:numFmt w:val="bullet"/>
      <w:lvlText w:val=""/>
      <w:lvlJc w:val="left"/>
      <w:pPr>
        <w:ind w:left="1428" w:hanging="360"/>
      </w:pPr>
      <w:rPr>
        <w:rFonts w:ascii="Wingdings" w:hAnsi="Wingdings" w:hint="default"/>
      </w:rPr>
    </w:lvl>
    <w:lvl w:ilvl="1" w:tplc="5EA8D364" w:tentative="1">
      <w:start w:val="1"/>
      <w:numFmt w:val="bullet"/>
      <w:lvlText w:val="o"/>
      <w:lvlJc w:val="left"/>
      <w:pPr>
        <w:ind w:left="2148" w:hanging="360"/>
      </w:pPr>
      <w:rPr>
        <w:rFonts w:ascii="Courier New" w:hAnsi="Courier New" w:cs="Courier New" w:hint="default"/>
      </w:rPr>
    </w:lvl>
    <w:lvl w:ilvl="2" w:tplc="57140FB8" w:tentative="1">
      <w:start w:val="1"/>
      <w:numFmt w:val="bullet"/>
      <w:lvlText w:val=""/>
      <w:lvlJc w:val="left"/>
      <w:pPr>
        <w:ind w:left="2868" w:hanging="360"/>
      </w:pPr>
      <w:rPr>
        <w:rFonts w:ascii="Wingdings" w:hAnsi="Wingdings" w:hint="default"/>
      </w:rPr>
    </w:lvl>
    <w:lvl w:ilvl="3" w:tplc="75DE28EC" w:tentative="1">
      <w:start w:val="1"/>
      <w:numFmt w:val="bullet"/>
      <w:lvlText w:val=""/>
      <w:lvlJc w:val="left"/>
      <w:pPr>
        <w:ind w:left="3588" w:hanging="360"/>
      </w:pPr>
      <w:rPr>
        <w:rFonts w:ascii="Symbol" w:hAnsi="Symbol" w:hint="default"/>
      </w:rPr>
    </w:lvl>
    <w:lvl w:ilvl="4" w:tplc="475C1B5E" w:tentative="1">
      <w:start w:val="1"/>
      <w:numFmt w:val="bullet"/>
      <w:lvlText w:val="o"/>
      <w:lvlJc w:val="left"/>
      <w:pPr>
        <w:ind w:left="4308" w:hanging="360"/>
      </w:pPr>
      <w:rPr>
        <w:rFonts w:ascii="Courier New" w:hAnsi="Courier New" w:cs="Courier New" w:hint="default"/>
      </w:rPr>
    </w:lvl>
    <w:lvl w:ilvl="5" w:tplc="4378D424" w:tentative="1">
      <w:start w:val="1"/>
      <w:numFmt w:val="bullet"/>
      <w:lvlText w:val=""/>
      <w:lvlJc w:val="left"/>
      <w:pPr>
        <w:ind w:left="5028" w:hanging="360"/>
      </w:pPr>
      <w:rPr>
        <w:rFonts w:ascii="Wingdings" w:hAnsi="Wingdings" w:hint="default"/>
      </w:rPr>
    </w:lvl>
    <w:lvl w:ilvl="6" w:tplc="119E4840" w:tentative="1">
      <w:start w:val="1"/>
      <w:numFmt w:val="bullet"/>
      <w:lvlText w:val=""/>
      <w:lvlJc w:val="left"/>
      <w:pPr>
        <w:ind w:left="5748" w:hanging="360"/>
      </w:pPr>
      <w:rPr>
        <w:rFonts w:ascii="Symbol" w:hAnsi="Symbol" w:hint="default"/>
      </w:rPr>
    </w:lvl>
    <w:lvl w:ilvl="7" w:tplc="2D4C417A" w:tentative="1">
      <w:start w:val="1"/>
      <w:numFmt w:val="bullet"/>
      <w:lvlText w:val="o"/>
      <w:lvlJc w:val="left"/>
      <w:pPr>
        <w:ind w:left="6468" w:hanging="360"/>
      </w:pPr>
      <w:rPr>
        <w:rFonts w:ascii="Courier New" w:hAnsi="Courier New" w:cs="Courier New" w:hint="default"/>
      </w:rPr>
    </w:lvl>
    <w:lvl w:ilvl="8" w:tplc="40E60D1C" w:tentative="1">
      <w:start w:val="1"/>
      <w:numFmt w:val="bullet"/>
      <w:lvlText w:val=""/>
      <w:lvlJc w:val="left"/>
      <w:pPr>
        <w:ind w:left="7188" w:hanging="360"/>
      </w:pPr>
      <w:rPr>
        <w:rFonts w:ascii="Wingdings" w:hAnsi="Wingdings" w:hint="default"/>
      </w:rPr>
    </w:lvl>
  </w:abstractNum>
  <w:abstractNum w:abstractNumId="35" w15:restartNumberingAfterBreak="0">
    <w:nsid w:val="67B855B8"/>
    <w:multiLevelType w:val="hybridMultilevel"/>
    <w:tmpl w:val="2AC05FDE"/>
    <w:lvl w:ilvl="0" w:tplc="B00419D8">
      <w:start w:val="1"/>
      <w:numFmt w:val="decimal"/>
      <w:lvlText w:val="%1."/>
      <w:lvlJc w:val="left"/>
      <w:pPr>
        <w:ind w:left="720" w:hanging="360"/>
      </w:pPr>
      <w:rPr>
        <w:rFonts w:hint="default"/>
      </w:rPr>
    </w:lvl>
    <w:lvl w:ilvl="1" w:tplc="C764F940" w:tentative="1">
      <w:start w:val="1"/>
      <w:numFmt w:val="lowerLetter"/>
      <w:lvlText w:val="%2."/>
      <w:lvlJc w:val="left"/>
      <w:pPr>
        <w:ind w:left="1440" w:hanging="360"/>
      </w:pPr>
    </w:lvl>
    <w:lvl w:ilvl="2" w:tplc="A840107C" w:tentative="1">
      <w:start w:val="1"/>
      <w:numFmt w:val="lowerRoman"/>
      <w:lvlText w:val="%3."/>
      <w:lvlJc w:val="right"/>
      <w:pPr>
        <w:ind w:left="2160" w:hanging="180"/>
      </w:pPr>
    </w:lvl>
    <w:lvl w:ilvl="3" w:tplc="C18EF5FE" w:tentative="1">
      <w:start w:val="1"/>
      <w:numFmt w:val="decimal"/>
      <w:lvlText w:val="%4."/>
      <w:lvlJc w:val="left"/>
      <w:pPr>
        <w:ind w:left="2880" w:hanging="360"/>
      </w:pPr>
    </w:lvl>
    <w:lvl w:ilvl="4" w:tplc="C916E608" w:tentative="1">
      <w:start w:val="1"/>
      <w:numFmt w:val="lowerLetter"/>
      <w:lvlText w:val="%5."/>
      <w:lvlJc w:val="left"/>
      <w:pPr>
        <w:ind w:left="3600" w:hanging="360"/>
      </w:pPr>
    </w:lvl>
    <w:lvl w:ilvl="5" w:tplc="75BC073A" w:tentative="1">
      <w:start w:val="1"/>
      <w:numFmt w:val="lowerRoman"/>
      <w:lvlText w:val="%6."/>
      <w:lvlJc w:val="right"/>
      <w:pPr>
        <w:ind w:left="4320" w:hanging="180"/>
      </w:pPr>
    </w:lvl>
    <w:lvl w:ilvl="6" w:tplc="76F61EC6" w:tentative="1">
      <w:start w:val="1"/>
      <w:numFmt w:val="decimal"/>
      <w:lvlText w:val="%7."/>
      <w:lvlJc w:val="left"/>
      <w:pPr>
        <w:ind w:left="5040" w:hanging="360"/>
      </w:pPr>
    </w:lvl>
    <w:lvl w:ilvl="7" w:tplc="FC76EE82" w:tentative="1">
      <w:start w:val="1"/>
      <w:numFmt w:val="lowerLetter"/>
      <w:lvlText w:val="%8."/>
      <w:lvlJc w:val="left"/>
      <w:pPr>
        <w:ind w:left="5760" w:hanging="360"/>
      </w:pPr>
    </w:lvl>
    <w:lvl w:ilvl="8" w:tplc="9B1AB67E" w:tentative="1">
      <w:start w:val="1"/>
      <w:numFmt w:val="lowerRoman"/>
      <w:lvlText w:val="%9."/>
      <w:lvlJc w:val="right"/>
      <w:pPr>
        <w:ind w:left="6480" w:hanging="180"/>
      </w:pPr>
    </w:lvl>
  </w:abstractNum>
  <w:abstractNum w:abstractNumId="36" w15:restartNumberingAfterBreak="0">
    <w:nsid w:val="6CF13016"/>
    <w:multiLevelType w:val="hybridMultilevel"/>
    <w:tmpl w:val="44783F32"/>
    <w:lvl w:ilvl="0" w:tplc="9F867EEE">
      <w:start w:val="1"/>
      <w:numFmt w:val="lowerLetter"/>
      <w:lvlText w:val="%1."/>
      <w:lvlJc w:val="left"/>
      <w:pPr>
        <w:ind w:left="1068" w:hanging="360"/>
      </w:pPr>
      <w:rPr>
        <w:rFonts w:hint="default"/>
      </w:rPr>
    </w:lvl>
    <w:lvl w:ilvl="1" w:tplc="F154D3A6" w:tentative="1">
      <w:start w:val="1"/>
      <w:numFmt w:val="lowerLetter"/>
      <w:lvlText w:val="%2."/>
      <w:lvlJc w:val="left"/>
      <w:pPr>
        <w:ind w:left="1788" w:hanging="360"/>
      </w:pPr>
    </w:lvl>
    <w:lvl w:ilvl="2" w:tplc="07A00004" w:tentative="1">
      <w:start w:val="1"/>
      <w:numFmt w:val="lowerRoman"/>
      <w:lvlText w:val="%3."/>
      <w:lvlJc w:val="right"/>
      <w:pPr>
        <w:ind w:left="2508" w:hanging="180"/>
      </w:pPr>
    </w:lvl>
    <w:lvl w:ilvl="3" w:tplc="FE56C2D0" w:tentative="1">
      <w:start w:val="1"/>
      <w:numFmt w:val="decimal"/>
      <w:lvlText w:val="%4."/>
      <w:lvlJc w:val="left"/>
      <w:pPr>
        <w:ind w:left="3228" w:hanging="360"/>
      </w:pPr>
    </w:lvl>
    <w:lvl w:ilvl="4" w:tplc="44667196" w:tentative="1">
      <w:start w:val="1"/>
      <w:numFmt w:val="lowerLetter"/>
      <w:lvlText w:val="%5."/>
      <w:lvlJc w:val="left"/>
      <w:pPr>
        <w:ind w:left="3948" w:hanging="360"/>
      </w:pPr>
    </w:lvl>
    <w:lvl w:ilvl="5" w:tplc="1EA865F6" w:tentative="1">
      <w:start w:val="1"/>
      <w:numFmt w:val="lowerRoman"/>
      <w:lvlText w:val="%6."/>
      <w:lvlJc w:val="right"/>
      <w:pPr>
        <w:ind w:left="4668" w:hanging="180"/>
      </w:pPr>
    </w:lvl>
    <w:lvl w:ilvl="6" w:tplc="FA0C4FF4" w:tentative="1">
      <w:start w:val="1"/>
      <w:numFmt w:val="decimal"/>
      <w:lvlText w:val="%7."/>
      <w:lvlJc w:val="left"/>
      <w:pPr>
        <w:ind w:left="5388" w:hanging="360"/>
      </w:pPr>
    </w:lvl>
    <w:lvl w:ilvl="7" w:tplc="D67AB6AE" w:tentative="1">
      <w:start w:val="1"/>
      <w:numFmt w:val="lowerLetter"/>
      <w:lvlText w:val="%8."/>
      <w:lvlJc w:val="left"/>
      <w:pPr>
        <w:ind w:left="6108" w:hanging="360"/>
      </w:pPr>
    </w:lvl>
    <w:lvl w:ilvl="8" w:tplc="CAE65480" w:tentative="1">
      <w:start w:val="1"/>
      <w:numFmt w:val="lowerRoman"/>
      <w:lvlText w:val="%9."/>
      <w:lvlJc w:val="right"/>
      <w:pPr>
        <w:ind w:left="6828" w:hanging="180"/>
      </w:pPr>
    </w:lvl>
  </w:abstractNum>
  <w:abstractNum w:abstractNumId="37" w15:restartNumberingAfterBreak="0">
    <w:nsid w:val="727E2337"/>
    <w:multiLevelType w:val="hybridMultilevel"/>
    <w:tmpl w:val="0CA8D0A2"/>
    <w:lvl w:ilvl="0" w:tplc="55B44E36">
      <w:numFmt w:val="bullet"/>
      <w:lvlText w:val="-"/>
      <w:lvlJc w:val="left"/>
      <w:pPr>
        <w:ind w:left="1007" w:hanging="360"/>
      </w:pPr>
      <w:rPr>
        <w:rFonts w:ascii="Times New Roman" w:eastAsia="Times New Roman" w:hAnsi="Times New Roman" w:cs="Times New Roman" w:hint="default"/>
      </w:rPr>
    </w:lvl>
    <w:lvl w:ilvl="1" w:tplc="F2D212C8" w:tentative="1">
      <w:start w:val="1"/>
      <w:numFmt w:val="bullet"/>
      <w:lvlText w:val="o"/>
      <w:lvlJc w:val="left"/>
      <w:pPr>
        <w:ind w:left="1727" w:hanging="360"/>
      </w:pPr>
      <w:rPr>
        <w:rFonts w:ascii="Courier New" w:hAnsi="Courier New" w:cs="Courier New" w:hint="default"/>
      </w:rPr>
    </w:lvl>
    <w:lvl w:ilvl="2" w:tplc="D7FA2EF2" w:tentative="1">
      <w:start w:val="1"/>
      <w:numFmt w:val="bullet"/>
      <w:lvlText w:val=""/>
      <w:lvlJc w:val="left"/>
      <w:pPr>
        <w:ind w:left="2447" w:hanging="360"/>
      </w:pPr>
      <w:rPr>
        <w:rFonts w:ascii="Wingdings" w:hAnsi="Wingdings" w:hint="default"/>
      </w:rPr>
    </w:lvl>
    <w:lvl w:ilvl="3" w:tplc="40BCFB8A" w:tentative="1">
      <w:start w:val="1"/>
      <w:numFmt w:val="bullet"/>
      <w:lvlText w:val=""/>
      <w:lvlJc w:val="left"/>
      <w:pPr>
        <w:ind w:left="3167" w:hanging="360"/>
      </w:pPr>
      <w:rPr>
        <w:rFonts w:ascii="Symbol" w:hAnsi="Symbol" w:hint="default"/>
      </w:rPr>
    </w:lvl>
    <w:lvl w:ilvl="4" w:tplc="8496D130" w:tentative="1">
      <w:start w:val="1"/>
      <w:numFmt w:val="bullet"/>
      <w:lvlText w:val="o"/>
      <w:lvlJc w:val="left"/>
      <w:pPr>
        <w:ind w:left="3887" w:hanging="360"/>
      </w:pPr>
      <w:rPr>
        <w:rFonts w:ascii="Courier New" w:hAnsi="Courier New" w:cs="Courier New" w:hint="default"/>
      </w:rPr>
    </w:lvl>
    <w:lvl w:ilvl="5" w:tplc="BF78DF92" w:tentative="1">
      <w:start w:val="1"/>
      <w:numFmt w:val="bullet"/>
      <w:lvlText w:val=""/>
      <w:lvlJc w:val="left"/>
      <w:pPr>
        <w:ind w:left="4607" w:hanging="360"/>
      </w:pPr>
      <w:rPr>
        <w:rFonts w:ascii="Wingdings" w:hAnsi="Wingdings" w:hint="default"/>
      </w:rPr>
    </w:lvl>
    <w:lvl w:ilvl="6" w:tplc="954E7312" w:tentative="1">
      <w:start w:val="1"/>
      <w:numFmt w:val="bullet"/>
      <w:lvlText w:val=""/>
      <w:lvlJc w:val="left"/>
      <w:pPr>
        <w:ind w:left="5327" w:hanging="360"/>
      </w:pPr>
      <w:rPr>
        <w:rFonts w:ascii="Symbol" w:hAnsi="Symbol" w:hint="default"/>
      </w:rPr>
    </w:lvl>
    <w:lvl w:ilvl="7" w:tplc="FC6C7F1C" w:tentative="1">
      <w:start w:val="1"/>
      <w:numFmt w:val="bullet"/>
      <w:lvlText w:val="o"/>
      <w:lvlJc w:val="left"/>
      <w:pPr>
        <w:ind w:left="6047" w:hanging="360"/>
      </w:pPr>
      <w:rPr>
        <w:rFonts w:ascii="Courier New" w:hAnsi="Courier New" w:cs="Courier New" w:hint="default"/>
      </w:rPr>
    </w:lvl>
    <w:lvl w:ilvl="8" w:tplc="D56C1782" w:tentative="1">
      <w:start w:val="1"/>
      <w:numFmt w:val="bullet"/>
      <w:lvlText w:val=""/>
      <w:lvlJc w:val="left"/>
      <w:pPr>
        <w:ind w:left="6767" w:hanging="360"/>
      </w:pPr>
      <w:rPr>
        <w:rFonts w:ascii="Wingdings" w:hAnsi="Wingdings" w:hint="default"/>
      </w:rPr>
    </w:lvl>
  </w:abstractNum>
  <w:abstractNum w:abstractNumId="38" w15:restartNumberingAfterBreak="0">
    <w:nsid w:val="734B4E76"/>
    <w:multiLevelType w:val="hybridMultilevel"/>
    <w:tmpl w:val="9894F7DE"/>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9" w15:restartNumberingAfterBreak="0">
    <w:nsid w:val="74BF1652"/>
    <w:multiLevelType w:val="hybridMultilevel"/>
    <w:tmpl w:val="F9304548"/>
    <w:lvl w:ilvl="0" w:tplc="041A0001">
      <w:start w:val="1"/>
      <w:numFmt w:val="bullet"/>
      <w:lvlText w:val=""/>
      <w:lvlJc w:val="left"/>
      <w:pPr>
        <w:ind w:left="1485" w:hanging="360"/>
      </w:pPr>
      <w:rPr>
        <w:rFonts w:ascii="Symbol" w:hAnsi="Symbol" w:hint="default"/>
      </w:rPr>
    </w:lvl>
    <w:lvl w:ilvl="1" w:tplc="041A0003" w:tentative="1">
      <w:start w:val="1"/>
      <w:numFmt w:val="bullet"/>
      <w:lvlText w:val="o"/>
      <w:lvlJc w:val="left"/>
      <w:pPr>
        <w:ind w:left="2205" w:hanging="360"/>
      </w:pPr>
      <w:rPr>
        <w:rFonts w:ascii="Courier New" w:hAnsi="Courier New" w:cs="Courier New" w:hint="default"/>
      </w:rPr>
    </w:lvl>
    <w:lvl w:ilvl="2" w:tplc="041A0005" w:tentative="1">
      <w:start w:val="1"/>
      <w:numFmt w:val="bullet"/>
      <w:lvlText w:val=""/>
      <w:lvlJc w:val="left"/>
      <w:pPr>
        <w:ind w:left="2925" w:hanging="360"/>
      </w:pPr>
      <w:rPr>
        <w:rFonts w:ascii="Wingdings" w:hAnsi="Wingdings" w:hint="default"/>
      </w:rPr>
    </w:lvl>
    <w:lvl w:ilvl="3" w:tplc="041A0001" w:tentative="1">
      <w:start w:val="1"/>
      <w:numFmt w:val="bullet"/>
      <w:lvlText w:val=""/>
      <w:lvlJc w:val="left"/>
      <w:pPr>
        <w:ind w:left="3645" w:hanging="360"/>
      </w:pPr>
      <w:rPr>
        <w:rFonts w:ascii="Symbol" w:hAnsi="Symbol" w:hint="default"/>
      </w:rPr>
    </w:lvl>
    <w:lvl w:ilvl="4" w:tplc="041A0003" w:tentative="1">
      <w:start w:val="1"/>
      <w:numFmt w:val="bullet"/>
      <w:lvlText w:val="o"/>
      <w:lvlJc w:val="left"/>
      <w:pPr>
        <w:ind w:left="4365" w:hanging="360"/>
      </w:pPr>
      <w:rPr>
        <w:rFonts w:ascii="Courier New" w:hAnsi="Courier New" w:cs="Courier New" w:hint="default"/>
      </w:rPr>
    </w:lvl>
    <w:lvl w:ilvl="5" w:tplc="041A0005" w:tentative="1">
      <w:start w:val="1"/>
      <w:numFmt w:val="bullet"/>
      <w:lvlText w:val=""/>
      <w:lvlJc w:val="left"/>
      <w:pPr>
        <w:ind w:left="5085" w:hanging="360"/>
      </w:pPr>
      <w:rPr>
        <w:rFonts w:ascii="Wingdings" w:hAnsi="Wingdings" w:hint="default"/>
      </w:rPr>
    </w:lvl>
    <w:lvl w:ilvl="6" w:tplc="041A0001" w:tentative="1">
      <w:start w:val="1"/>
      <w:numFmt w:val="bullet"/>
      <w:lvlText w:val=""/>
      <w:lvlJc w:val="left"/>
      <w:pPr>
        <w:ind w:left="5805" w:hanging="360"/>
      </w:pPr>
      <w:rPr>
        <w:rFonts w:ascii="Symbol" w:hAnsi="Symbol" w:hint="default"/>
      </w:rPr>
    </w:lvl>
    <w:lvl w:ilvl="7" w:tplc="041A0003" w:tentative="1">
      <w:start w:val="1"/>
      <w:numFmt w:val="bullet"/>
      <w:lvlText w:val="o"/>
      <w:lvlJc w:val="left"/>
      <w:pPr>
        <w:ind w:left="6525" w:hanging="360"/>
      </w:pPr>
      <w:rPr>
        <w:rFonts w:ascii="Courier New" w:hAnsi="Courier New" w:cs="Courier New" w:hint="default"/>
      </w:rPr>
    </w:lvl>
    <w:lvl w:ilvl="8" w:tplc="041A0005" w:tentative="1">
      <w:start w:val="1"/>
      <w:numFmt w:val="bullet"/>
      <w:lvlText w:val=""/>
      <w:lvlJc w:val="left"/>
      <w:pPr>
        <w:ind w:left="7245" w:hanging="360"/>
      </w:pPr>
      <w:rPr>
        <w:rFonts w:ascii="Wingdings" w:hAnsi="Wingdings" w:hint="default"/>
      </w:rPr>
    </w:lvl>
  </w:abstractNum>
  <w:abstractNum w:abstractNumId="40" w15:restartNumberingAfterBreak="0">
    <w:nsid w:val="75AA5160"/>
    <w:multiLevelType w:val="hybridMultilevel"/>
    <w:tmpl w:val="273A6504"/>
    <w:lvl w:ilvl="0" w:tplc="D77C6A16">
      <w:start w:val="1"/>
      <w:numFmt w:val="lowerLetter"/>
      <w:lvlText w:val="%1."/>
      <w:lvlJc w:val="left"/>
      <w:pPr>
        <w:ind w:left="720" w:hanging="360"/>
      </w:pPr>
    </w:lvl>
    <w:lvl w:ilvl="1" w:tplc="645C9D78" w:tentative="1">
      <w:start w:val="1"/>
      <w:numFmt w:val="lowerLetter"/>
      <w:lvlText w:val="%2."/>
      <w:lvlJc w:val="left"/>
      <w:pPr>
        <w:ind w:left="1440" w:hanging="360"/>
      </w:pPr>
    </w:lvl>
    <w:lvl w:ilvl="2" w:tplc="99700B88" w:tentative="1">
      <w:start w:val="1"/>
      <w:numFmt w:val="lowerRoman"/>
      <w:lvlText w:val="%3."/>
      <w:lvlJc w:val="right"/>
      <w:pPr>
        <w:ind w:left="2160" w:hanging="180"/>
      </w:pPr>
    </w:lvl>
    <w:lvl w:ilvl="3" w:tplc="BEB46F4A" w:tentative="1">
      <w:start w:val="1"/>
      <w:numFmt w:val="decimal"/>
      <w:lvlText w:val="%4."/>
      <w:lvlJc w:val="left"/>
      <w:pPr>
        <w:ind w:left="2880" w:hanging="360"/>
      </w:pPr>
    </w:lvl>
    <w:lvl w:ilvl="4" w:tplc="CB76E4E6" w:tentative="1">
      <w:start w:val="1"/>
      <w:numFmt w:val="lowerLetter"/>
      <w:lvlText w:val="%5."/>
      <w:lvlJc w:val="left"/>
      <w:pPr>
        <w:ind w:left="3600" w:hanging="360"/>
      </w:pPr>
    </w:lvl>
    <w:lvl w:ilvl="5" w:tplc="E0A4A4BA" w:tentative="1">
      <w:start w:val="1"/>
      <w:numFmt w:val="lowerRoman"/>
      <w:lvlText w:val="%6."/>
      <w:lvlJc w:val="right"/>
      <w:pPr>
        <w:ind w:left="4320" w:hanging="180"/>
      </w:pPr>
    </w:lvl>
    <w:lvl w:ilvl="6" w:tplc="0546B492" w:tentative="1">
      <w:start w:val="1"/>
      <w:numFmt w:val="decimal"/>
      <w:lvlText w:val="%7."/>
      <w:lvlJc w:val="left"/>
      <w:pPr>
        <w:ind w:left="5040" w:hanging="360"/>
      </w:pPr>
    </w:lvl>
    <w:lvl w:ilvl="7" w:tplc="DA0A3136" w:tentative="1">
      <w:start w:val="1"/>
      <w:numFmt w:val="lowerLetter"/>
      <w:lvlText w:val="%8."/>
      <w:lvlJc w:val="left"/>
      <w:pPr>
        <w:ind w:left="5760" w:hanging="360"/>
      </w:pPr>
    </w:lvl>
    <w:lvl w:ilvl="8" w:tplc="71C4D5A0" w:tentative="1">
      <w:start w:val="1"/>
      <w:numFmt w:val="lowerRoman"/>
      <w:lvlText w:val="%9."/>
      <w:lvlJc w:val="right"/>
      <w:pPr>
        <w:ind w:left="6480" w:hanging="180"/>
      </w:pPr>
    </w:lvl>
  </w:abstractNum>
  <w:abstractNum w:abstractNumId="41" w15:restartNumberingAfterBreak="0">
    <w:nsid w:val="78DD110B"/>
    <w:multiLevelType w:val="hybridMultilevel"/>
    <w:tmpl w:val="63508B34"/>
    <w:lvl w:ilvl="0" w:tplc="7F9CE822">
      <w:start w:val="1"/>
      <w:numFmt w:val="decimal"/>
      <w:lvlText w:val="%1."/>
      <w:lvlJc w:val="left"/>
      <w:pPr>
        <w:ind w:left="720" w:hanging="360"/>
      </w:pPr>
      <w:rPr>
        <w:rFonts w:hint="default"/>
      </w:rPr>
    </w:lvl>
    <w:lvl w:ilvl="1" w:tplc="01C09D5A" w:tentative="1">
      <w:start w:val="1"/>
      <w:numFmt w:val="lowerLetter"/>
      <w:lvlText w:val="%2."/>
      <w:lvlJc w:val="left"/>
      <w:pPr>
        <w:ind w:left="1440" w:hanging="360"/>
      </w:pPr>
    </w:lvl>
    <w:lvl w:ilvl="2" w:tplc="EBE8CCBA" w:tentative="1">
      <w:start w:val="1"/>
      <w:numFmt w:val="lowerRoman"/>
      <w:lvlText w:val="%3."/>
      <w:lvlJc w:val="right"/>
      <w:pPr>
        <w:ind w:left="2160" w:hanging="180"/>
      </w:pPr>
    </w:lvl>
    <w:lvl w:ilvl="3" w:tplc="A5683306" w:tentative="1">
      <w:start w:val="1"/>
      <w:numFmt w:val="decimal"/>
      <w:lvlText w:val="%4."/>
      <w:lvlJc w:val="left"/>
      <w:pPr>
        <w:ind w:left="2880" w:hanging="360"/>
      </w:pPr>
    </w:lvl>
    <w:lvl w:ilvl="4" w:tplc="F4A2B336" w:tentative="1">
      <w:start w:val="1"/>
      <w:numFmt w:val="lowerLetter"/>
      <w:lvlText w:val="%5."/>
      <w:lvlJc w:val="left"/>
      <w:pPr>
        <w:ind w:left="3600" w:hanging="360"/>
      </w:pPr>
    </w:lvl>
    <w:lvl w:ilvl="5" w:tplc="B72CB59C" w:tentative="1">
      <w:start w:val="1"/>
      <w:numFmt w:val="lowerRoman"/>
      <w:lvlText w:val="%6."/>
      <w:lvlJc w:val="right"/>
      <w:pPr>
        <w:ind w:left="4320" w:hanging="180"/>
      </w:pPr>
    </w:lvl>
    <w:lvl w:ilvl="6" w:tplc="D88AAC08" w:tentative="1">
      <w:start w:val="1"/>
      <w:numFmt w:val="decimal"/>
      <w:lvlText w:val="%7."/>
      <w:lvlJc w:val="left"/>
      <w:pPr>
        <w:ind w:left="5040" w:hanging="360"/>
      </w:pPr>
    </w:lvl>
    <w:lvl w:ilvl="7" w:tplc="420E9BEC" w:tentative="1">
      <w:start w:val="1"/>
      <w:numFmt w:val="lowerLetter"/>
      <w:lvlText w:val="%8."/>
      <w:lvlJc w:val="left"/>
      <w:pPr>
        <w:ind w:left="5760" w:hanging="360"/>
      </w:pPr>
    </w:lvl>
    <w:lvl w:ilvl="8" w:tplc="3ADC8A3A" w:tentative="1">
      <w:start w:val="1"/>
      <w:numFmt w:val="lowerRoman"/>
      <w:lvlText w:val="%9."/>
      <w:lvlJc w:val="right"/>
      <w:pPr>
        <w:ind w:left="6480" w:hanging="180"/>
      </w:pPr>
    </w:lvl>
  </w:abstractNum>
  <w:abstractNum w:abstractNumId="42" w15:restartNumberingAfterBreak="0">
    <w:nsid w:val="79580877"/>
    <w:multiLevelType w:val="multilevel"/>
    <w:tmpl w:val="BDE80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175244"/>
    <w:multiLevelType w:val="hybridMultilevel"/>
    <w:tmpl w:val="CD68975E"/>
    <w:lvl w:ilvl="0" w:tplc="33769840">
      <w:start w:val="1"/>
      <w:numFmt w:val="decimal"/>
      <w:lvlText w:val="%1."/>
      <w:lvlJc w:val="left"/>
      <w:pPr>
        <w:ind w:left="720" w:hanging="360"/>
      </w:pPr>
      <w:rPr>
        <w:rFonts w:hint="default"/>
      </w:rPr>
    </w:lvl>
    <w:lvl w:ilvl="1" w:tplc="586E0DFC" w:tentative="1">
      <w:start w:val="1"/>
      <w:numFmt w:val="lowerLetter"/>
      <w:lvlText w:val="%2."/>
      <w:lvlJc w:val="left"/>
      <w:pPr>
        <w:ind w:left="1440" w:hanging="360"/>
      </w:pPr>
    </w:lvl>
    <w:lvl w:ilvl="2" w:tplc="C646E9BC" w:tentative="1">
      <w:start w:val="1"/>
      <w:numFmt w:val="lowerRoman"/>
      <w:lvlText w:val="%3."/>
      <w:lvlJc w:val="right"/>
      <w:pPr>
        <w:ind w:left="2160" w:hanging="180"/>
      </w:pPr>
    </w:lvl>
    <w:lvl w:ilvl="3" w:tplc="60A4F30E" w:tentative="1">
      <w:start w:val="1"/>
      <w:numFmt w:val="decimal"/>
      <w:lvlText w:val="%4."/>
      <w:lvlJc w:val="left"/>
      <w:pPr>
        <w:ind w:left="2880" w:hanging="360"/>
      </w:pPr>
    </w:lvl>
    <w:lvl w:ilvl="4" w:tplc="0C940508" w:tentative="1">
      <w:start w:val="1"/>
      <w:numFmt w:val="lowerLetter"/>
      <w:lvlText w:val="%5."/>
      <w:lvlJc w:val="left"/>
      <w:pPr>
        <w:ind w:left="3600" w:hanging="360"/>
      </w:pPr>
    </w:lvl>
    <w:lvl w:ilvl="5" w:tplc="5C7EB1F0" w:tentative="1">
      <w:start w:val="1"/>
      <w:numFmt w:val="lowerRoman"/>
      <w:lvlText w:val="%6."/>
      <w:lvlJc w:val="right"/>
      <w:pPr>
        <w:ind w:left="4320" w:hanging="180"/>
      </w:pPr>
    </w:lvl>
    <w:lvl w:ilvl="6" w:tplc="F9802FBA" w:tentative="1">
      <w:start w:val="1"/>
      <w:numFmt w:val="decimal"/>
      <w:lvlText w:val="%7."/>
      <w:lvlJc w:val="left"/>
      <w:pPr>
        <w:ind w:left="5040" w:hanging="360"/>
      </w:pPr>
    </w:lvl>
    <w:lvl w:ilvl="7" w:tplc="3F34FF8A" w:tentative="1">
      <w:start w:val="1"/>
      <w:numFmt w:val="lowerLetter"/>
      <w:lvlText w:val="%8."/>
      <w:lvlJc w:val="left"/>
      <w:pPr>
        <w:ind w:left="5760" w:hanging="360"/>
      </w:pPr>
    </w:lvl>
    <w:lvl w:ilvl="8" w:tplc="0B622A2C" w:tentative="1">
      <w:start w:val="1"/>
      <w:numFmt w:val="lowerRoman"/>
      <w:lvlText w:val="%9."/>
      <w:lvlJc w:val="right"/>
      <w:pPr>
        <w:ind w:left="6480" w:hanging="180"/>
      </w:pPr>
    </w:lvl>
  </w:abstractNum>
  <w:num w:numId="1" w16cid:durableId="1133333015">
    <w:abstractNumId w:val="43"/>
  </w:num>
  <w:num w:numId="2" w16cid:durableId="284820387">
    <w:abstractNumId w:val="32"/>
  </w:num>
  <w:num w:numId="3" w16cid:durableId="2108690701">
    <w:abstractNumId w:val="41"/>
  </w:num>
  <w:num w:numId="4" w16cid:durableId="1149252638">
    <w:abstractNumId w:val="16"/>
  </w:num>
  <w:num w:numId="5" w16cid:durableId="1843814017">
    <w:abstractNumId w:val="8"/>
  </w:num>
  <w:num w:numId="6" w16cid:durableId="392119117">
    <w:abstractNumId w:val="30"/>
  </w:num>
  <w:num w:numId="7" w16cid:durableId="2054453429">
    <w:abstractNumId w:val="26"/>
  </w:num>
  <w:num w:numId="8" w16cid:durableId="992489260">
    <w:abstractNumId w:val="24"/>
  </w:num>
  <w:num w:numId="9" w16cid:durableId="1622809243">
    <w:abstractNumId w:val="35"/>
  </w:num>
  <w:num w:numId="10" w16cid:durableId="1198157614">
    <w:abstractNumId w:val="22"/>
  </w:num>
  <w:num w:numId="11" w16cid:durableId="1962608834">
    <w:abstractNumId w:val="40"/>
  </w:num>
  <w:num w:numId="12" w16cid:durableId="1516309634">
    <w:abstractNumId w:val="10"/>
  </w:num>
  <w:num w:numId="13" w16cid:durableId="51137847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40278427">
    <w:abstractNumId w:val="9"/>
  </w:num>
  <w:num w:numId="15" w16cid:durableId="1983729189">
    <w:abstractNumId w:val="18"/>
  </w:num>
  <w:num w:numId="16" w16cid:durableId="1641884334">
    <w:abstractNumId w:val="37"/>
  </w:num>
  <w:num w:numId="17" w16cid:durableId="2141798261">
    <w:abstractNumId w:val="6"/>
  </w:num>
  <w:num w:numId="18" w16cid:durableId="1266842745">
    <w:abstractNumId w:val="36"/>
  </w:num>
  <w:num w:numId="19" w16cid:durableId="1436439337">
    <w:abstractNumId w:val="23"/>
  </w:num>
  <w:num w:numId="20" w16cid:durableId="248582381">
    <w:abstractNumId w:val="25"/>
  </w:num>
  <w:num w:numId="21" w16cid:durableId="392312408">
    <w:abstractNumId w:val="5"/>
  </w:num>
  <w:num w:numId="22" w16cid:durableId="561479097">
    <w:abstractNumId w:val="2"/>
  </w:num>
  <w:num w:numId="23" w16cid:durableId="1518957933">
    <w:abstractNumId w:val="34"/>
  </w:num>
  <w:num w:numId="24" w16cid:durableId="957224130">
    <w:abstractNumId w:val="7"/>
  </w:num>
  <w:num w:numId="25" w16cid:durableId="1673946009">
    <w:abstractNumId w:val="3"/>
  </w:num>
  <w:num w:numId="26" w16cid:durableId="2068412499">
    <w:abstractNumId w:val="12"/>
  </w:num>
  <w:num w:numId="27" w16cid:durableId="698626912">
    <w:abstractNumId w:val="15"/>
  </w:num>
  <w:num w:numId="28" w16cid:durableId="643001631">
    <w:abstractNumId w:val="17"/>
  </w:num>
  <w:num w:numId="29" w16cid:durableId="866024073">
    <w:abstractNumId w:val="20"/>
  </w:num>
  <w:num w:numId="30" w16cid:durableId="53048624">
    <w:abstractNumId w:val="11"/>
  </w:num>
  <w:num w:numId="31" w16cid:durableId="420568527">
    <w:abstractNumId w:val="28"/>
  </w:num>
  <w:num w:numId="32" w16cid:durableId="102115620">
    <w:abstractNumId w:val="38"/>
  </w:num>
  <w:num w:numId="33" w16cid:durableId="1692993580">
    <w:abstractNumId w:val="27"/>
  </w:num>
  <w:num w:numId="34" w16cid:durableId="123230519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61468041">
    <w:abstractNumId w:val="23"/>
  </w:num>
  <w:num w:numId="36" w16cid:durableId="1796675176">
    <w:abstractNumId w:val="14"/>
  </w:num>
  <w:num w:numId="37" w16cid:durableId="515123223">
    <w:abstractNumId w:val="42"/>
  </w:num>
  <w:num w:numId="38" w16cid:durableId="356852618">
    <w:abstractNumId w:val="4"/>
  </w:num>
  <w:num w:numId="39" w16cid:durableId="1162313180">
    <w:abstractNumId w:val="29"/>
  </w:num>
  <w:num w:numId="40" w16cid:durableId="1187795254">
    <w:abstractNumId w:val="1"/>
  </w:num>
  <w:num w:numId="41" w16cid:durableId="1640577717">
    <w:abstractNumId w:val="39"/>
  </w:num>
  <w:num w:numId="42" w16cid:durableId="1358771912">
    <w:abstractNumId w:val="13"/>
  </w:num>
  <w:num w:numId="43" w16cid:durableId="1483233704">
    <w:abstractNumId w:val="31"/>
  </w:num>
  <w:num w:numId="44" w16cid:durableId="1962608302">
    <w:abstractNumId w:val="33"/>
  </w:num>
  <w:num w:numId="45" w16cid:durableId="2076923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0D17"/>
    <w:rsid w:val="00002037"/>
    <w:rsid w:val="0000326A"/>
    <w:rsid w:val="0000406B"/>
    <w:rsid w:val="00006EFB"/>
    <w:rsid w:val="0000796D"/>
    <w:rsid w:val="00011E89"/>
    <w:rsid w:val="000156AD"/>
    <w:rsid w:val="00020D11"/>
    <w:rsid w:val="00021FA7"/>
    <w:rsid w:val="00022F17"/>
    <w:rsid w:val="00023CD6"/>
    <w:rsid w:val="00024788"/>
    <w:rsid w:val="000253A5"/>
    <w:rsid w:val="0003011B"/>
    <w:rsid w:val="00032DD1"/>
    <w:rsid w:val="00032E37"/>
    <w:rsid w:val="000331D4"/>
    <w:rsid w:val="00033BA8"/>
    <w:rsid w:val="00033E5A"/>
    <w:rsid w:val="000375A6"/>
    <w:rsid w:val="0004117A"/>
    <w:rsid w:val="00042077"/>
    <w:rsid w:val="000438F3"/>
    <w:rsid w:val="000441E9"/>
    <w:rsid w:val="00053D8B"/>
    <w:rsid w:val="00055D43"/>
    <w:rsid w:val="00056A53"/>
    <w:rsid w:val="00056BF8"/>
    <w:rsid w:val="00057612"/>
    <w:rsid w:val="00060966"/>
    <w:rsid w:val="000613C2"/>
    <w:rsid w:val="0006146D"/>
    <w:rsid w:val="00062763"/>
    <w:rsid w:val="00062B98"/>
    <w:rsid w:val="00066D01"/>
    <w:rsid w:val="00067FA2"/>
    <w:rsid w:val="0007022C"/>
    <w:rsid w:val="000720FF"/>
    <w:rsid w:val="0007326C"/>
    <w:rsid w:val="00075F1D"/>
    <w:rsid w:val="00077B0E"/>
    <w:rsid w:val="00080135"/>
    <w:rsid w:val="0008092D"/>
    <w:rsid w:val="00082501"/>
    <w:rsid w:val="00086188"/>
    <w:rsid w:val="00086310"/>
    <w:rsid w:val="00086C52"/>
    <w:rsid w:val="000870D5"/>
    <w:rsid w:val="0008769B"/>
    <w:rsid w:val="00091912"/>
    <w:rsid w:val="00097068"/>
    <w:rsid w:val="000A0920"/>
    <w:rsid w:val="000A17FD"/>
    <w:rsid w:val="000A45AF"/>
    <w:rsid w:val="000A6404"/>
    <w:rsid w:val="000B316F"/>
    <w:rsid w:val="000B4633"/>
    <w:rsid w:val="000B5B5E"/>
    <w:rsid w:val="000B744C"/>
    <w:rsid w:val="000C18A7"/>
    <w:rsid w:val="000C234F"/>
    <w:rsid w:val="000C29A7"/>
    <w:rsid w:val="000C4090"/>
    <w:rsid w:val="000C79D8"/>
    <w:rsid w:val="000D040A"/>
    <w:rsid w:val="000D65D3"/>
    <w:rsid w:val="000D6D0E"/>
    <w:rsid w:val="000E38B1"/>
    <w:rsid w:val="000E5BB7"/>
    <w:rsid w:val="000E6828"/>
    <w:rsid w:val="000E79ED"/>
    <w:rsid w:val="000F0F17"/>
    <w:rsid w:val="000F473A"/>
    <w:rsid w:val="000F6702"/>
    <w:rsid w:val="00100022"/>
    <w:rsid w:val="00100F7B"/>
    <w:rsid w:val="00101109"/>
    <w:rsid w:val="00103385"/>
    <w:rsid w:val="0010340B"/>
    <w:rsid w:val="00110D8C"/>
    <w:rsid w:val="00111710"/>
    <w:rsid w:val="00122D3F"/>
    <w:rsid w:val="00135626"/>
    <w:rsid w:val="0013740C"/>
    <w:rsid w:val="00142059"/>
    <w:rsid w:val="0014309E"/>
    <w:rsid w:val="0014400D"/>
    <w:rsid w:val="0014771D"/>
    <w:rsid w:val="00152ABE"/>
    <w:rsid w:val="00154D2A"/>
    <w:rsid w:val="00156A29"/>
    <w:rsid w:val="00161CCB"/>
    <w:rsid w:val="0016279A"/>
    <w:rsid w:val="001654FD"/>
    <w:rsid w:val="001655A4"/>
    <w:rsid w:val="001657E9"/>
    <w:rsid w:val="001707B1"/>
    <w:rsid w:val="00171E72"/>
    <w:rsid w:val="00172B58"/>
    <w:rsid w:val="001757DB"/>
    <w:rsid w:val="00175E47"/>
    <w:rsid w:val="00176E84"/>
    <w:rsid w:val="0018116F"/>
    <w:rsid w:val="0018142D"/>
    <w:rsid w:val="00186F20"/>
    <w:rsid w:val="001872DA"/>
    <w:rsid w:val="00187F0C"/>
    <w:rsid w:val="00191253"/>
    <w:rsid w:val="00194633"/>
    <w:rsid w:val="001A1675"/>
    <w:rsid w:val="001A23F4"/>
    <w:rsid w:val="001A2848"/>
    <w:rsid w:val="001A3240"/>
    <w:rsid w:val="001A6624"/>
    <w:rsid w:val="001B2227"/>
    <w:rsid w:val="001B3166"/>
    <w:rsid w:val="001B5783"/>
    <w:rsid w:val="001B5967"/>
    <w:rsid w:val="001B73E5"/>
    <w:rsid w:val="001C01A2"/>
    <w:rsid w:val="001C03D8"/>
    <w:rsid w:val="001C38B8"/>
    <w:rsid w:val="001C467D"/>
    <w:rsid w:val="001C4BAA"/>
    <w:rsid w:val="001C73B0"/>
    <w:rsid w:val="001D13D2"/>
    <w:rsid w:val="001D4F6A"/>
    <w:rsid w:val="001D51BA"/>
    <w:rsid w:val="001D714F"/>
    <w:rsid w:val="001E4E3B"/>
    <w:rsid w:val="001E6E3C"/>
    <w:rsid w:val="001F2384"/>
    <w:rsid w:val="001F75A2"/>
    <w:rsid w:val="00200050"/>
    <w:rsid w:val="0020044F"/>
    <w:rsid w:val="00202CCA"/>
    <w:rsid w:val="00202D8F"/>
    <w:rsid w:val="002031DD"/>
    <w:rsid w:val="00203EF7"/>
    <w:rsid w:val="002042CF"/>
    <w:rsid w:val="002063FF"/>
    <w:rsid w:val="00207904"/>
    <w:rsid w:val="002104DE"/>
    <w:rsid w:val="00210C45"/>
    <w:rsid w:val="00215D01"/>
    <w:rsid w:val="00216C05"/>
    <w:rsid w:val="002200A0"/>
    <w:rsid w:val="00220300"/>
    <w:rsid w:val="00221B98"/>
    <w:rsid w:val="00221E4E"/>
    <w:rsid w:val="00224054"/>
    <w:rsid w:val="002256DC"/>
    <w:rsid w:val="002257B7"/>
    <w:rsid w:val="00227190"/>
    <w:rsid w:val="00230EB1"/>
    <w:rsid w:val="00232FD4"/>
    <w:rsid w:val="00234AC5"/>
    <w:rsid w:val="0023548D"/>
    <w:rsid w:val="00235F06"/>
    <w:rsid w:val="00236BFD"/>
    <w:rsid w:val="00241750"/>
    <w:rsid w:val="00242A19"/>
    <w:rsid w:val="00251BD3"/>
    <w:rsid w:val="00254DE7"/>
    <w:rsid w:val="002552F0"/>
    <w:rsid w:val="00261A82"/>
    <w:rsid w:val="00263B62"/>
    <w:rsid w:val="00267A63"/>
    <w:rsid w:val="00270410"/>
    <w:rsid w:val="00270C12"/>
    <w:rsid w:val="00272A92"/>
    <w:rsid w:val="00280E0D"/>
    <w:rsid w:val="00283E51"/>
    <w:rsid w:val="00284419"/>
    <w:rsid w:val="00286584"/>
    <w:rsid w:val="00286C8E"/>
    <w:rsid w:val="00290A52"/>
    <w:rsid w:val="00291852"/>
    <w:rsid w:val="00292BA8"/>
    <w:rsid w:val="00294553"/>
    <w:rsid w:val="00294BBD"/>
    <w:rsid w:val="00294C1C"/>
    <w:rsid w:val="002950D9"/>
    <w:rsid w:val="00295B01"/>
    <w:rsid w:val="00297BD7"/>
    <w:rsid w:val="002A0439"/>
    <w:rsid w:val="002A2BE2"/>
    <w:rsid w:val="002A5DB5"/>
    <w:rsid w:val="002B4D3D"/>
    <w:rsid w:val="002C1289"/>
    <w:rsid w:val="002C47F7"/>
    <w:rsid w:val="002E022F"/>
    <w:rsid w:val="002E60D7"/>
    <w:rsid w:val="002E674C"/>
    <w:rsid w:val="002E7252"/>
    <w:rsid w:val="002F0A05"/>
    <w:rsid w:val="002F0F08"/>
    <w:rsid w:val="002F2E1E"/>
    <w:rsid w:val="002F339C"/>
    <w:rsid w:val="002F5853"/>
    <w:rsid w:val="0030123D"/>
    <w:rsid w:val="00303134"/>
    <w:rsid w:val="00303A2C"/>
    <w:rsid w:val="00305F88"/>
    <w:rsid w:val="003075B4"/>
    <w:rsid w:val="00320608"/>
    <w:rsid w:val="00321827"/>
    <w:rsid w:val="0032279D"/>
    <w:rsid w:val="00325785"/>
    <w:rsid w:val="00334298"/>
    <w:rsid w:val="00334D3F"/>
    <w:rsid w:val="003406DF"/>
    <w:rsid w:val="00346BBE"/>
    <w:rsid w:val="0034744D"/>
    <w:rsid w:val="00347C03"/>
    <w:rsid w:val="00350C81"/>
    <w:rsid w:val="003529D9"/>
    <w:rsid w:val="0035452D"/>
    <w:rsid w:val="00355809"/>
    <w:rsid w:val="00356120"/>
    <w:rsid w:val="0035646F"/>
    <w:rsid w:val="003566B1"/>
    <w:rsid w:val="00361094"/>
    <w:rsid w:val="00367C49"/>
    <w:rsid w:val="003728FA"/>
    <w:rsid w:val="003733C8"/>
    <w:rsid w:val="003752BA"/>
    <w:rsid w:val="003763A8"/>
    <w:rsid w:val="003778BC"/>
    <w:rsid w:val="00380BD4"/>
    <w:rsid w:val="00383896"/>
    <w:rsid w:val="00384B7C"/>
    <w:rsid w:val="003857FE"/>
    <w:rsid w:val="00387D37"/>
    <w:rsid w:val="003906C0"/>
    <w:rsid w:val="0039200A"/>
    <w:rsid w:val="00392869"/>
    <w:rsid w:val="003930AF"/>
    <w:rsid w:val="003953B9"/>
    <w:rsid w:val="00395E32"/>
    <w:rsid w:val="00396E6B"/>
    <w:rsid w:val="003A1A82"/>
    <w:rsid w:val="003A1A9A"/>
    <w:rsid w:val="003A3E67"/>
    <w:rsid w:val="003A3F0E"/>
    <w:rsid w:val="003A5D35"/>
    <w:rsid w:val="003A646B"/>
    <w:rsid w:val="003B0CB6"/>
    <w:rsid w:val="003B3334"/>
    <w:rsid w:val="003B714C"/>
    <w:rsid w:val="003B7C0B"/>
    <w:rsid w:val="003C0212"/>
    <w:rsid w:val="003C1308"/>
    <w:rsid w:val="003C1AA1"/>
    <w:rsid w:val="003C390B"/>
    <w:rsid w:val="003C4CFA"/>
    <w:rsid w:val="003C65AF"/>
    <w:rsid w:val="003C7841"/>
    <w:rsid w:val="003D0701"/>
    <w:rsid w:val="003D6255"/>
    <w:rsid w:val="003E1047"/>
    <w:rsid w:val="003E198B"/>
    <w:rsid w:val="003E29ED"/>
    <w:rsid w:val="003E471C"/>
    <w:rsid w:val="003E5393"/>
    <w:rsid w:val="003E6844"/>
    <w:rsid w:val="003E7948"/>
    <w:rsid w:val="003E7996"/>
    <w:rsid w:val="003E7D44"/>
    <w:rsid w:val="003F0802"/>
    <w:rsid w:val="003F09AA"/>
    <w:rsid w:val="003F4389"/>
    <w:rsid w:val="003F4EE6"/>
    <w:rsid w:val="003F6461"/>
    <w:rsid w:val="003F77AF"/>
    <w:rsid w:val="0040238B"/>
    <w:rsid w:val="00406250"/>
    <w:rsid w:val="00410214"/>
    <w:rsid w:val="00411B06"/>
    <w:rsid w:val="00412279"/>
    <w:rsid w:val="00414080"/>
    <w:rsid w:val="00417B85"/>
    <w:rsid w:val="00425AF1"/>
    <w:rsid w:val="00427C5C"/>
    <w:rsid w:val="0043126A"/>
    <w:rsid w:val="0043193D"/>
    <w:rsid w:val="004332AB"/>
    <w:rsid w:val="00434219"/>
    <w:rsid w:val="00434AC2"/>
    <w:rsid w:val="004409E4"/>
    <w:rsid w:val="004412D1"/>
    <w:rsid w:val="004472DF"/>
    <w:rsid w:val="00455B41"/>
    <w:rsid w:val="00457776"/>
    <w:rsid w:val="00464BF7"/>
    <w:rsid w:val="00467C85"/>
    <w:rsid w:val="00471ECF"/>
    <w:rsid w:val="00471F2A"/>
    <w:rsid w:val="00474279"/>
    <w:rsid w:val="00475E6A"/>
    <w:rsid w:val="0047743C"/>
    <w:rsid w:val="004804B4"/>
    <w:rsid w:val="00483757"/>
    <w:rsid w:val="00485AA4"/>
    <w:rsid w:val="00486304"/>
    <w:rsid w:val="004867AD"/>
    <w:rsid w:val="00486993"/>
    <w:rsid w:val="00487EB6"/>
    <w:rsid w:val="00491324"/>
    <w:rsid w:val="00492A16"/>
    <w:rsid w:val="00492F68"/>
    <w:rsid w:val="004948AC"/>
    <w:rsid w:val="00495853"/>
    <w:rsid w:val="004A24CB"/>
    <w:rsid w:val="004A2CFA"/>
    <w:rsid w:val="004A3F63"/>
    <w:rsid w:val="004A4C12"/>
    <w:rsid w:val="004A6171"/>
    <w:rsid w:val="004A6362"/>
    <w:rsid w:val="004A6464"/>
    <w:rsid w:val="004A6FC1"/>
    <w:rsid w:val="004A75BF"/>
    <w:rsid w:val="004B1D28"/>
    <w:rsid w:val="004B56A2"/>
    <w:rsid w:val="004B72C2"/>
    <w:rsid w:val="004B7914"/>
    <w:rsid w:val="004B7937"/>
    <w:rsid w:val="004C0F43"/>
    <w:rsid w:val="004C4A8C"/>
    <w:rsid w:val="004D0A22"/>
    <w:rsid w:val="004D264B"/>
    <w:rsid w:val="004D2979"/>
    <w:rsid w:val="004D34B1"/>
    <w:rsid w:val="004D4AE1"/>
    <w:rsid w:val="004E033C"/>
    <w:rsid w:val="004E1E92"/>
    <w:rsid w:val="004E3806"/>
    <w:rsid w:val="004E5D1D"/>
    <w:rsid w:val="004F3D7D"/>
    <w:rsid w:val="004F49E1"/>
    <w:rsid w:val="004F4DFD"/>
    <w:rsid w:val="004F66F3"/>
    <w:rsid w:val="00500E35"/>
    <w:rsid w:val="005012F5"/>
    <w:rsid w:val="00502EF5"/>
    <w:rsid w:val="00503EA2"/>
    <w:rsid w:val="00507AEC"/>
    <w:rsid w:val="00507D1D"/>
    <w:rsid w:val="00511924"/>
    <w:rsid w:val="005124DC"/>
    <w:rsid w:val="00522A2D"/>
    <w:rsid w:val="00523229"/>
    <w:rsid w:val="005239D0"/>
    <w:rsid w:val="00526216"/>
    <w:rsid w:val="005312FC"/>
    <w:rsid w:val="005313FC"/>
    <w:rsid w:val="00531B94"/>
    <w:rsid w:val="00531C4C"/>
    <w:rsid w:val="00537147"/>
    <w:rsid w:val="005413E1"/>
    <w:rsid w:val="005479A8"/>
    <w:rsid w:val="0055124F"/>
    <w:rsid w:val="005523A1"/>
    <w:rsid w:val="00553690"/>
    <w:rsid w:val="00553C36"/>
    <w:rsid w:val="00556CC9"/>
    <w:rsid w:val="00557919"/>
    <w:rsid w:val="005640FF"/>
    <w:rsid w:val="00564E18"/>
    <w:rsid w:val="00565AEC"/>
    <w:rsid w:val="00565D63"/>
    <w:rsid w:val="00566FD4"/>
    <w:rsid w:val="0057024F"/>
    <w:rsid w:val="00570AF7"/>
    <w:rsid w:val="00570B28"/>
    <w:rsid w:val="005712B6"/>
    <w:rsid w:val="005732E2"/>
    <w:rsid w:val="00576915"/>
    <w:rsid w:val="0057713F"/>
    <w:rsid w:val="005803CD"/>
    <w:rsid w:val="00585786"/>
    <w:rsid w:val="005859B9"/>
    <w:rsid w:val="00592C5A"/>
    <w:rsid w:val="005A4ACB"/>
    <w:rsid w:val="005A50E4"/>
    <w:rsid w:val="005A5300"/>
    <w:rsid w:val="005A551E"/>
    <w:rsid w:val="005A6B6D"/>
    <w:rsid w:val="005A7827"/>
    <w:rsid w:val="005A79D3"/>
    <w:rsid w:val="005A7B34"/>
    <w:rsid w:val="005B1CC1"/>
    <w:rsid w:val="005B2F6A"/>
    <w:rsid w:val="005B3E20"/>
    <w:rsid w:val="005B4449"/>
    <w:rsid w:val="005B5406"/>
    <w:rsid w:val="005C1897"/>
    <w:rsid w:val="005C30F2"/>
    <w:rsid w:val="005C4953"/>
    <w:rsid w:val="005C5D9A"/>
    <w:rsid w:val="005C7E4F"/>
    <w:rsid w:val="005D1535"/>
    <w:rsid w:val="005D3E8E"/>
    <w:rsid w:val="005D541C"/>
    <w:rsid w:val="005D724C"/>
    <w:rsid w:val="005E1DD1"/>
    <w:rsid w:val="005F53A9"/>
    <w:rsid w:val="005F6C6F"/>
    <w:rsid w:val="00600132"/>
    <w:rsid w:val="006014C4"/>
    <w:rsid w:val="006018A7"/>
    <w:rsid w:val="00602658"/>
    <w:rsid w:val="00603C72"/>
    <w:rsid w:val="00605DF9"/>
    <w:rsid w:val="006123F1"/>
    <w:rsid w:val="006127E9"/>
    <w:rsid w:val="006204E5"/>
    <w:rsid w:val="00626A4B"/>
    <w:rsid w:val="00627ECD"/>
    <w:rsid w:val="0063282B"/>
    <w:rsid w:val="00633DBD"/>
    <w:rsid w:val="00634644"/>
    <w:rsid w:val="00635AFD"/>
    <w:rsid w:val="0064030D"/>
    <w:rsid w:val="00641A2E"/>
    <w:rsid w:val="00641F6D"/>
    <w:rsid w:val="00646C55"/>
    <w:rsid w:val="00650B6D"/>
    <w:rsid w:val="0065349F"/>
    <w:rsid w:val="00653750"/>
    <w:rsid w:val="00654A5C"/>
    <w:rsid w:val="00654B03"/>
    <w:rsid w:val="00657678"/>
    <w:rsid w:val="00661E16"/>
    <w:rsid w:val="006620E7"/>
    <w:rsid w:val="00663F29"/>
    <w:rsid w:val="00667ABC"/>
    <w:rsid w:val="00674E9E"/>
    <w:rsid w:val="0067595A"/>
    <w:rsid w:val="0068025F"/>
    <w:rsid w:val="00687633"/>
    <w:rsid w:val="006900FD"/>
    <w:rsid w:val="00690526"/>
    <w:rsid w:val="00690A05"/>
    <w:rsid w:val="0069172E"/>
    <w:rsid w:val="00693600"/>
    <w:rsid w:val="00693F7C"/>
    <w:rsid w:val="00694EE6"/>
    <w:rsid w:val="006956A0"/>
    <w:rsid w:val="00695AC4"/>
    <w:rsid w:val="00695AE2"/>
    <w:rsid w:val="006962FD"/>
    <w:rsid w:val="006A0DF9"/>
    <w:rsid w:val="006A454A"/>
    <w:rsid w:val="006A6368"/>
    <w:rsid w:val="006A7056"/>
    <w:rsid w:val="006B6DA2"/>
    <w:rsid w:val="006B6F51"/>
    <w:rsid w:val="006C0D17"/>
    <w:rsid w:val="006C2935"/>
    <w:rsid w:val="006C29EE"/>
    <w:rsid w:val="006C3B4D"/>
    <w:rsid w:val="006C7338"/>
    <w:rsid w:val="006C7CCC"/>
    <w:rsid w:val="006D0B45"/>
    <w:rsid w:val="006D0FD3"/>
    <w:rsid w:val="006D2A34"/>
    <w:rsid w:val="006D2BA1"/>
    <w:rsid w:val="006D41F7"/>
    <w:rsid w:val="006D4359"/>
    <w:rsid w:val="006D642D"/>
    <w:rsid w:val="006D64D0"/>
    <w:rsid w:val="006D720E"/>
    <w:rsid w:val="006D768A"/>
    <w:rsid w:val="006E15A1"/>
    <w:rsid w:val="006F0689"/>
    <w:rsid w:val="006F152B"/>
    <w:rsid w:val="006F2DDC"/>
    <w:rsid w:val="006F4233"/>
    <w:rsid w:val="006F7826"/>
    <w:rsid w:val="00700F3B"/>
    <w:rsid w:val="00706C0C"/>
    <w:rsid w:val="0071076F"/>
    <w:rsid w:val="007119CC"/>
    <w:rsid w:val="00711D06"/>
    <w:rsid w:val="007175E9"/>
    <w:rsid w:val="007177BD"/>
    <w:rsid w:val="0072059C"/>
    <w:rsid w:val="00720DBF"/>
    <w:rsid w:val="00721974"/>
    <w:rsid w:val="00724A24"/>
    <w:rsid w:val="00724B0B"/>
    <w:rsid w:val="00725E1E"/>
    <w:rsid w:val="007263F0"/>
    <w:rsid w:val="00726AF2"/>
    <w:rsid w:val="00727A60"/>
    <w:rsid w:val="00730463"/>
    <w:rsid w:val="0073629A"/>
    <w:rsid w:val="00736956"/>
    <w:rsid w:val="007375A3"/>
    <w:rsid w:val="007427B2"/>
    <w:rsid w:val="00743B3E"/>
    <w:rsid w:val="007462E3"/>
    <w:rsid w:val="00746AB9"/>
    <w:rsid w:val="00750B1D"/>
    <w:rsid w:val="00750C36"/>
    <w:rsid w:val="00753FEF"/>
    <w:rsid w:val="007577F9"/>
    <w:rsid w:val="00760F99"/>
    <w:rsid w:val="00761768"/>
    <w:rsid w:val="00762081"/>
    <w:rsid w:val="0076336A"/>
    <w:rsid w:val="00763A14"/>
    <w:rsid w:val="007660EF"/>
    <w:rsid w:val="00766F1A"/>
    <w:rsid w:val="007706F1"/>
    <w:rsid w:val="00771627"/>
    <w:rsid w:val="00772AAD"/>
    <w:rsid w:val="00774752"/>
    <w:rsid w:val="007763C8"/>
    <w:rsid w:val="007763E5"/>
    <w:rsid w:val="007810D7"/>
    <w:rsid w:val="0078571B"/>
    <w:rsid w:val="007868AA"/>
    <w:rsid w:val="00787673"/>
    <w:rsid w:val="007922A3"/>
    <w:rsid w:val="00796E80"/>
    <w:rsid w:val="007A2629"/>
    <w:rsid w:val="007A327D"/>
    <w:rsid w:val="007A5454"/>
    <w:rsid w:val="007A7CBC"/>
    <w:rsid w:val="007B1B7F"/>
    <w:rsid w:val="007B5FA5"/>
    <w:rsid w:val="007B717A"/>
    <w:rsid w:val="007C1F44"/>
    <w:rsid w:val="007C3DEA"/>
    <w:rsid w:val="007C5C17"/>
    <w:rsid w:val="007C5E66"/>
    <w:rsid w:val="007C7807"/>
    <w:rsid w:val="007D0B74"/>
    <w:rsid w:val="007D1243"/>
    <w:rsid w:val="007D7469"/>
    <w:rsid w:val="007E234E"/>
    <w:rsid w:val="007E2C7A"/>
    <w:rsid w:val="007E2EFC"/>
    <w:rsid w:val="007E4B53"/>
    <w:rsid w:val="007E6E54"/>
    <w:rsid w:val="007F3F3A"/>
    <w:rsid w:val="007F6C2E"/>
    <w:rsid w:val="007F76DE"/>
    <w:rsid w:val="00804108"/>
    <w:rsid w:val="00805508"/>
    <w:rsid w:val="008071A4"/>
    <w:rsid w:val="008109BA"/>
    <w:rsid w:val="00810D80"/>
    <w:rsid w:val="00811005"/>
    <w:rsid w:val="00811F1A"/>
    <w:rsid w:val="00812A96"/>
    <w:rsid w:val="00817B01"/>
    <w:rsid w:val="00817D0D"/>
    <w:rsid w:val="008224BF"/>
    <w:rsid w:val="00823B35"/>
    <w:rsid w:val="00832075"/>
    <w:rsid w:val="008321E5"/>
    <w:rsid w:val="00841350"/>
    <w:rsid w:val="00843C90"/>
    <w:rsid w:val="00844230"/>
    <w:rsid w:val="008479DF"/>
    <w:rsid w:val="00856FBF"/>
    <w:rsid w:val="00857537"/>
    <w:rsid w:val="00857933"/>
    <w:rsid w:val="00861C05"/>
    <w:rsid w:val="00866094"/>
    <w:rsid w:val="0087354F"/>
    <w:rsid w:val="00874590"/>
    <w:rsid w:val="00875BFB"/>
    <w:rsid w:val="00876434"/>
    <w:rsid w:val="00876C8C"/>
    <w:rsid w:val="00887D83"/>
    <w:rsid w:val="00891444"/>
    <w:rsid w:val="00891E29"/>
    <w:rsid w:val="00893C46"/>
    <w:rsid w:val="00895B4E"/>
    <w:rsid w:val="008965D0"/>
    <w:rsid w:val="00896629"/>
    <w:rsid w:val="008974BF"/>
    <w:rsid w:val="008A2D56"/>
    <w:rsid w:val="008A3DE9"/>
    <w:rsid w:val="008A4BCA"/>
    <w:rsid w:val="008A4CBA"/>
    <w:rsid w:val="008A5842"/>
    <w:rsid w:val="008A6C48"/>
    <w:rsid w:val="008A70BB"/>
    <w:rsid w:val="008A7A02"/>
    <w:rsid w:val="008B0376"/>
    <w:rsid w:val="008B0E87"/>
    <w:rsid w:val="008B475D"/>
    <w:rsid w:val="008B47C7"/>
    <w:rsid w:val="008B50D1"/>
    <w:rsid w:val="008B7D83"/>
    <w:rsid w:val="008C2D09"/>
    <w:rsid w:val="008C2DEC"/>
    <w:rsid w:val="008C2EAE"/>
    <w:rsid w:val="008C53CD"/>
    <w:rsid w:val="008C754E"/>
    <w:rsid w:val="008D06AF"/>
    <w:rsid w:val="008D1745"/>
    <w:rsid w:val="008D198B"/>
    <w:rsid w:val="008D211B"/>
    <w:rsid w:val="008D488D"/>
    <w:rsid w:val="008D5F4D"/>
    <w:rsid w:val="008E1634"/>
    <w:rsid w:val="008E45F6"/>
    <w:rsid w:val="008E617E"/>
    <w:rsid w:val="008F577B"/>
    <w:rsid w:val="00901005"/>
    <w:rsid w:val="00902E3E"/>
    <w:rsid w:val="009037D3"/>
    <w:rsid w:val="009078DE"/>
    <w:rsid w:val="009113D4"/>
    <w:rsid w:val="00911E3E"/>
    <w:rsid w:val="00912C3A"/>
    <w:rsid w:val="00916820"/>
    <w:rsid w:val="009176C0"/>
    <w:rsid w:val="009179F0"/>
    <w:rsid w:val="00920697"/>
    <w:rsid w:val="00920FD6"/>
    <w:rsid w:val="0092342F"/>
    <w:rsid w:val="009238A6"/>
    <w:rsid w:val="00924AE7"/>
    <w:rsid w:val="00924D96"/>
    <w:rsid w:val="00926D95"/>
    <w:rsid w:val="009270E1"/>
    <w:rsid w:val="00927E9D"/>
    <w:rsid w:val="0093024A"/>
    <w:rsid w:val="009356EF"/>
    <w:rsid w:val="00942196"/>
    <w:rsid w:val="00945931"/>
    <w:rsid w:val="00950C24"/>
    <w:rsid w:val="00963AC6"/>
    <w:rsid w:val="00971675"/>
    <w:rsid w:val="00971774"/>
    <w:rsid w:val="00971C39"/>
    <w:rsid w:val="00971D73"/>
    <w:rsid w:val="009735E2"/>
    <w:rsid w:val="009749CB"/>
    <w:rsid w:val="00976405"/>
    <w:rsid w:val="00977107"/>
    <w:rsid w:val="00980C58"/>
    <w:rsid w:val="00983BE6"/>
    <w:rsid w:val="009841EF"/>
    <w:rsid w:val="009858F5"/>
    <w:rsid w:val="00986A42"/>
    <w:rsid w:val="00990801"/>
    <w:rsid w:val="00990CE1"/>
    <w:rsid w:val="00993B42"/>
    <w:rsid w:val="00996A2F"/>
    <w:rsid w:val="009A0599"/>
    <w:rsid w:val="009A063F"/>
    <w:rsid w:val="009A08F0"/>
    <w:rsid w:val="009A0FC8"/>
    <w:rsid w:val="009A3EB1"/>
    <w:rsid w:val="009A7B64"/>
    <w:rsid w:val="009B2487"/>
    <w:rsid w:val="009B3C84"/>
    <w:rsid w:val="009B66FF"/>
    <w:rsid w:val="009B7F1C"/>
    <w:rsid w:val="009C4C92"/>
    <w:rsid w:val="009C5874"/>
    <w:rsid w:val="009C624A"/>
    <w:rsid w:val="009C7272"/>
    <w:rsid w:val="009C779C"/>
    <w:rsid w:val="009D236C"/>
    <w:rsid w:val="009D7BCF"/>
    <w:rsid w:val="009E2546"/>
    <w:rsid w:val="009E38FD"/>
    <w:rsid w:val="009E4500"/>
    <w:rsid w:val="009E4743"/>
    <w:rsid w:val="009E5AA0"/>
    <w:rsid w:val="009E6346"/>
    <w:rsid w:val="009E7136"/>
    <w:rsid w:val="009F0C55"/>
    <w:rsid w:val="009F453A"/>
    <w:rsid w:val="009F6257"/>
    <w:rsid w:val="009F66CF"/>
    <w:rsid w:val="00A00128"/>
    <w:rsid w:val="00A009A3"/>
    <w:rsid w:val="00A00C50"/>
    <w:rsid w:val="00A01190"/>
    <w:rsid w:val="00A1113A"/>
    <w:rsid w:val="00A14281"/>
    <w:rsid w:val="00A16042"/>
    <w:rsid w:val="00A21044"/>
    <w:rsid w:val="00A227AC"/>
    <w:rsid w:val="00A2695B"/>
    <w:rsid w:val="00A30B2C"/>
    <w:rsid w:val="00A30F66"/>
    <w:rsid w:val="00A32BDD"/>
    <w:rsid w:val="00A355F3"/>
    <w:rsid w:val="00A379FE"/>
    <w:rsid w:val="00A37CB2"/>
    <w:rsid w:val="00A40472"/>
    <w:rsid w:val="00A4076D"/>
    <w:rsid w:val="00A40ADC"/>
    <w:rsid w:val="00A416F2"/>
    <w:rsid w:val="00A41AEC"/>
    <w:rsid w:val="00A475B6"/>
    <w:rsid w:val="00A47847"/>
    <w:rsid w:val="00A50227"/>
    <w:rsid w:val="00A54DB8"/>
    <w:rsid w:val="00A54DC0"/>
    <w:rsid w:val="00A55730"/>
    <w:rsid w:val="00A55AFC"/>
    <w:rsid w:val="00A577E3"/>
    <w:rsid w:val="00A62244"/>
    <w:rsid w:val="00A63744"/>
    <w:rsid w:val="00A64B89"/>
    <w:rsid w:val="00A65460"/>
    <w:rsid w:val="00A72DD2"/>
    <w:rsid w:val="00A734F0"/>
    <w:rsid w:val="00A749D1"/>
    <w:rsid w:val="00A749D3"/>
    <w:rsid w:val="00A80CC5"/>
    <w:rsid w:val="00A8269F"/>
    <w:rsid w:val="00A84CFD"/>
    <w:rsid w:val="00A85C4E"/>
    <w:rsid w:val="00A86284"/>
    <w:rsid w:val="00A87006"/>
    <w:rsid w:val="00A9037E"/>
    <w:rsid w:val="00A907BC"/>
    <w:rsid w:val="00A93170"/>
    <w:rsid w:val="00A95285"/>
    <w:rsid w:val="00A95B4C"/>
    <w:rsid w:val="00A96C40"/>
    <w:rsid w:val="00A96EE8"/>
    <w:rsid w:val="00AA066A"/>
    <w:rsid w:val="00AA0A6D"/>
    <w:rsid w:val="00AA4320"/>
    <w:rsid w:val="00AA536A"/>
    <w:rsid w:val="00AA631D"/>
    <w:rsid w:val="00AA7C82"/>
    <w:rsid w:val="00AB1FB6"/>
    <w:rsid w:val="00AB21FF"/>
    <w:rsid w:val="00AB3435"/>
    <w:rsid w:val="00AB39EF"/>
    <w:rsid w:val="00AB4CF4"/>
    <w:rsid w:val="00AC643A"/>
    <w:rsid w:val="00AC6EED"/>
    <w:rsid w:val="00AD04B3"/>
    <w:rsid w:val="00AD2874"/>
    <w:rsid w:val="00AD3560"/>
    <w:rsid w:val="00AD45BC"/>
    <w:rsid w:val="00AD5CD7"/>
    <w:rsid w:val="00AD5DBA"/>
    <w:rsid w:val="00AE1DEC"/>
    <w:rsid w:val="00AE2245"/>
    <w:rsid w:val="00AE38F1"/>
    <w:rsid w:val="00AE79AA"/>
    <w:rsid w:val="00AF1CB5"/>
    <w:rsid w:val="00B05F24"/>
    <w:rsid w:val="00B06FB1"/>
    <w:rsid w:val="00B10FEA"/>
    <w:rsid w:val="00B13BB0"/>
    <w:rsid w:val="00B16EB3"/>
    <w:rsid w:val="00B22B5C"/>
    <w:rsid w:val="00B25F82"/>
    <w:rsid w:val="00B315DD"/>
    <w:rsid w:val="00B31BB8"/>
    <w:rsid w:val="00B33766"/>
    <w:rsid w:val="00B33919"/>
    <w:rsid w:val="00B37EE7"/>
    <w:rsid w:val="00B417AD"/>
    <w:rsid w:val="00B41C54"/>
    <w:rsid w:val="00B41C59"/>
    <w:rsid w:val="00B4492D"/>
    <w:rsid w:val="00B513FD"/>
    <w:rsid w:val="00B528CC"/>
    <w:rsid w:val="00B52987"/>
    <w:rsid w:val="00B556FA"/>
    <w:rsid w:val="00B56E5B"/>
    <w:rsid w:val="00B56E67"/>
    <w:rsid w:val="00B57589"/>
    <w:rsid w:val="00B62034"/>
    <w:rsid w:val="00B63066"/>
    <w:rsid w:val="00B64A75"/>
    <w:rsid w:val="00B654F3"/>
    <w:rsid w:val="00B657F9"/>
    <w:rsid w:val="00B664E5"/>
    <w:rsid w:val="00B66721"/>
    <w:rsid w:val="00B67D28"/>
    <w:rsid w:val="00B702D3"/>
    <w:rsid w:val="00B71C88"/>
    <w:rsid w:val="00B74A35"/>
    <w:rsid w:val="00B74E34"/>
    <w:rsid w:val="00B7732B"/>
    <w:rsid w:val="00B81431"/>
    <w:rsid w:val="00B815D2"/>
    <w:rsid w:val="00B81CF0"/>
    <w:rsid w:val="00B83384"/>
    <w:rsid w:val="00B83B47"/>
    <w:rsid w:val="00B85DD0"/>
    <w:rsid w:val="00B91C5D"/>
    <w:rsid w:val="00B9534F"/>
    <w:rsid w:val="00BA4323"/>
    <w:rsid w:val="00BA6A68"/>
    <w:rsid w:val="00BB0DA8"/>
    <w:rsid w:val="00BB1F29"/>
    <w:rsid w:val="00BB61E4"/>
    <w:rsid w:val="00BC243D"/>
    <w:rsid w:val="00BC3D0A"/>
    <w:rsid w:val="00BC41D2"/>
    <w:rsid w:val="00BC5578"/>
    <w:rsid w:val="00BD06F5"/>
    <w:rsid w:val="00BD092B"/>
    <w:rsid w:val="00BD0DFA"/>
    <w:rsid w:val="00BE1DA8"/>
    <w:rsid w:val="00BE2735"/>
    <w:rsid w:val="00BE724E"/>
    <w:rsid w:val="00BF0656"/>
    <w:rsid w:val="00BF1026"/>
    <w:rsid w:val="00BF1416"/>
    <w:rsid w:val="00BF1F25"/>
    <w:rsid w:val="00BF2FDD"/>
    <w:rsid w:val="00BF470B"/>
    <w:rsid w:val="00BF684B"/>
    <w:rsid w:val="00BF6BC4"/>
    <w:rsid w:val="00BF6C8E"/>
    <w:rsid w:val="00C00BAA"/>
    <w:rsid w:val="00C02D43"/>
    <w:rsid w:val="00C03971"/>
    <w:rsid w:val="00C047EE"/>
    <w:rsid w:val="00C05074"/>
    <w:rsid w:val="00C07811"/>
    <w:rsid w:val="00C0783D"/>
    <w:rsid w:val="00C109ED"/>
    <w:rsid w:val="00C13E2E"/>
    <w:rsid w:val="00C145E0"/>
    <w:rsid w:val="00C211A6"/>
    <w:rsid w:val="00C23EEA"/>
    <w:rsid w:val="00C25D67"/>
    <w:rsid w:val="00C30615"/>
    <w:rsid w:val="00C30856"/>
    <w:rsid w:val="00C31977"/>
    <w:rsid w:val="00C32A7D"/>
    <w:rsid w:val="00C33466"/>
    <w:rsid w:val="00C37453"/>
    <w:rsid w:val="00C4321E"/>
    <w:rsid w:val="00C439C1"/>
    <w:rsid w:val="00C45007"/>
    <w:rsid w:val="00C500AD"/>
    <w:rsid w:val="00C50877"/>
    <w:rsid w:val="00C53D56"/>
    <w:rsid w:val="00C540AE"/>
    <w:rsid w:val="00C54273"/>
    <w:rsid w:val="00C55DCD"/>
    <w:rsid w:val="00C62AA3"/>
    <w:rsid w:val="00C65D9D"/>
    <w:rsid w:val="00C679E1"/>
    <w:rsid w:val="00C710A8"/>
    <w:rsid w:val="00C714C1"/>
    <w:rsid w:val="00C715A8"/>
    <w:rsid w:val="00C740EA"/>
    <w:rsid w:val="00C817D5"/>
    <w:rsid w:val="00C83688"/>
    <w:rsid w:val="00C83D81"/>
    <w:rsid w:val="00C8579C"/>
    <w:rsid w:val="00C93A04"/>
    <w:rsid w:val="00C949CC"/>
    <w:rsid w:val="00C967DC"/>
    <w:rsid w:val="00C97639"/>
    <w:rsid w:val="00CA201C"/>
    <w:rsid w:val="00CA4FE1"/>
    <w:rsid w:val="00CA5B4F"/>
    <w:rsid w:val="00CA6CD5"/>
    <w:rsid w:val="00CA76A6"/>
    <w:rsid w:val="00CB08BE"/>
    <w:rsid w:val="00CB0F6A"/>
    <w:rsid w:val="00CB194C"/>
    <w:rsid w:val="00CB41C1"/>
    <w:rsid w:val="00CB47B3"/>
    <w:rsid w:val="00CB525E"/>
    <w:rsid w:val="00CB605C"/>
    <w:rsid w:val="00CC1588"/>
    <w:rsid w:val="00CC1AD4"/>
    <w:rsid w:val="00CC32F5"/>
    <w:rsid w:val="00CC49F8"/>
    <w:rsid w:val="00CC7FD5"/>
    <w:rsid w:val="00CD2B9D"/>
    <w:rsid w:val="00CD3688"/>
    <w:rsid w:val="00CD7275"/>
    <w:rsid w:val="00CD7D93"/>
    <w:rsid w:val="00CE0A1D"/>
    <w:rsid w:val="00CE4F18"/>
    <w:rsid w:val="00CE591D"/>
    <w:rsid w:val="00CE65D0"/>
    <w:rsid w:val="00CF13CD"/>
    <w:rsid w:val="00CF245B"/>
    <w:rsid w:val="00CF570C"/>
    <w:rsid w:val="00CF7267"/>
    <w:rsid w:val="00D01F37"/>
    <w:rsid w:val="00D1209D"/>
    <w:rsid w:val="00D13E0E"/>
    <w:rsid w:val="00D163C8"/>
    <w:rsid w:val="00D17361"/>
    <w:rsid w:val="00D204D8"/>
    <w:rsid w:val="00D2246C"/>
    <w:rsid w:val="00D25FE9"/>
    <w:rsid w:val="00D33380"/>
    <w:rsid w:val="00D35790"/>
    <w:rsid w:val="00D36040"/>
    <w:rsid w:val="00D37E2C"/>
    <w:rsid w:val="00D400AF"/>
    <w:rsid w:val="00D40F2C"/>
    <w:rsid w:val="00D41C8C"/>
    <w:rsid w:val="00D42784"/>
    <w:rsid w:val="00D42B5B"/>
    <w:rsid w:val="00D44201"/>
    <w:rsid w:val="00D45430"/>
    <w:rsid w:val="00D5249B"/>
    <w:rsid w:val="00D5305C"/>
    <w:rsid w:val="00D546CD"/>
    <w:rsid w:val="00D5472A"/>
    <w:rsid w:val="00D559FF"/>
    <w:rsid w:val="00D55B37"/>
    <w:rsid w:val="00D579CB"/>
    <w:rsid w:val="00D60C25"/>
    <w:rsid w:val="00D61FF0"/>
    <w:rsid w:val="00D66B6F"/>
    <w:rsid w:val="00D7119E"/>
    <w:rsid w:val="00D76D81"/>
    <w:rsid w:val="00D80A94"/>
    <w:rsid w:val="00D80E82"/>
    <w:rsid w:val="00D80F21"/>
    <w:rsid w:val="00D83A5D"/>
    <w:rsid w:val="00D84C8B"/>
    <w:rsid w:val="00D8511A"/>
    <w:rsid w:val="00D854DF"/>
    <w:rsid w:val="00D87B23"/>
    <w:rsid w:val="00D946D0"/>
    <w:rsid w:val="00D959AA"/>
    <w:rsid w:val="00DA0191"/>
    <w:rsid w:val="00DA0802"/>
    <w:rsid w:val="00DA0B2C"/>
    <w:rsid w:val="00DA1312"/>
    <w:rsid w:val="00DA1CCE"/>
    <w:rsid w:val="00DA27C4"/>
    <w:rsid w:val="00DA2EE5"/>
    <w:rsid w:val="00DA3629"/>
    <w:rsid w:val="00DA3690"/>
    <w:rsid w:val="00DA5064"/>
    <w:rsid w:val="00DA7A2B"/>
    <w:rsid w:val="00DA7C08"/>
    <w:rsid w:val="00DB2B18"/>
    <w:rsid w:val="00DB3A42"/>
    <w:rsid w:val="00DB7C6A"/>
    <w:rsid w:val="00DC03AD"/>
    <w:rsid w:val="00DC0F0E"/>
    <w:rsid w:val="00DC2172"/>
    <w:rsid w:val="00DC2ABC"/>
    <w:rsid w:val="00DC2F93"/>
    <w:rsid w:val="00DC362A"/>
    <w:rsid w:val="00DC3E00"/>
    <w:rsid w:val="00DD1DEC"/>
    <w:rsid w:val="00DD38AB"/>
    <w:rsid w:val="00DD3F61"/>
    <w:rsid w:val="00DD47B8"/>
    <w:rsid w:val="00DD646D"/>
    <w:rsid w:val="00DD6B91"/>
    <w:rsid w:val="00DD7836"/>
    <w:rsid w:val="00DE002C"/>
    <w:rsid w:val="00DE083C"/>
    <w:rsid w:val="00DE3FA4"/>
    <w:rsid w:val="00DE546B"/>
    <w:rsid w:val="00DE57C1"/>
    <w:rsid w:val="00DE71C0"/>
    <w:rsid w:val="00DF058A"/>
    <w:rsid w:val="00DF350A"/>
    <w:rsid w:val="00E00303"/>
    <w:rsid w:val="00E0613B"/>
    <w:rsid w:val="00E07942"/>
    <w:rsid w:val="00E07DB5"/>
    <w:rsid w:val="00E107DA"/>
    <w:rsid w:val="00E12677"/>
    <w:rsid w:val="00E126D6"/>
    <w:rsid w:val="00E151E9"/>
    <w:rsid w:val="00E153C2"/>
    <w:rsid w:val="00E2048F"/>
    <w:rsid w:val="00E2096F"/>
    <w:rsid w:val="00E2247C"/>
    <w:rsid w:val="00E22F5A"/>
    <w:rsid w:val="00E232DB"/>
    <w:rsid w:val="00E23388"/>
    <w:rsid w:val="00E2512B"/>
    <w:rsid w:val="00E27071"/>
    <w:rsid w:val="00E3156F"/>
    <w:rsid w:val="00E331CD"/>
    <w:rsid w:val="00E348C0"/>
    <w:rsid w:val="00E349CB"/>
    <w:rsid w:val="00E35CAD"/>
    <w:rsid w:val="00E36BD1"/>
    <w:rsid w:val="00E40229"/>
    <w:rsid w:val="00E4074B"/>
    <w:rsid w:val="00E413DA"/>
    <w:rsid w:val="00E422C8"/>
    <w:rsid w:val="00E4389A"/>
    <w:rsid w:val="00E43BEC"/>
    <w:rsid w:val="00E44073"/>
    <w:rsid w:val="00E44092"/>
    <w:rsid w:val="00E471FD"/>
    <w:rsid w:val="00E50A57"/>
    <w:rsid w:val="00E510F9"/>
    <w:rsid w:val="00E53A35"/>
    <w:rsid w:val="00E565A1"/>
    <w:rsid w:val="00E60117"/>
    <w:rsid w:val="00E60343"/>
    <w:rsid w:val="00E60EFE"/>
    <w:rsid w:val="00E62AE9"/>
    <w:rsid w:val="00E6480E"/>
    <w:rsid w:val="00E660E7"/>
    <w:rsid w:val="00E66712"/>
    <w:rsid w:val="00E677F1"/>
    <w:rsid w:val="00E6787D"/>
    <w:rsid w:val="00E67CD2"/>
    <w:rsid w:val="00E72E53"/>
    <w:rsid w:val="00E82FED"/>
    <w:rsid w:val="00E84328"/>
    <w:rsid w:val="00E900C4"/>
    <w:rsid w:val="00E92B04"/>
    <w:rsid w:val="00E930E1"/>
    <w:rsid w:val="00E93449"/>
    <w:rsid w:val="00EA2DDF"/>
    <w:rsid w:val="00EA2F70"/>
    <w:rsid w:val="00EA34DF"/>
    <w:rsid w:val="00EA3B05"/>
    <w:rsid w:val="00EA5003"/>
    <w:rsid w:val="00EA615C"/>
    <w:rsid w:val="00EB0DB0"/>
    <w:rsid w:val="00EB5260"/>
    <w:rsid w:val="00EB5F25"/>
    <w:rsid w:val="00EC15E6"/>
    <w:rsid w:val="00EC3875"/>
    <w:rsid w:val="00EC4AA2"/>
    <w:rsid w:val="00EC5734"/>
    <w:rsid w:val="00EC5CB0"/>
    <w:rsid w:val="00EC5EEA"/>
    <w:rsid w:val="00ED00D9"/>
    <w:rsid w:val="00ED1CEA"/>
    <w:rsid w:val="00ED2CFE"/>
    <w:rsid w:val="00ED3684"/>
    <w:rsid w:val="00ED380B"/>
    <w:rsid w:val="00ED3FF8"/>
    <w:rsid w:val="00ED400E"/>
    <w:rsid w:val="00ED5590"/>
    <w:rsid w:val="00EE1C5E"/>
    <w:rsid w:val="00EE5B01"/>
    <w:rsid w:val="00EE5F16"/>
    <w:rsid w:val="00EE6535"/>
    <w:rsid w:val="00EE718A"/>
    <w:rsid w:val="00EF4427"/>
    <w:rsid w:val="00EF5D78"/>
    <w:rsid w:val="00EF6E02"/>
    <w:rsid w:val="00EF70A8"/>
    <w:rsid w:val="00F001B0"/>
    <w:rsid w:val="00F006D4"/>
    <w:rsid w:val="00F00B3D"/>
    <w:rsid w:val="00F00EEC"/>
    <w:rsid w:val="00F02794"/>
    <w:rsid w:val="00F063D4"/>
    <w:rsid w:val="00F063F2"/>
    <w:rsid w:val="00F068F9"/>
    <w:rsid w:val="00F07B74"/>
    <w:rsid w:val="00F07BC7"/>
    <w:rsid w:val="00F10531"/>
    <w:rsid w:val="00F11862"/>
    <w:rsid w:val="00F1460F"/>
    <w:rsid w:val="00F20475"/>
    <w:rsid w:val="00F21860"/>
    <w:rsid w:val="00F21FF0"/>
    <w:rsid w:val="00F24CE4"/>
    <w:rsid w:val="00F3057B"/>
    <w:rsid w:val="00F35D9F"/>
    <w:rsid w:val="00F35F58"/>
    <w:rsid w:val="00F36A03"/>
    <w:rsid w:val="00F37926"/>
    <w:rsid w:val="00F43561"/>
    <w:rsid w:val="00F43B1E"/>
    <w:rsid w:val="00F44A41"/>
    <w:rsid w:val="00F45C49"/>
    <w:rsid w:val="00F46C68"/>
    <w:rsid w:val="00F50056"/>
    <w:rsid w:val="00F5117B"/>
    <w:rsid w:val="00F52830"/>
    <w:rsid w:val="00F5341A"/>
    <w:rsid w:val="00F53F1C"/>
    <w:rsid w:val="00F545A1"/>
    <w:rsid w:val="00F557D2"/>
    <w:rsid w:val="00F5644F"/>
    <w:rsid w:val="00F5778E"/>
    <w:rsid w:val="00F57E74"/>
    <w:rsid w:val="00F64FC3"/>
    <w:rsid w:val="00F71303"/>
    <w:rsid w:val="00F71A77"/>
    <w:rsid w:val="00F74714"/>
    <w:rsid w:val="00F75AC7"/>
    <w:rsid w:val="00F80D10"/>
    <w:rsid w:val="00F81858"/>
    <w:rsid w:val="00F830CD"/>
    <w:rsid w:val="00F8417A"/>
    <w:rsid w:val="00F86F6E"/>
    <w:rsid w:val="00F876F4"/>
    <w:rsid w:val="00F8787B"/>
    <w:rsid w:val="00F9415F"/>
    <w:rsid w:val="00F94441"/>
    <w:rsid w:val="00F94E8B"/>
    <w:rsid w:val="00F9627A"/>
    <w:rsid w:val="00F9681F"/>
    <w:rsid w:val="00F96FB3"/>
    <w:rsid w:val="00FA073B"/>
    <w:rsid w:val="00FA1857"/>
    <w:rsid w:val="00FA688F"/>
    <w:rsid w:val="00FA7DB7"/>
    <w:rsid w:val="00FB19B3"/>
    <w:rsid w:val="00FB4BA8"/>
    <w:rsid w:val="00FB508E"/>
    <w:rsid w:val="00FB6C7E"/>
    <w:rsid w:val="00FC1DF3"/>
    <w:rsid w:val="00FC42AD"/>
    <w:rsid w:val="00FC6C21"/>
    <w:rsid w:val="00FD00AF"/>
    <w:rsid w:val="00FD16E6"/>
    <w:rsid w:val="00FD497A"/>
    <w:rsid w:val="00FD650A"/>
    <w:rsid w:val="00FD7DAD"/>
    <w:rsid w:val="00FE24F2"/>
    <w:rsid w:val="00FE29E7"/>
    <w:rsid w:val="00FE4900"/>
    <w:rsid w:val="00FF0212"/>
    <w:rsid w:val="00FF050C"/>
    <w:rsid w:val="00FF25D9"/>
    <w:rsid w:val="00FF380C"/>
    <w:rsid w:val="00FF4A85"/>
    <w:rsid w:val="00FF76A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E3B237"/>
  <w15:chartTrackingRefBased/>
  <w15:docId w15:val="{096CF820-F1B6-410F-AA3A-F8DD9A325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14309E"/>
  </w:style>
  <w:style w:type="paragraph" w:styleId="Naslov1">
    <w:name w:val="heading 1"/>
    <w:basedOn w:val="Normal"/>
    <w:next w:val="Normal"/>
    <w:link w:val="Naslov1Char"/>
    <w:uiPriority w:val="9"/>
    <w:qFormat/>
    <w:rsid w:val="008A7A02"/>
    <w:pPr>
      <w:keepNext/>
      <w:keepLines/>
      <w:spacing w:before="240" w:after="0"/>
      <w:outlineLvl w:val="0"/>
    </w:pPr>
    <w:rPr>
      <w:rFonts w:ascii="Times New Roman" w:eastAsiaTheme="majorEastAsia" w:hAnsi="Times New Roman" w:cstheme="majorBidi"/>
      <w:color w:val="2F5496" w:themeColor="accent1" w:themeShade="BF"/>
      <w:sz w:val="32"/>
      <w:szCs w:val="32"/>
    </w:rPr>
  </w:style>
  <w:style w:type="paragraph" w:styleId="Naslov2">
    <w:name w:val="heading 2"/>
    <w:basedOn w:val="Normal"/>
    <w:next w:val="Normal"/>
    <w:link w:val="Naslov2Char"/>
    <w:uiPriority w:val="9"/>
    <w:unhideWhenUsed/>
    <w:qFormat/>
    <w:rsid w:val="008A7A02"/>
    <w:pPr>
      <w:keepNext/>
      <w:keepLines/>
      <w:spacing w:before="40" w:after="0"/>
      <w:outlineLvl w:val="1"/>
    </w:pPr>
    <w:rPr>
      <w:rFonts w:ascii="Times New Roman" w:eastAsiaTheme="majorEastAsia" w:hAnsi="Times New Roman" w:cstheme="majorBidi"/>
      <w:color w:val="2F5496" w:themeColor="accent1" w:themeShade="BF"/>
      <w:sz w:val="26"/>
      <w:szCs w:val="26"/>
    </w:rPr>
  </w:style>
  <w:style w:type="paragraph" w:styleId="Naslov3">
    <w:name w:val="heading 3"/>
    <w:basedOn w:val="Normal"/>
    <w:link w:val="Naslov3Char"/>
    <w:uiPriority w:val="9"/>
    <w:qFormat/>
    <w:rsid w:val="00DC0F0E"/>
    <w:pPr>
      <w:spacing w:before="100" w:beforeAutospacing="1" w:after="100" w:afterAutospacing="1" w:line="240" w:lineRule="auto"/>
      <w:outlineLvl w:val="2"/>
    </w:pPr>
    <w:rPr>
      <w:rFonts w:ascii="Times New Roman" w:eastAsia="Times New Roman" w:hAnsi="Times New Roman" w:cs="Times New Roman"/>
      <w:b/>
      <w:bCs/>
      <w:sz w:val="27"/>
      <w:szCs w:val="27"/>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920FD6"/>
    <w:pPr>
      <w:ind w:left="720"/>
      <w:contextualSpacing/>
    </w:pPr>
  </w:style>
  <w:style w:type="character" w:styleId="Referencakomentara">
    <w:name w:val="annotation reference"/>
    <w:basedOn w:val="Zadanifontodlomka"/>
    <w:uiPriority w:val="99"/>
    <w:semiHidden/>
    <w:unhideWhenUsed/>
    <w:rsid w:val="00DA7A2B"/>
    <w:rPr>
      <w:sz w:val="16"/>
      <w:szCs w:val="16"/>
    </w:rPr>
  </w:style>
  <w:style w:type="paragraph" w:styleId="Tekstkomentara">
    <w:name w:val="annotation text"/>
    <w:basedOn w:val="Normal"/>
    <w:link w:val="TekstkomentaraChar"/>
    <w:uiPriority w:val="99"/>
    <w:unhideWhenUsed/>
    <w:rsid w:val="00DA7A2B"/>
    <w:pPr>
      <w:spacing w:line="240" w:lineRule="auto"/>
    </w:pPr>
    <w:rPr>
      <w:sz w:val="20"/>
      <w:szCs w:val="20"/>
    </w:rPr>
  </w:style>
  <w:style w:type="character" w:customStyle="1" w:styleId="TekstkomentaraChar">
    <w:name w:val="Tekst komentara Char"/>
    <w:basedOn w:val="Zadanifontodlomka"/>
    <w:link w:val="Tekstkomentara"/>
    <w:uiPriority w:val="99"/>
    <w:rsid w:val="00DA7A2B"/>
    <w:rPr>
      <w:sz w:val="20"/>
      <w:szCs w:val="20"/>
    </w:rPr>
  </w:style>
  <w:style w:type="paragraph" w:styleId="StandardWeb">
    <w:name w:val="Normal (Web)"/>
    <w:basedOn w:val="Normal"/>
    <w:uiPriority w:val="99"/>
    <w:semiHidden/>
    <w:unhideWhenUsed/>
    <w:rsid w:val="00C211A6"/>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Naglaeno">
    <w:name w:val="Strong"/>
    <w:basedOn w:val="Zadanifontodlomka"/>
    <w:uiPriority w:val="22"/>
    <w:qFormat/>
    <w:rsid w:val="00C211A6"/>
    <w:rPr>
      <w:b/>
      <w:bCs/>
    </w:rPr>
  </w:style>
  <w:style w:type="character" w:customStyle="1" w:styleId="Naslov3Char">
    <w:name w:val="Naslov 3 Char"/>
    <w:basedOn w:val="Zadanifontodlomka"/>
    <w:link w:val="Naslov3"/>
    <w:uiPriority w:val="9"/>
    <w:rsid w:val="00DC0F0E"/>
    <w:rPr>
      <w:rFonts w:ascii="Times New Roman" w:eastAsia="Times New Roman" w:hAnsi="Times New Roman" w:cs="Times New Roman"/>
      <w:b/>
      <w:bCs/>
      <w:sz w:val="27"/>
      <w:szCs w:val="27"/>
      <w:lang w:eastAsia="hr-HR"/>
    </w:rPr>
  </w:style>
  <w:style w:type="table" w:styleId="Reetkatablice">
    <w:name w:val="Table Grid"/>
    <w:basedOn w:val="Obinatablica"/>
    <w:uiPriority w:val="59"/>
    <w:rsid w:val="00434219"/>
    <w:pPr>
      <w:spacing w:after="0" w:line="240" w:lineRule="auto"/>
    </w:pPr>
    <w:rPr>
      <w:rFonts w:eastAsiaTheme="minorEastAsia"/>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eza">
    <w:name w:val="Hyperlink"/>
    <w:basedOn w:val="Zadanifontodlomka"/>
    <w:uiPriority w:val="99"/>
    <w:unhideWhenUsed/>
    <w:rsid w:val="003C1AA1"/>
    <w:rPr>
      <w:color w:val="0000FF"/>
      <w:u w:val="single"/>
    </w:rPr>
  </w:style>
  <w:style w:type="character" w:customStyle="1" w:styleId="Naslov1Char">
    <w:name w:val="Naslov 1 Char"/>
    <w:basedOn w:val="Zadanifontodlomka"/>
    <w:link w:val="Naslov1"/>
    <w:uiPriority w:val="9"/>
    <w:rsid w:val="008A7A02"/>
    <w:rPr>
      <w:rFonts w:ascii="Times New Roman" w:eastAsiaTheme="majorEastAsia" w:hAnsi="Times New Roman" w:cstheme="majorBidi"/>
      <w:color w:val="2F5496" w:themeColor="accent1" w:themeShade="BF"/>
      <w:sz w:val="32"/>
      <w:szCs w:val="32"/>
    </w:rPr>
  </w:style>
  <w:style w:type="paragraph" w:styleId="TOCNaslov">
    <w:name w:val="TOC Heading"/>
    <w:basedOn w:val="Naslov1"/>
    <w:next w:val="Normal"/>
    <w:uiPriority w:val="39"/>
    <w:unhideWhenUsed/>
    <w:qFormat/>
    <w:rsid w:val="00585786"/>
    <w:pPr>
      <w:outlineLvl w:val="9"/>
    </w:pPr>
    <w:rPr>
      <w:lang w:eastAsia="hr-HR"/>
    </w:rPr>
  </w:style>
  <w:style w:type="paragraph" w:styleId="Sadraj1">
    <w:name w:val="toc 1"/>
    <w:basedOn w:val="Normal"/>
    <w:next w:val="Normal"/>
    <w:autoRedefine/>
    <w:uiPriority w:val="39"/>
    <w:unhideWhenUsed/>
    <w:rsid w:val="003A3F0E"/>
    <w:pPr>
      <w:tabs>
        <w:tab w:val="left" w:pos="440"/>
        <w:tab w:val="right" w:leader="dot" w:pos="9062"/>
      </w:tabs>
      <w:spacing w:after="100"/>
    </w:pPr>
  </w:style>
  <w:style w:type="paragraph" w:styleId="Predmetkomentara">
    <w:name w:val="annotation subject"/>
    <w:basedOn w:val="Tekstkomentara"/>
    <w:next w:val="Tekstkomentara"/>
    <w:link w:val="PredmetkomentaraChar"/>
    <w:uiPriority w:val="99"/>
    <w:semiHidden/>
    <w:unhideWhenUsed/>
    <w:rsid w:val="00BC243D"/>
    <w:rPr>
      <w:b/>
      <w:bCs/>
    </w:rPr>
  </w:style>
  <w:style w:type="character" w:customStyle="1" w:styleId="PredmetkomentaraChar">
    <w:name w:val="Predmet komentara Char"/>
    <w:basedOn w:val="TekstkomentaraChar"/>
    <w:link w:val="Predmetkomentara"/>
    <w:uiPriority w:val="99"/>
    <w:semiHidden/>
    <w:rsid w:val="00BC243D"/>
    <w:rPr>
      <w:b/>
      <w:bCs/>
      <w:sz w:val="20"/>
      <w:szCs w:val="20"/>
    </w:rPr>
  </w:style>
  <w:style w:type="character" w:customStyle="1" w:styleId="Naslov2Char">
    <w:name w:val="Naslov 2 Char"/>
    <w:basedOn w:val="Zadanifontodlomka"/>
    <w:link w:val="Naslov2"/>
    <w:uiPriority w:val="9"/>
    <w:rsid w:val="008A7A02"/>
    <w:rPr>
      <w:rFonts w:ascii="Times New Roman" w:eastAsiaTheme="majorEastAsia" w:hAnsi="Times New Roman" w:cstheme="majorBidi"/>
      <w:color w:val="2F5496" w:themeColor="accent1" w:themeShade="BF"/>
      <w:sz w:val="26"/>
      <w:szCs w:val="26"/>
    </w:rPr>
  </w:style>
  <w:style w:type="paragraph" w:styleId="Sadraj2">
    <w:name w:val="toc 2"/>
    <w:basedOn w:val="Normal"/>
    <w:next w:val="Normal"/>
    <w:autoRedefine/>
    <w:uiPriority w:val="39"/>
    <w:unhideWhenUsed/>
    <w:rsid w:val="00E565A1"/>
    <w:pPr>
      <w:tabs>
        <w:tab w:val="left" w:pos="880"/>
        <w:tab w:val="right" w:leader="dot" w:pos="9062"/>
      </w:tabs>
      <w:spacing w:after="100"/>
      <w:ind w:left="220"/>
    </w:pPr>
  </w:style>
  <w:style w:type="character" w:customStyle="1" w:styleId="Nerijeenospominjanje1">
    <w:name w:val="Neriješeno spominjanje1"/>
    <w:basedOn w:val="Zadanifontodlomka"/>
    <w:uiPriority w:val="99"/>
    <w:semiHidden/>
    <w:unhideWhenUsed/>
    <w:rsid w:val="00D1209D"/>
    <w:rPr>
      <w:color w:val="605E5C"/>
      <w:shd w:val="clear" w:color="auto" w:fill="E1DFDD"/>
    </w:rPr>
  </w:style>
  <w:style w:type="paragraph" w:styleId="Revizija">
    <w:name w:val="Revision"/>
    <w:hidden/>
    <w:uiPriority w:val="99"/>
    <w:semiHidden/>
    <w:rsid w:val="001D13D2"/>
    <w:pPr>
      <w:spacing w:after="0" w:line="240" w:lineRule="auto"/>
    </w:pPr>
  </w:style>
  <w:style w:type="paragraph" w:styleId="Zaglavlje">
    <w:name w:val="header"/>
    <w:basedOn w:val="Normal"/>
    <w:link w:val="ZaglavljeChar"/>
    <w:uiPriority w:val="99"/>
    <w:unhideWhenUsed/>
    <w:rsid w:val="00E660E7"/>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E660E7"/>
  </w:style>
  <w:style w:type="paragraph" w:styleId="Podnoje">
    <w:name w:val="footer"/>
    <w:basedOn w:val="Normal"/>
    <w:link w:val="PodnojeChar"/>
    <w:uiPriority w:val="99"/>
    <w:unhideWhenUsed/>
    <w:rsid w:val="00E660E7"/>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E660E7"/>
  </w:style>
  <w:style w:type="character" w:styleId="Nerijeenospominjanje">
    <w:name w:val="Unresolved Mention"/>
    <w:basedOn w:val="Zadanifontodlomka"/>
    <w:uiPriority w:val="99"/>
    <w:rsid w:val="00D524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223912">
      <w:bodyDiv w:val="1"/>
      <w:marLeft w:val="0"/>
      <w:marRight w:val="0"/>
      <w:marTop w:val="0"/>
      <w:marBottom w:val="0"/>
      <w:divBdr>
        <w:top w:val="none" w:sz="0" w:space="0" w:color="auto"/>
        <w:left w:val="none" w:sz="0" w:space="0" w:color="auto"/>
        <w:bottom w:val="none" w:sz="0" w:space="0" w:color="auto"/>
        <w:right w:val="none" w:sz="0" w:space="0" w:color="auto"/>
      </w:divBdr>
    </w:div>
    <w:div w:id="1134368717">
      <w:bodyDiv w:val="1"/>
      <w:marLeft w:val="0"/>
      <w:marRight w:val="0"/>
      <w:marTop w:val="0"/>
      <w:marBottom w:val="0"/>
      <w:divBdr>
        <w:top w:val="none" w:sz="0" w:space="0" w:color="auto"/>
        <w:left w:val="none" w:sz="0" w:space="0" w:color="auto"/>
        <w:bottom w:val="none" w:sz="0" w:space="0" w:color="auto"/>
        <w:right w:val="none" w:sz="0" w:space="0" w:color="auto"/>
      </w:divBdr>
    </w:div>
    <w:div w:id="1377584585">
      <w:bodyDiv w:val="1"/>
      <w:marLeft w:val="0"/>
      <w:marRight w:val="0"/>
      <w:marTop w:val="0"/>
      <w:marBottom w:val="0"/>
      <w:divBdr>
        <w:top w:val="none" w:sz="0" w:space="0" w:color="auto"/>
        <w:left w:val="none" w:sz="0" w:space="0" w:color="auto"/>
        <w:bottom w:val="none" w:sz="0" w:space="0" w:color="auto"/>
        <w:right w:val="none" w:sz="0" w:space="0" w:color="auto"/>
      </w:divBdr>
    </w:div>
    <w:div w:id="153072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isarnica@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odrska-eprijave@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itanja@kckzz.hr"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kckzz.hr"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55A9A-FCF6-45CC-962B-936951DDA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12</Pages>
  <Words>4836</Words>
  <Characters>27567</Characters>
  <Application>Microsoft Office Word</Application>
  <DocSecurity>0</DocSecurity>
  <Lines>229</Lines>
  <Paragraphs>64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Ferlindeš</dc:creator>
  <cp:lastModifiedBy>Barbara Domović</cp:lastModifiedBy>
  <cp:revision>11</cp:revision>
  <cp:lastPrinted>2025-10-29T09:21:00Z</cp:lastPrinted>
  <dcterms:created xsi:type="dcterms:W3CDTF">2025-11-03T12:54:00Z</dcterms:created>
  <dcterms:modified xsi:type="dcterms:W3CDTF">2025-11-21T13:29:00Z</dcterms:modified>
</cp:coreProperties>
</file>