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B7CCA" w14:textId="29C16863" w:rsidR="00311083" w:rsidRPr="00E00445" w:rsidRDefault="00311083" w:rsidP="009103E0">
      <w:pPr>
        <w:spacing w:line="276" w:lineRule="auto"/>
        <w:ind w:firstLine="720"/>
        <w:jc w:val="both"/>
        <w:rPr>
          <w:b/>
          <w:sz w:val="24"/>
          <w:szCs w:val="24"/>
        </w:rPr>
      </w:pPr>
      <w:r w:rsidRPr="00E00445">
        <w:rPr>
          <w:sz w:val="24"/>
          <w:szCs w:val="24"/>
        </w:rPr>
        <w:t>Na temelju članka</w:t>
      </w:r>
      <w:r w:rsidR="00F473E2" w:rsidRPr="00E00445">
        <w:rPr>
          <w:sz w:val="24"/>
          <w:szCs w:val="24"/>
        </w:rPr>
        <w:t xml:space="preserve"> </w:t>
      </w:r>
      <w:r w:rsidR="00454292" w:rsidRPr="00E00445">
        <w:rPr>
          <w:sz w:val="24"/>
          <w:szCs w:val="24"/>
        </w:rPr>
        <w:t>12</w:t>
      </w:r>
      <w:r w:rsidRPr="00E00445">
        <w:rPr>
          <w:sz w:val="24"/>
          <w:szCs w:val="24"/>
        </w:rPr>
        <w:t xml:space="preserve">. stavka </w:t>
      </w:r>
      <w:r w:rsidR="00454292" w:rsidRPr="00E00445">
        <w:rPr>
          <w:sz w:val="24"/>
          <w:szCs w:val="24"/>
        </w:rPr>
        <w:t>1</w:t>
      </w:r>
      <w:r w:rsidRPr="00E00445">
        <w:rPr>
          <w:sz w:val="24"/>
          <w:szCs w:val="24"/>
        </w:rPr>
        <w:t xml:space="preserve">. Zakona o </w:t>
      </w:r>
      <w:r w:rsidR="00454292" w:rsidRPr="00E00445">
        <w:rPr>
          <w:sz w:val="24"/>
          <w:szCs w:val="24"/>
        </w:rPr>
        <w:t>lokalnoj i područnoj (regionalnoj) samoupravi</w:t>
      </w:r>
      <w:r w:rsidRPr="00E00445">
        <w:rPr>
          <w:sz w:val="24"/>
          <w:szCs w:val="24"/>
        </w:rPr>
        <w:t xml:space="preserve"> („Narodne novine“ broj </w:t>
      </w:r>
      <w:r w:rsidR="00454292" w:rsidRPr="00E00445">
        <w:rPr>
          <w:sz w:val="24"/>
          <w:szCs w:val="24"/>
        </w:rPr>
        <w:t>33/01., 60/01., 129/05., 109/07., 125/08., 36/09., 150/11., 144/12., 123/17., 98/19.</w:t>
      </w:r>
      <w:r w:rsidR="00F473E2" w:rsidRPr="00E00445">
        <w:rPr>
          <w:sz w:val="24"/>
          <w:szCs w:val="24"/>
        </w:rPr>
        <w:t xml:space="preserve"> i</w:t>
      </w:r>
      <w:r w:rsidR="00454292" w:rsidRPr="00E00445">
        <w:rPr>
          <w:sz w:val="24"/>
          <w:szCs w:val="24"/>
        </w:rPr>
        <w:t xml:space="preserve"> 144/20.</w:t>
      </w:r>
      <w:r w:rsidRPr="00E00445">
        <w:rPr>
          <w:sz w:val="24"/>
          <w:szCs w:val="24"/>
        </w:rPr>
        <w:t>)</w:t>
      </w:r>
      <w:r w:rsidR="006801ED" w:rsidRPr="00E00445">
        <w:rPr>
          <w:sz w:val="24"/>
          <w:szCs w:val="24"/>
        </w:rPr>
        <w:t xml:space="preserve">, članka 7. </w:t>
      </w:r>
      <w:r w:rsidR="0044732F" w:rsidRPr="00E00445">
        <w:rPr>
          <w:sz w:val="24"/>
          <w:szCs w:val="24"/>
        </w:rPr>
        <w:t xml:space="preserve">stavka 1. </w:t>
      </w:r>
      <w:r w:rsidR="006801ED" w:rsidRPr="00E00445">
        <w:rPr>
          <w:sz w:val="24"/>
          <w:szCs w:val="24"/>
        </w:rPr>
        <w:t>Rješenja o osnivanju Kolegija</w:t>
      </w:r>
      <w:r w:rsidRPr="00E00445">
        <w:rPr>
          <w:sz w:val="24"/>
          <w:szCs w:val="24"/>
        </w:rPr>
        <w:t xml:space="preserve"> </w:t>
      </w:r>
      <w:r w:rsidR="006801ED" w:rsidRPr="00E00445">
        <w:rPr>
          <w:sz w:val="24"/>
          <w:szCs w:val="24"/>
        </w:rPr>
        <w:t xml:space="preserve">gradonačelnika i općinskih načelnika Koprivničko-križevačke županije („Službeni glasnik Koprivničko-križevačke županije“ broj </w:t>
      </w:r>
      <w:r w:rsidR="00475D6C" w:rsidRPr="00E00445">
        <w:rPr>
          <w:sz w:val="24"/>
          <w:szCs w:val="24"/>
        </w:rPr>
        <w:t>6/26.</w:t>
      </w:r>
      <w:r w:rsidR="006801ED" w:rsidRPr="00E00445">
        <w:rPr>
          <w:sz w:val="24"/>
          <w:szCs w:val="24"/>
        </w:rPr>
        <w:t xml:space="preserve">), </w:t>
      </w:r>
      <w:r w:rsidRPr="00E00445">
        <w:rPr>
          <w:sz w:val="24"/>
          <w:szCs w:val="24"/>
        </w:rPr>
        <w:t xml:space="preserve">članka </w:t>
      </w:r>
      <w:r w:rsidR="009960C7" w:rsidRPr="00E00445">
        <w:rPr>
          <w:sz w:val="24"/>
          <w:szCs w:val="24"/>
        </w:rPr>
        <w:t>30</w:t>
      </w:r>
      <w:r w:rsidRPr="00E00445">
        <w:rPr>
          <w:sz w:val="24"/>
          <w:szCs w:val="24"/>
        </w:rPr>
        <w:t xml:space="preserve">. </w:t>
      </w:r>
      <w:r w:rsidR="00182523" w:rsidRPr="00E00445">
        <w:rPr>
          <w:sz w:val="24"/>
          <w:szCs w:val="24"/>
        </w:rPr>
        <w:t>s</w:t>
      </w:r>
      <w:r w:rsidR="0044732F" w:rsidRPr="00E00445">
        <w:rPr>
          <w:sz w:val="24"/>
          <w:szCs w:val="24"/>
        </w:rPr>
        <w:t>tavka</w:t>
      </w:r>
      <w:r w:rsidR="00182523" w:rsidRPr="00E00445">
        <w:rPr>
          <w:sz w:val="24"/>
          <w:szCs w:val="24"/>
        </w:rPr>
        <w:t xml:space="preserve"> 5. </w:t>
      </w:r>
      <w:r w:rsidR="00454292" w:rsidRPr="00E00445">
        <w:rPr>
          <w:sz w:val="24"/>
          <w:szCs w:val="24"/>
        </w:rPr>
        <w:t>Poslovnika o radu župana</w:t>
      </w:r>
      <w:r w:rsidRPr="00E00445">
        <w:rPr>
          <w:sz w:val="24"/>
          <w:szCs w:val="24"/>
        </w:rPr>
        <w:t xml:space="preserve"> Koprivničko-križevačke županije („Službeni glasnik Koprivničko-križevačke županije“ broj </w:t>
      </w:r>
      <w:r w:rsidR="00454292" w:rsidRPr="00E00445">
        <w:rPr>
          <w:sz w:val="24"/>
          <w:szCs w:val="24"/>
        </w:rPr>
        <w:t>10</w:t>
      </w:r>
      <w:r w:rsidRPr="00E00445">
        <w:rPr>
          <w:sz w:val="24"/>
          <w:szCs w:val="24"/>
        </w:rPr>
        <w:t>/1</w:t>
      </w:r>
      <w:r w:rsidR="00454292" w:rsidRPr="00E00445">
        <w:rPr>
          <w:sz w:val="24"/>
          <w:szCs w:val="24"/>
        </w:rPr>
        <w:t>4</w:t>
      </w:r>
      <w:r w:rsidRPr="00E00445">
        <w:rPr>
          <w:sz w:val="24"/>
          <w:szCs w:val="24"/>
        </w:rPr>
        <w:t>., 4/1</w:t>
      </w:r>
      <w:r w:rsidR="00454292" w:rsidRPr="00E00445">
        <w:rPr>
          <w:sz w:val="24"/>
          <w:szCs w:val="24"/>
        </w:rPr>
        <w:t>6</w:t>
      </w:r>
      <w:r w:rsidRPr="00E00445">
        <w:rPr>
          <w:sz w:val="24"/>
          <w:szCs w:val="24"/>
        </w:rPr>
        <w:t>.</w:t>
      </w:r>
      <w:r w:rsidR="00F473E2" w:rsidRPr="00E00445">
        <w:rPr>
          <w:sz w:val="24"/>
          <w:szCs w:val="24"/>
        </w:rPr>
        <w:t xml:space="preserve"> i 36/25.</w:t>
      </w:r>
      <w:r w:rsidRPr="00E00445">
        <w:rPr>
          <w:sz w:val="24"/>
          <w:szCs w:val="24"/>
        </w:rPr>
        <w:t>),</w:t>
      </w:r>
      <w:r w:rsidR="009960C7" w:rsidRPr="00E00445">
        <w:rPr>
          <w:sz w:val="24"/>
          <w:szCs w:val="24"/>
        </w:rPr>
        <w:t xml:space="preserve"> Kolegij gradonačelnika i </w:t>
      </w:r>
      <w:r w:rsidR="00F473E2" w:rsidRPr="00E00445">
        <w:rPr>
          <w:sz w:val="24"/>
          <w:szCs w:val="24"/>
        </w:rPr>
        <w:t xml:space="preserve">općinskih </w:t>
      </w:r>
      <w:r w:rsidR="009960C7" w:rsidRPr="00E00445">
        <w:rPr>
          <w:sz w:val="24"/>
          <w:szCs w:val="24"/>
        </w:rPr>
        <w:t xml:space="preserve">načelnika </w:t>
      </w:r>
      <w:r w:rsidRPr="00E00445">
        <w:rPr>
          <w:sz w:val="24"/>
          <w:szCs w:val="24"/>
        </w:rPr>
        <w:t>Koprivničko-križevačk</w:t>
      </w:r>
      <w:r w:rsidR="00F473E2" w:rsidRPr="00E00445">
        <w:rPr>
          <w:sz w:val="24"/>
          <w:szCs w:val="24"/>
        </w:rPr>
        <w:t>e</w:t>
      </w:r>
      <w:r w:rsidRPr="00E00445">
        <w:rPr>
          <w:sz w:val="24"/>
          <w:szCs w:val="24"/>
        </w:rPr>
        <w:t xml:space="preserve"> županij</w:t>
      </w:r>
      <w:r w:rsidR="00F473E2" w:rsidRPr="00E00445">
        <w:rPr>
          <w:sz w:val="24"/>
          <w:szCs w:val="24"/>
        </w:rPr>
        <w:t>e</w:t>
      </w:r>
      <w:r w:rsidRPr="00E00445">
        <w:rPr>
          <w:sz w:val="24"/>
          <w:szCs w:val="24"/>
        </w:rPr>
        <w:t xml:space="preserve"> </w:t>
      </w:r>
      <w:r w:rsidR="009960C7" w:rsidRPr="00E00445">
        <w:rPr>
          <w:sz w:val="24"/>
          <w:szCs w:val="24"/>
        </w:rPr>
        <w:t>na</w:t>
      </w:r>
      <w:r w:rsidR="0086565B">
        <w:rPr>
          <w:sz w:val="24"/>
          <w:szCs w:val="24"/>
        </w:rPr>
        <w:t xml:space="preserve"> 2. </w:t>
      </w:r>
      <w:r w:rsidR="009960C7" w:rsidRPr="00E00445">
        <w:rPr>
          <w:sz w:val="24"/>
          <w:szCs w:val="24"/>
        </w:rPr>
        <w:t>sjednici održanoj</w:t>
      </w:r>
      <w:r w:rsidR="0086565B">
        <w:rPr>
          <w:sz w:val="24"/>
          <w:szCs w:val="24"/>
        </w:rPr>
        <w:t xml:space="preserve"> dana 25. svibnja 2026. </w:t>
      </w:r>
      <w:r w:rsidR="009960C7" w:rsidRPr="00E00445">
        <w:rPr>
          <w:sz w:val="24"/>
          <w:szCs w:val="24"/>
        </w:rPr>
        <w:t>godine don</w:t>
      </w:r>
      <w:r w:rsidR="00F473E2" w:rsidRPr="00E00445">
        <w:rPr>
          <w:sz w:val="24"/>
          <w:szCs w:val="24"/>
        </w:rPr>
        <w:t>io je</w:t>
      </w:r>
    </w:p>
    <w:p w14:paraId="5CA13A47" w14:textId="77777777" w:rsidR="00475D6C" w:rsidRPr="00E00445" w:rsidRDefault="00475D6C" w:rsidP="002F39BC">
      <w:pPr>
        <w:spacing w:line="276" w:lineRule="auto"/>
        <w:jc w:val="center"/>
        <w:rPr>
          <w:b/>
          <w:sz w:val="24"/>
          <w:szCs w:val="24"/>
          <w:u w:val="single"/>
        </w:rPr>
      </w:pPr>
    </w:p>
    <w:p w14:paraId="7B4481BF" w14:textId="77777777" w:rsidR="00475D6C" w:rsidRPr="00E00445" w:rsidRDefault="00475D6C" w:rsidP="002F39BC">
      <w:pPr>
        <w:spacing w:line="276" w:lineRule="auto"/>
        <w:jc w:val="center"/>
        <w:rPr>
          <w:b/>
          <w:sz w:val="24"/>
          <w:szCs w:val="24"/>
          <w:u w:val="single"/>
        </w:rPr>
      </w:pPr>
    </w:p>
    <w:p w14:paraId="3A651C35" w14:textId="5F72BE81" w:rsidR="00B70F92" w:rsidRPr="00E00445" w:rsidRDefault="00B70F92" w:rsidP="002F39BC">
      <w:pPr>
        <w:spacing w:line="276" w:lineRule="auto"/>
        <w:jc w:val="center"/>
        <w:rPr>
          <w:b/>
          <w:sz w:val="24"/>
          <w:szCs w:val="24"/>
        </w:rPr>
      </w:pPr>
      <w:r w:rsidRPr="00E00445">
        <w:rPr>
          <w:b/>
          <w:sz w:val="24"/>
          <w:szCs w:val="24"/>
        </w:rPr>
        <w:t xml:space="preserve">Poslovnik o radu </w:t>
      </w:r>
      <w:r w:rsidR="00475D6C" w:rsidRPr="00E00445">
        <w:rPr>
          <w:b/>
          <w:sz w:val="24"/>
          <w:szCs w:val="24"/>
        </w:rPr>
        <w:t>K</w:t>
      </w:r>
      <w:r w:rsidRPr="00E00445">
        <w:rPr>
          <w:b/>
          <w:sz w:val="24"/>
          <w:szCs w:val="24"/>
        </w:rPr>
        <w:t xml:space="preserve">olegija gradonačelnika i općinskih načelnika </w:t>
      </w:r>
    </w:p>
    <w:p w14:paraId="1AD28D00" w14:textId="34FBC945" w:rsidR="00311083" w:rsidRPr="00E00445" w:rsidRDefault="00B70F92" w:rsidP="002F39BC">
      <w:pPr>
        <w:spacing w:line="276" w:lineRule="auto"/>
        <w:jc w:val="center"/>
        <w:rPr>
          <w:b/>
          <w:sz w:val="24"/>
          <w:szCs w:val="24"/>
        </w:rPr>
      </w:pPr>
      <w:r w:rsidRPr="00E00445">
        <w:rPr>
          <w:b/>
          <w:sz w:val="24"/>
          <w:szCs w:val="24"/>
        </w:rPr>
        <w:t>Koprivničko-križevačke županije</w:t>
      </w:r>
    </w:p>
    <w:p w14:paraId="21FCE4B2" w14:textId="77777777" w:rsidR="009960C7" w:rsidRPr="00E00445" w:rsidRDefault="009960C7" w:rsidP="00F06429">
      <w:pPr>
        <w:spacing w:line="276" w:lineRule="auto"/>
        <w:jc w:val="both"/>
        <w:rPr>
          <w:sz w:val="24"/>
          <w:szCs w:val="24"/>
        </w:rPr>
      </w:pPr>
    </w:p>
    <w:p w14:paraId="1D23246B" w14:textId="77777777" w:rsidR="00981D70" w:rsidRPr="00E00445" w:rsidRDefault="00981D70" w:rsidP="00F06429">
      <w:pPr>
        <w:spacing w:line="276" w:lineRule="auto"/>
        <w:jc w:val="both"/>
        <w:rPr>
          <w:sz w:val="24"/>
          <w:szCs w:val="24"/>
        </w:rPr>
      </w:pPr>
    </w:p>
    <w:p w14:paraId="4EE26EC9" w14:textId="77777777" w:rsidR="00981D70" w:rsidRPr="00E00445" w:rsidRDefault="00981D70" w:rsidP="00F06429">
      <w:pPr>
        <w:spacing w:line="276" w:lineRule="auto"/>
        <w:jc w:val="both"/>
        <w:rPr>
          <w:sz w:val="24"/>
          <w:szCs w:val="24"/>
        </w:rPr>
      </w:pPr>
    </w:p>
    <w:p w14:paraId="528B6357" w14:textId="569F99A1" w:rsidR="009960C7" w:rsidRPr="00E00445" w:rsidRDefault="00981D70" w:rsidP="00981D70">
      <w:pPr>
        <w:spacing w:line="276" w:lineRule="auto"/>
        <w:jc w:val="both"/>
        <w:rPr>
          <w:b/>
          <w:bCs/>
          <w:sz w:val="24"/>
          <w:szCs w:val="24"/>
        </w:rPr>
      </w:pPr>
      <w:r w:rsidRPr="00E00445">
        <w:rPr>
          <w:b/>
          <w:bCs/>
          <w:sz w:val="24"/>
          <w:szCs w:val="24"/>
        </w:rPr>
        <w:t>I. TEMELJNE ODREDBE</w:t>
      </w:r>
    </w:p>
    <w:p w14:paraId="2A20AD67" w14:textId="77777777" w:rsidR="00981D70" w:rsidRPr="00E00445" w:rsidRDefault="00981D70" w:rsidP="00981D70">
      <w:pPr>
        <w:spacing w:line="276" w:lineRule="auto"/>
        <w:jc w:val="both"/>
        <w:rPr>
          <w:sz w:val="24"/>
          <w:szCs w:val="24"/>
        </w:rPr>
      </w:pPr>
    </w:p>
    <w:p w14:paraId="41E71014" w14:textId="77777777" w:rsidR="00311083" w:rsidRPr="00E00445" w:rsidRDefault="00311083" w:rsidP="00F06429">
      <w:pPr>
        <w:spacing w:line="276" w:lineRule="auto"/>
        <w:jc w:val="center"/>
        <w:rPr>
          <w:b/>
          <w:sz w:val="24"/>
          <w:szCs w:val="24"/>
        </w:rPr>
      </w:pPr>
      <w:bookmarkStart w:id="0" w:name="_Hlk216609944"/>
      <w:r w:rsidRPr="00E00445">
        <w:rPr>
          <w:b/>
          <w:sz w:val="24"/>
          <w:szCs w:val="24"/>
        </w:rPr>
        <w:t>Članak 1.</w:t>
      </w:r>
    </w:p>
    <w:bookmarkEnd w:id="0"/>
    <w:p w14:paraId="5860B04C" w14:textId="77777777" w:rsidR="00311083" w:rsidRPr="00E00445" w:rsidRDefault="00311083" w:rsidP="00F06429">
      <w:pPr>
        <w:spacing w:line="276" w:lineRule="auto"/>
        <w:jc w:val="both"/>
        <w:rPr>
          <w:sz w:val="24"/>
          <w:szCs w:val="24"/>
        </w:rPr>
      </w:pPr>
    </w:p>
    <w:p w14:paraId="6A8FC893" w14:textId="2196A94A" w:rsidR="000E1496" w:rsidRPr="00E00445" w:rsidRDefault="000E1496" w:rsidP="00F06429">
      <w:pPr>
        <w:spacing w:line="276" w:lineRule="auto"/>
        <w:ind w:firstLine="708"/>
        <w:jc w:val="both"/>
        <w:rPr>
          <w:sz w:val="24"/>
          <w:szCs w:val="24"/>
        </w:rPr>
      </w:pPr>
      <w:r w:rsidRPr="00E00445">
        <w:rPr>
          <w:sz w:val="24"/>
          <w:szCs w:val="24"/>
        </w:rPr>
        <w:t xml:space="preserve">Poslovnikom o radu Kolegija gradonačelnika i </w:t>
      </w:r>
      <w:r w:rsidR="002F39BC" w:rsidRPr="00E00445">
        <w:rPr>
          <w:sz w:val="24"/>
          <w:szCs w:val="24"/>
        </w:rPr>
        <w:t xml:space="preserve">općinskih </w:t>
      </w:r>
      <w:r w:rsidRPr="00E00445">
        <w:rPr>
          <w:sz w:val="24"/>
          <w:szCs w:val="24"/>
        </w:rPr>
        <w:t>načelnika Koprivničko-križevačk</w:t>
      </w:r>
      <w:r w:rsidR="006D28AA" w:rsidRPr="00E00445">
        <w:rPr>
          <w:sz w:val="24"/>
          <w:szCs w:val="24"/>
        </w:rPr>
        <w:t xml:space="preserve">e </w:t>
      </w:r>
      <w:r w:rsidRPr="00E00445">
        <w:rPr>
          <w:sz w:val="24"/>
          <w:szCs w:val="24"/>
        </w:rPr>
        <w:t>županij</w:t>
      </w:r>
      <w:r w:rsidR="006D28AA" w:rsidRPr="00E00445">
        <w:rPr>
          <w:sz w:val="24"/>
          <w:szCs w:val="24"/>
        </w:rPr>
        <w:t>e</w:t>
      </w:r>
      <w:r w:rsidRPr="00E00445">
        <w:rPr>
          <w:sz w:val="24"/>
          <w:szCs w:val="24"/>
        </w:rPr>
        <w:t xml:space="preserve"> (</w:t>
      </w:r>
      <w:r w:rsidR="006D28AA" w:rsidRPr="00E00445">
        <w:rPr>
          <w:sz w:val="24"/>
          <w:szCs w:val="24"/>
        </w:rPr>
        <w:t xml:space="preserve">u </w:t>
      </w:r>
      <w:r w:rsidRPr="00E00445">
        <w:rPr>
          <w:sz w:val="24"/>
          <w:szCs w:val="24"/>
        </w:rPr>
        <w:t>dalj</w:t>
      </w:r>
      <w:r w:rsidR="006D28AA" w:rsidRPr="00E00445">
        <w:rPr>
          <w:sz w:val="24"/>
          <w:szCs w:val="24"/>
        </w:rPr>
        <w:t>njem</w:t>
      </w:r>
      <w:r w:rsidRPr="00E00445">
        <w:rPr>
          <w:sz w:val="24"/>
          <w:szCs w:val="24"/>
        </w:rPr>
        <w:t xml:space="preserve"> tekstu: Poslovnik) uređuje se način rada i odlučivanja na sjednicama Kolegija gradonačelnika i </w:t>
      </w:r>
      <w:r w:rsidR="002F39BC" w:rsidRPr="00E00445">
        <w:rPr>
          <w:sz w:val="24"/>
          <w:szCs w:val="24"/>
        </w:rPr>
        <w:t xml:space="preserve">općinskih </w:t>
      </w:r>
      <w:r w:rsidRPr="00E00445">
        <w:rPr>
          <w:sz w:val="24"/>
          <w:szCs w:val="24"/>
        </w:rPr>
        <w:t>načelnika Koprivničko-križevačk</w:t>
      </w:r>
      <w:r w:rsidR="006D28AA" w:rsidRPr="00E00445">
        <w:rPr>
          <w:sz w:val="24"/>
          <w:szCs w:val="24"/>
        </w:rPr>
        <w:t>e</w:t>
      </w:r>
      <w:r w:rsidRPr="00E00445">
        <w:rPr>
          <w:sz w:val="24"/>
          <w:szCs w:val="24"/>
        </w:rPr>
        <w:t xml:space="preserve"> županij</w:t>
      </w:r>
      <w:r w:rsidR="006D28AA" w:rsidRPr="00E00445">
        <w:rPr>
          <w:sz w:val="24"/>
          <w:szCs w:val="24"/>
        </w:rPr>
        <w:t>e</w:t>
      </w:r>
      <w:r w:rsidRPr="00E00445">
        <w:rPr>
          <w:sz w:val="24"/>
          <w:szCs w:val="24"/>
        </w:rPr>
        <w:t xml:space="preserve"> (</w:t>
      </w:r>
      <w:r w:rsidR="006D28AA" w:rsidRPr="00E00445">
        <w:rPr>
          <w:sz w:val="24"/>
          <w:szCs w:val="24"/>
        </w:rPr>
        <w:t xml:space="preserve">u </w:t>
      </w:r>
      <w:r w:rsidRPr="00E00445">
        <w:rPr>
          <w:sz w:val="24"/>
          <w:szCs w:val="24"/>
        </w:rPr>
        <w:t>dalj</w:t>
      </w:r>
      <w:r w:rsidR="006D28AA" w:rsidRPr="00E00445">
        <w:rPr>
          <w:sz w:val="24"/>
          <w:szCs w:val="24"/>
        </w:rPr>
        <w:t>njem</w:t>
      </w:r>
      <w:r w:rsidRPr="00E00445">
        <w:rPr>
          <w:sz w:val="24"/>
          <w:szCs w:val="24"/>
        </w:rPr>
        <w:t xml:space="preserve"> tekstu: Kolegij) te druga pitanja</w:t>
      </w:r>
      <w:r w:rsidR="006D28AA" w:rsidRPr="00E00445">
        <w:rPr>
          <w:sz w:val="24"/>
          <w:szCs w:val="24"/>
        </w:rPr>
        <w:t xml:space="preserve"> od</w:t>
      </w:r>
      <w:r w:rsidRPr="00E00445">
        <w:rPr>
          <w:sz w:val="24"/>
          <w:szCs w:val="24"/>
        </w:rPr>
        <w:t xml:space="preserve"> značaj</w:t>
      </w:r>
      <w:r w:rsidR="006D28AA" w:rsidRPr="00E00445">
        <w:rPr>
          <w:sz w:val="24"/>
          <w:szCs w:val="24"/>
        </w:rPr>
        <w:t>a</w:t>
      </w:r>
      <w:r w:rsidRPr="00E00445">
        <w:rPr>
          <w:sz w:val="24"/>
          <w:szCs w:val="24"/>
        </w:rPr>
        <w:t xml:space="preserve"> za </w:t>
      </w:r>
      <w:r w:rsidR="006D28AA" w:rsidRPr="00E00445">
        <w:rPr>
          <w:sz w:val="24"/>
          <w:szCs w:val="24"/>
        </w:rPr>
        <w:t xml:space="preserve">njegov </w:t>
      </w:r>
      <w:r w:rsidRPr="00E00445">
        <w:rPr>
          <w:sz w:val="24"/>
          <w:szCs w:val="24"/>
        </w:rPr>
        <w:t>rad</w:t>
      </w:r>
      <w:r w:rsidR="006D28AA" w:rsidRPr="00E00445">
        <w:rPr>
          <w:sz w:val="24"/>
          <w:szCs w:val="24"/>
        </w:rPr>
        <w:t xml:space="preserve"> i funkcioniranje</w:t>
      </w:r>
      <w:r w:rsidRPr="00E00445">
        <w:rPr>
          <w:sz w:val="24"/>
          <w:szCs w:val="24"/>
        </w:rPr>
        <w:t>.</w:t>
      </w:r>
    </w:p>
    <w:p w14:paraId="10583612" w14:textId="04564F50" w:rsidR="00311083" w:rsidRPr="00E00445" w:rsidRDefault="00311083" w:rsidP="00F06429">
      <w:pPr>
        <w:spacing w:line="276" w:lineRule="auto"/>
        <w:ind w:firstLine="708"/>
        <w:jc w:val="both"/>
        <w:rPr>
          <w:sz w:val="24"/>
          <w:szCs w:val="24"/>
        </w:rPr>
      </w:pPr>
    </w:p>
    <w:p w14:paraId="3E033335" w14:textId="77777777" w:rsidR="00F06429" w:rsidRPr="00E00445" w:rsidRDefault="00F06429" w:rsidP="00F06429">
      <w:pPr>
        <w:spacing w:line="276" w:lineRule="auto"/>
        <w:rPr>
          <w:sz w:val="24"/>
          <w:szCs w:val="24"/>
        </w:rPr>
      </w:pPr>
    </w:p>
    <w:p w14:paraId="317A5AE6" w14:textId="419C2548" w:rsidR="0007429A" w:rsidRPr="00E00445" w:rsidRDefault="00981D70" w:rsidP="00475D6C">
      <w:pPr>
        <w:spacing w:line="276" w:lineRule="auto"/>
        <w:rPr>
          <w:b/>
          <w:bCs/>
          <w:sz w:val="24"/>
          <w:szCs w:val="24"/>
        </w:rPr>
      </w:pPr>
      <w:r w:rsidRPr="00E00445">
        <w:rPr>
          <w:b/>
          <w:bCs/>
          <w:sz w:val="24"/>
          <w:szCs w:val="24"/>
        </w:rPr>
        <w:t>II. NAČIN RADA KOLEGIJA</w:t>
      </w:r>
    </w:p>
    <w:p w14:paraId="3F1A8805" w14:textId="77777777" w:rsidR="0007429A" w:rsidRPr="00E00445" w:rsidRDefault="0007429A" w:rsidP="0007429A">
      <w:pPr>
        <w:spacing w:line="276" w:lineRule="auto"/>
        <w:jc w:val="center"/>
        <w:rPr>
          <w:b/>
          <w:sz w:val="24"/>
          <w:szCs w:val="24"/>
        </w:rPr>
      </w:pPr>
    </w:p>
    <w:p w14:paraId="5774FBE4" w14:textId="22A54C5F" w:rsidR="0007429A" w:rsidRPr="00E00445" w:rsidRDefault="0007429A" w:rsidP="0007429A">
      <w:pPr>
        <w:spacing w:line="276" w:lineRule="auto"/>
        <w:jc w:val="center"/>
        <w:rPr>
          <w:b/>
          <w:sz w:val="24"/>
          <w:szCs w:val="24"/>
        </w:rPr>
      </w:pPr>
      <w:r w:rsidRPr="00E00445">
        <w:rPr>
          <w:b/>
          <w:sz w:val="24"/>
          <w:szCs w:val="24"/>
        </w:rPr>
        <w:t xml:space="preserve">Članak </w:t>
      </w:r>
      <w:r w:rsidR="00E00445">
        <w:rPr>
          <w:b/>
          <w:sz w:val="24"/>
          <w:szCs w:val="24"/>
        </w:rPr>
        <w:t>2</w:t>
      </w:r>
      <w:r w:rsidRPr="00E00445">
        <w:rPr>
          <w:b/>
          <w:sz w:val="24"/>
          <w:szCs w:val="24"/>
        </w:rPr>
        <w:t>.</w:t>
      </w:r>
    </w:p>
    <w:p w14:paraId="3DF037CA" w14:textId="77777777" w:rsidR="0007429A" w:rsidRPr="00E00445" w:rsidRDefault="0007429A" w:rsidP="0007429A">
      <w:pPr>
        <w:spacing w:line="276" w:lineRule="auto"/>
        <w:jc w:val="center"/>
        <w:rPr>
          <w:b/>
          <w:sz w:val="24"/>
          <w:szCs w:val="24"/>
        </w:rPr>
      </w:pPr>
    </w:p>
    <w:p w14:paraId="439911AE" w14:textId="1865EA43" w:rsidR="0007429A" w:rsidRPr="00E00445" w:rsidRDefault="0007429A" w:rsidP="0007429A">
      <w:pPr>
        <w:spacing w:line="276" w:lineRule="auto"/>
        <w:jc w:val="both"/>
        <w:rPr>
          <w:bCs/>
          <w:sz w:val="24"/>
          <w:szCs w:val="24"/>
        </w:rPr>
      </w:pPr>
      <w:r w:rsidRPr="00E00445">
        <w:rPr>
          <w:b/>
          <w:sz w:val="24"/>
          <w:szCs w:val="24"/>
        </w:rPr>
        <w:tab/>
      </w:r>
      <w:r w:rsidRPr="00E00445">
        <w:rPr>
          <w:bCs/>
          <w:sz w:val="24"/>
          <w:szCs w:val="24"/>
        </w:rPr>
        <w:t>Sjednice Kolegija su javne.</w:t>
      </w:r>
    </w:p>
    <w:p w14:paraId="6C806070" w14:textId="21485A03" w:rsidR="0007429A" w:rsidRPr="00E00445" w:rsidRDefault="0007429A" w:rsidP="0007429A">
      <w:pPr>
        <w:spacing w:line="276" w:lineRule="auto"/>
        <w:ind w:firstLine="708"/>
        <w:jc w:val="both"/>
        <w:rPr>
          <w:bCs/>
          <w:sz w:val="24"/>
          <w:szCs w:val="24"/>
        </w:rPr>
      </w:pPr>
      <w:r w:rsidRPr="00E00445">
        <w:rPr>
          <w:bCs/>
          <w:sz w:val="24"/>
          <w:szCs w:val="24"/>
        </w:rPr>
        <w:t>Iznimno od stavka 1. ovog članka javnost se može isključiti sa sjednice Kolegija ako se na dnevnom redu nalaze točke koje predstavljaju poslovnu tajnu ili tajne podatke prema posebnom propisu kojim se uređuje tajnost podataka</w:t>
      </w:r>
      <w:r w:rsidR="00182523" w:rsidRPr="00E00445">
        <w:rPr>
          <w:bCs/>
          <w:sz w:val="24"/>
          <w:szCs w:val="24"/>
        </w:rPr>
        <w:t>.</w:t>
      </w:r>
    </w:p>
    <w:p w14:paraId="611C54FF" w14:textId="77777777" w:rsidR="0007429A" w:rsidRPr="00E00445" w:rsidRDefault="0007429A" w:rsidP="0007429A">
      <w:pPr>
        <w:spacing w:line="276" w:lineRule="auto"/>
        <w:ind w:firstLine="708"/>
        <w:jc w:val="both"/>
        <w:rPr>
          <w:bCs/>
          <w:sz w:val="24"/>
          <w:szCs w:val="24"/>
        </w:rPr>
      </w:pPr>
    </w:p>
    <w:p w14:paraId="10C60653" w14:textId="77777777" w:rsidR="0007429A" w:rsidRPr="00E00445" w:rsidRDefault="0007429A" w:rsidP="00F06429">
      <w:pPr>
        <w:spacing w:line="276" w:lineRule="auto"/>
        <w:rPr>
          <w:sz w:val="24"/>
          <w:szCs w:val="24"/>
        </w:rPr>
      </w:pPr>
    </w:p>
    <w:p w14:paraId="7DF0B29E" w14:textId="6562AEAF" w:rsidR="000E1496" w:rsidRPr="00E00445" w:rsidRDefault="000E1496" w:rsidP="00F06429">
      <w:pPr>
        <w:spacing w:line="276" w:lineRule="auto"/>
        <w:jc w:val="center"/>
        <w:rPr>
          <w:b/>
          <w:sz w:val="24"/>
          <w:szCs w:val="24"/>
        </w:rPr>
      </w:pPr>
      <w:bookmarkStart w:id="1" w:name="_Hlk216624161"/>
      <w:r w:rsidRPr="00E00445">
        <w:rPr>
          <w:b/>
          <w:sz w:val="24"/>
          <w:szCs w:val="24"/>
        </w:rPr>
        <w:t xml:space="preserve">Članak </w:t>
      </w:r>
      <w:r w:rsidR="00E00445">
        <w:rPr>
          <w:b/>
          <w:sz w:val="24"/>
          <w:szCs w:val="24"/>
        </w:rPr>
        <w:t>3</w:t>
      </w:r>
      <w:r w:rsidRPr="00E00445">
        <w:rPr>
          <w:b/>
          <w:sz w:val="24"/>
          <w:szCs w:val="24"/>
        </w:rPr>
        <w:t>.</w:t>
      </w:r>
    </w:p>
    <w:bookmarkEnd w:id="1"/>
    <w:p w14:paraId="56E10F41" w14:textId="77777777" w:rsidR="00EC4535" w:rsidRPr="00E00445" w:rsidRDefault="00EC4535" w:rsidP="00F06429">
      <w:pPr>
        <w:spacing w:line="276" w:lineRule="auto"/>
        <w:jc w:val="center"/>
        <w:rPr>
          <w:b/>
          <w:sz w:val="24"/>
          <w:szCs w:val="24"/>
        </w:rPr>
      </w:pPr>
    </w:p>
    <w:p w14:paraId="5CE3B18B" w14:textId="7287A9FB" w:rsidR="00EC4535" w:rsidRPr="00E00445" w:rsidRDefault="00EC4535" w:rsidP="00F06429">
      <w:pPr>
        <w:spacing w:line="276" w:lineRule="auto"/>
        <w:ind w:firstLine="708"/>
        <w:jc w:val="both"/>
        <w:rPr>
          <w:bCs/>
          <w:sz w:val="24"/>
          <w:szCs w:val="24"/>
        </w:rPr>
      </w:pPr>
      <w:r w:rsidRPr="00E00445">
        <w:rPr>
          <w:bCs/>
          <w:sz w:val="24"/>
          <w:szCs w:val="24"/>
        </w:rPr>
        <w:t>Kolegij</w:t>
      </w:r>
      <w:r w:rsidR="0007429A" w:rsidRPr="00E00445">
        <w:rPr>
          <w:bCs/>
          <w:sz w:val="24"/>
          <w:szCs w:val="24"/>
        </w:rPr>
        <w:t xml:space="preserve"> radi na sjednicama</w:t>
      </w:r>
      <w:r w:rsidRPr="00E00445">
        <w:rPr>
          <w:bCs/>
          <w:sz w:val="24"/>
          <w:szCs w:val="24"/>
        </w:rPr>
        <w:t xml:space="preserve">, a </w:t>
      </w:r>
      <w:r w:rsidR="0007429A" w:rsidRPr="00E00445">
        <w:rPr>
          <w:bCs/>
          <w:sz w:val="24"/>
          <w:szCs w:val="24"/>
        </w:rPr>
        <w:t xml:space="preserve">iznimno </w:t>
      </w:r>
      <w:r w:rsidRPr="00E00445">
        <w:rPr>
          <w:bCs/>
          <w:sz w:val="24"/>
          <w:szCs w:val="24"/>
        </w:rPr>
        <w:t>mo</w:t>
      </w:r>
      <w:r w:rsidR="00B502A6" w:rsidRPr="00E00445">
        <w:rPr>
          <w:bCs/>
          <w:sz w:val="24"/>
          <w:szCs w:val="24"/>
        </w:rPr>
        <w:t>že</w:t>
      </w:r>
      <w:r w:rsidR="0065605F" w:rsidRPr="00E00445">
        <w:rPr>
          <w:bCs/>
          <w:sz w:val="24"/>
          <w:szCs w:val="24"/>
        </w:rPr>
        <w:t xml:space="preserve"> održati i </w:t>
      </w:r>
      <w:r w:rsidR="00B502A6" w:rsidRPr="00C6262C">
        <w:rPr>
          <w:bCs/>
          <w:sz w:val="24"/>
          <w:szCs w:val="24"/>
        </w:rPr>
        <w:t>elektroničku sjednicu putem elektroničke pošte, audio ili video konferencije</w:t>
      </w:r>
      <w:r w:rsidRPr="00C6262C">
        <w:rPr>
          <w:bCs/>
          <w:sz w:val="24"/>
          <w:szCs w:val="24"/>
        </w:rPr>
        <w:t>.</w:t>
      </w:r>
    </w:p>
    <w:p w14:paraId="29102BA8" w14:textId="4967B8A3" w:rsidR="00B502A6" w:rsidRPr="00E00445" w:rsidRDefault="00B502A6" w:rsidP="00F06429">
      <w:pPr>
        <w:spacing w:line="276" w:lineRule="auto"/>
        <w:ind w:firstLine="708"/>
        <w:jc w:val="both"/>
        <w:rPr>
          <w:bCs/>
          <w:sz w:val="24"/>
          <w:szCs w:val="24"/>
        </w:rPr>
      </w:pPr>
      <w:r w:rsidRPr="00E00445">
        <w:rPr>
          <w:bCs/>
          <w:sz w:val="24"/>
          <w:szCs w:val="24"/>
        </w:rPr>
        <w:t>Sjednica Kolegija može se održati ukoliko je nazočna većina članova Kolegija.</w:t>
      </w:r>
    </w:p>
    <w:p w14:paraId="1BB6B0C5" w14:textId="77777777" w:rsidR="006801ED" w:rsidRPr="00E00445" w:rsidRDefault="00EC4535" w:rsidP="006801ED">
      <w:pPr>
        <w:spacing w:line="276" w:lineRule="auto"/>
        <w:ind w:firstLine="708"/>
        <w:jc w:val="both"/>
        <w:rPr>
          <w:bCs/>
          <w:sz w:val="24"/>
          <w:szCs w:val="24"/>
        </w:rPr>
      </w:pPr>
      <w:r w:rsidRPr="00E00445">
        <w:rPr>
          <w:bCs/>
          <w:sz w:val="24"/>
          <w:szCs w:val="24"/>
        </w:rPr>
        <w:t>Sjednice Kolegija saziva</w:t>
      </w:r>
      <w:r w:rsidR="0065605F" w:rsidRPr="00E00445">
        <w:rPr>
          <w:bCs/>
          <w:sz w:val="24"/>
          <w:szCs w:val="24"/>
        </w:rPr>
        <w:t xml:space="preserve"> predsjednik</w:t>
      </w:r>
      <w:r w:rsidR="00B502A6" w:rsidRPr="00E00445">
        <w:rPr>
          <w:bCs/>
          <w:sz w:val="24"/>
          <w:szCs w:val="24"/>
        </w:rPr>
        <w:t xml:space="preserve"> Kolegija ili u slučaju njegove spriječenosti jedan od njegovih zamjenika.</w:t>
      </w:r>
      <w:r w:rsidR="0065605F" w:rsidRPr="00E00445">
        <w:rPr>
          <w:bCs/>
          <w:sz w:val="24"/>
          <w:szCs w:val="24"/>
        </w:rPr>
        <w:t xml:space="preserve"> </w:t>
      </w:r>
    </w:p>
    <w:p w14:paraId="1595C54C" w14:textId="1EA038DB" w:rsidR="0044732F" w:rsidRPr="00C6262C" w:rsidRDefault="008B366A" w:rsidP="006801ED">
      <w:pPr>
        <w:spacing w:line="276" w:lineRule="auto"/>
        <w:ind w:firstLine="708"/>
        <w:jc w:val="both"/>
        <w:rPr>
          <w:bCs/>
          <w:sz w:val="24"/>
          <w:szCs w:val="24"/>
        </w:rPr>
      </w:pPr>
      <w:r w:rsidRPr="00C6262C">
        <w:rPr>
          <w:bCs/>
          <w:sz w:val="24"/>
          <w:szCs w:val="24"/>
        </w:rPr>
        <w:t>Predsjednik Kolegija predlaže dnevni red u dogovoru sa županom</w:t>
      </w:r>
      <w:r w:rsidR="006801ED" w:rsidRPr="00C6262C">
        <w:rPr>
          <w:bCs/>
          <w:sz w:val="24"/>
          <w:szCs w:val="24"/>
        </w:rPr>
        <w:t>.</w:t>
      </w:r>
    </w:p>
    <w:p w14:paraId="5CCC4DA9" w14:textId="77777777" w:rsidR="0044732F" w:rsidRPr="00E00445" w:rsidRDefault="006801ED" w:rsidP="006801ED">
      <w:pPr>
        <w:spacing w:line="276" w:lineRule="auto"/>
        <w:ind w:firstLine="708"/>
        <w:jc w:val="both"/>
        <w:rPr>
          <w:rFonts w:eastAsia="Aptos"/>
          <w:kern w:val="2"/>
          <w:sz w:val="24"/>
          <w:szCs w:val="24"/>
          <w14:ligatures w14:val="standardContextual"/>
        </w:rPr>
      </w:pPr>
      <w:r w:rsidRPr="00C6262C">
        <w:rPr>
          <w:bCs/>
          <w:sz w:val="24"/>
          <w:szCs w:val="24"/>
        </w:rPr>
        <w:lastRenderedPageBreak/>
        <w:t>Prijedloge za dopunu dnevnog reda mogu podnijeti i ostali članovi Kolegija najkasnije dva dana prije sjednice.</w:t>
      </w:r>
      <w:r w:rsidR="008B366A" w:rsidRPr="00E00445">
        <w:rPr>
          <w:rFonts w:eastAsia="Aptos"/>
          <w:kern w:val="2"/>
          <w:sz w:val="24"/>
          <w:szCs w:val="24"/>
          <w14:ligatures w14:val="standardContextual"/>
        </w:rPr>
        <w:tab/>
      </w:r>
    </w:p>
    <w:p w14:paraId="253A574F" w14:textId="03B1F338" w:rsidR="001669A2" w:rsidRPr="00E00445" w:rsidRDefault="001669A2" w:rsidP="006801ED">
      <w:pPr>
        <w:spacing w:line="276" w:lineRule="auto"/>
        <w:ind w:firstLine="708"/>
        <w:jc w:val="both"/>
        <w:rPr>
          <w:rFonts w:eastAsia="Aptos"/>
          <w:kern w:val="2"/>
          <w:sz w:val="24"/>
          <w:szCs w:val="24"/>
          <w14:ligatures w14:val="standardContextual"/>
        </w:rPr>
      </w:pPr>
      <w:r w:rsidRPr="00E00445">
        <w:rPr>
          <w:rFonts w:eastAsia="Aptos"/>
          <w:kern w:val="2"/>
          <w:sz w:val="24"/>
          <w:szCs w:val="24"/>
          <w14:ligatures w14:val="standardContextual"/>
        </w:rPr>
        <w:t>Iznimno od stavka 3. ovog članka župan može sazvati, predložiti dnevni red i voditi sjednicu Kolegija:</w:t>
      </w:r>
    </w:p>
    <w:p w14:paraId="4A3435B9" w14:textId="5FB8773C" w:rsidR="001669A2" w:rsidRPr="00E00445" w:rsidRDefault="001669A2" w:rsidP="001669A2">
      <w:pPr>
        <w:numPr>
          <w:ilvl w:val="0"/>
          <w:numId w:val="6"/>
        </w:numPr>
        <w:spacing w:after="160" w:line="259" w:lineRule="auto"/>
        <w:contextualSpacing/>
        <w:jc w:val="both"/>
        <w:rPr>
          <w:rFonts w:eastAsia="Aptos"/>
          <w:kern w:val="2"/>
          <w:sz w:val="24"/>
          <w:szCs w:val="24"/>
          <w14:ligatures w14:val="standardContextual"/>
        </w:rPr>
      </w:pPr>
      <w:r w:rsidRPr="00E00445">
        <w:rPr>
          <w:rFonts w:eastAsia="Aptos"/>
          <w:kern w:val="2"/>
          <w:sz w:val="24"/>
          <w:szCs w:val="24"/>
          <w14:ligatures w14:val="standardContextual"/>
        </w:rPr>
        <w:t xml:space="preserve">do izbora predsjednika Kolegija </w:t>
      </w:r>
    </w:p>
    <w:p w14:paraId="4FFDE877" w14:textId="18C79692" w:rsidR="001669A2" w:rsidRPr="00E00445" w:rsidRDefault="001669A2" w:rsidP="001669A2">
      <w:pPr>
        <w:numPr>
          <w:ilvl w:val="0"/>
          <w:numId w:val="6"/>
        </w:numPr>
        <w:spacing w:after="160" w:line="259" w:lineRule="auto"/>
        <w:contextualSpacing/>
        <w:jc w:val="both"/>
        <w:rPr>
          <w:rFonts w:eastAsia="Aptos"/>
          <w:kern w:val="2"/>
          <w:sz w:val="24"/>
          <w:szCs w:val="24"/>
          <w14:ligatures w14:val="standardContextual"/>
        </w:rPr>
      </w:pPr>
      <w:r w:rsidRPr="00E00445">
        <w:rPr>
          <w:rFonts w:eastAsia="Aptos"/>
          <w:kern w:val="2"/>
          <w:sz w:val="24"/>
          <w:szCs w:val="24"/>
          <w14:ligatures w14:val="standardContextual"/>
        </w:rPr>
        <w:t>ako predsjednik Kolegija ne želi sazvati sjednicu</w:t>
      </w:r>
    </w:p>
    <w:p w14:paraId="5ACBEEC0" w14:textId="1BD5861A" w:rsidR="001669A2" w:rsidRPr="00E00445" w:rsidRDefault="001669A2" w:rsidP="001669A2">
      <w:pPr>
        <w:numPr>
          <w:ilvl w:val="0"/>
          <w:numId w:val="6"/>
        </w:numPr>
        <w:spacing w:after="160" w:line="259" w:lineRule="auto"/>
        <w:contextualSpacing/>
        <w:jc w:val="both"/>
        <w:rPr>
          <w:rFonts w:eastAsia="Aptos"/>
          <w:kern w:val="2"/>
          <w:sz w:val="24"/>
          <w:szCs w:val="24"/>
          <w14:ligatures w14:val="standardContextual"/>
        </w:rPr>
      </w:pPr>
      <w:r w:rsidRPr="00E00445">
        <w:rPr>
          <w:rFonts w:eastAsia="Aptos"/>
          <w:kern w:val="2"/>
          <w:sz w:val="24"/>
          <w:szCs w:val="24"/>
          <w14:ligatures w14:val="standardContextual"/>
        </w:rPr>
        <w:t>u slučaju nastupanja posebnih okolnosti.</w:t>
      </w:r>
    </w:p>
    <w:p w14:paraId="65277697" w14:textId="558DFC4C" w:rsidR="00EC4535" w:rsidRPr="00E00445" w:rsidRDefault="00EC4535" w:rsidP="00F06429">
      <w:pPr>
        <w:spacing w:line="276" w:lineRule="auto"/>
        <w:ind w:firstLine="708"/>
        <w:jc w:val="both"/>
        <w:rPr>
          <w:bCs/>
          <w:sz w:val="24"/>
          <w:szCs w:val="24"/>
        </w:rPr>
      </w:pPr>
      <w:r w:rsidRPr="00E00445">
        <w:rPr>
          <w:bCs/>
          <w:sz w:val="24"/>
          <w:szCs w:val="24"/>
        </w:rPr>
        <w:t xml:space="preserve">Konstituirajuću sjednicu Kolegija saziva </w:t>
      </w:r>
      <w:r w:rsidR="001C4586" w:rsidRPr="00E00445">
        <w:rPr>
          <w:bCs/>
          <w:sz w:val="24"/>
          <w:szCs w:val="24"/>
        </w:rPr>
        <w:t>župan</w:t>
      </w:r>
      <w:r w:rsidRPr="00E00445">
        <w:rPr>
          <w:bCs/>
          <w:sz w:val="24"/>
          <w:szCs w:val="24"/>
        </w:rPr>
        <w:t>.</w:t>
      </w:r>
    </w:p>
    <w:p w14:paraId="2634979F" w14:textId="5C116744" w:rsidR="00EC4535" w:rsidRPr="00E00445" w:rsidRDefault="00EC4535" w:rsidP="00F06429">
      <w:pPr>
        <w:spacing w:line="276" w:lineRule="auto"/>
        <w:ind w:firstLine="708"/>
        <w:jc w:val="both"/>
        <w:rPr>
          <w:bCs/>
          <w:sz w:val="24"/>
          <w:szCs w:val="24"/>
        </w:rPr>
      </w:pPr>
      <w:r w:rsidRPr="00E00445">
        <w:rPr>
          <w:bCs/>
          <w:sz w:val="24"/>
          <w:szCs w:val="24"/>
        </w:rPr>
        <w:t xml:space="preserve">Sjednice Kolegija sazivaju </w:t>
      </w:r>
      <w:r w:rsidRPr="00C6262C">
        <w:rPr>
          <w:bCs/>
          <w:sz w:val="24"/>
          <w:szCs w:val="24"/>
        </w:rPr>
        <w:t xml:space="preserve">se prema potrebi, </w:t>
      </w:r>
      <w:r w:rsidR="0044732F" w:rsidRPr="00C6262C">
        <w:rPr>
          <w:bCs/>
          <w:sz w:val="24"/>
          <w:szCs w:val="24"/>
        </w:rPr>
        <w:t>a</w:t>
      </w:r>
      <w:r w:rsidRPr="00C6262C">
        <w:rPr>
          <w:bCs/>
          <w:sz w:val="24"/>
          <w:szCs w:val="24"/>
        </w:rPr>
        <w:t xml:space="preserve"> najmanje </w:t>
      </w:r>
      <w:r w:rsidR="00B502A6" w:rsidRPr="00C6262C">
        <w:rPr>
          <w:bCs/>
          <w:sz w:val="24"/>
          <w:szCs w:val="24"/>
        </w:rPr>
        <w:t>dva puta</w:t>
      </w:r>
      <w:r w:rsidRPr="00C6262C">
        <w:rPr>
          <w:bCs/>
          <w:sz w:val="24"/>
          <w:szCs w:val="24"/>
        </w:rPr>
        <w:t xml:space="preserve"> godišnje.</w:t>
      </w:r>
    </w:p>
    <w:p w14:paraId="66DE13EE" w14:textId="77777777" w:rsidR="00C7215E" w:rsidRPr="00E00445" w:rsidRDefault="00C7215E" w:rsidP="00F06429">
      <w:pPr>
        <w:spacing w:line="276" w:lineRule="auto"/>
        <w:jc w:val="both"/>
        <w:rPr>
          <w:bCs/>
          <w:sz w:val="24"/>
          <w:szCs w:val="24"/>
        </w:rPr>
      </w:pPr>
    </w:p>
    <w:p w14:paraId="0031A2D4" w14:textId="77777777" w:rsidR="0065605F" w:rsidRPr="00E00445" w:rsidRDefault="0065605F" w:rsidP="00F06429">
      <w:pPr>
        <w:spacing w:line="276" w:lineRule="auto"/>
        <w:jc w:val="both"/>
        <w:rPr>
          <w:bCs/>
          <w:sz w:val="24"/>
          <w:szCs w:val="24"/>
        </w:rPr>
      </w:pPr>
    </w:p>
    <w:p w14:paraId="48BC9F55" w14:textId="0CAC7233" w:rsidR="00C7215E" w:rsidRPr="00E00445" w:rsidRDefault="00C7215E" w:rsidP="00F06429">
      <w:pPr>
        <w:spacing w:line="276" w:lineRule="auto"/>
        <w:jc w:val="center"/>
        <w:rPr>
          <w:b/>
          <w:sz w:val="24"/>
          <w:szCs w:val="24"/>
        </w:rPr>
      </w:pPr>
      <w:r w:rsidRPr="00E00445">
        <w:rPr>
          <w:b/>
          <w:sz w:val="24"/>
          <w:szCs w:val="24"/>
        </w:rPr>
        <w:t xml:space="preserve">Članak </w:t>
      </w:r>
      <w:r w:rsidR="00E00445">
        <w:rPr>
          <w:b/>
          <w:sz w:val="24"/>
          <w:szCs w:val="24"/>
        </w:rPr>
        <w:t>4</w:t>
      </w:r>
      <w:r w:rsidRPr="00E00445">
        <w:rPr>
          <w:b/>
          <w:sz w:val="24"/>
          <w:szCs w:val="24"/>
        </w:rPr>
        <w:t>.</w:t>
      </w:r>
    </w:p>
    <w:p w14:paraId="24F9D0F9" w14:textId="77777777" w:rsidR="00C7215E" w:rsidRPr="00E00445" w:rsidRDefault="00C7215E" w:rsidP="00F06429">
      <w:pPr>
        <w:spacing w:line="276" w:lineRule="auto"/>
        <w:jc w:val="both"/>
        <w:rPr>
          <w:bCs/>
          <w:sz w:val="24"/>
          <w:szCs w:val="24"/>
        </w:rPr>
      </w:pPr>
    </w:p>
    <w:p w14:paraId="66AF5676" w14:textId="5215BFE7" w:rsidR="00D94D66" w:rsidRPr="00E00445" w:rsidRDefault="00EC4535" w:rsidP="00F06429">
      <w:pPr>
        <w:spacing w:line="276" w:lineRule="auto"/>
        <w:ind w:firstLine="708"/>
        <w:jc w:val="both"/>
        <w:rPr>
          <w:bCs/>
          <w:sz w:val="24"/>
          <w:szCs w:val="24"/>
        </w:rPr>
      </w:pPr>
      <w:r w:rsidRPr="00E00445">
        <w:rPr>
          <w:bCs/>
          <w:sz w:val="24"/>
          <w:szCs w:val="24"/>
        </w:rPr>
        <w:t>Sjednice Kolegija, u pravilu, sazivaju</w:t>
      </w:r>
      <w:r w:rsidR="00D94D66" w:rsidRPr="00E00445">
        <w:rPr>
          <w:bCs/>
          <w:sz w:val="24"/>
          <w:szCs w:val="24"/>
        </w:rPr>
        <w:t xml:space="preserve"> se</w:t>
      </w:r>
      <w:r w:rsidRPr="00E00445">
        <w:rPr>
          <w:bCs/>
          <w:sz w:val="24"/>
          <w:szCs w:val="24"/>
        </w:rPr>
        <w:t xml:space="preserve"> </w:t>
      </w:r>
      <w:r w:rsidR="00D94D66" w:rsidRPr="00E00445">
        <w:rPr>
          <w:bCs/>
          <w:sz w:val="24"/>
          <w:szCs w:val="24"/>
        </w:rPr>
        <w:t>putem elektroničke pošte.</w:t>
      </w:r>
    </w:p>
    <w:p w14:paraId="7FB7BCA4" w14:textId="2E74BCB3" w:rsidR="00D94D66" w:rsidRPr="00E00445" w:rsidRDefault="00D94D66" w:rsidP="00C6262C">
      <w:pPr>
        <w:spacing w:line="276" w:lineRule="auto"/>
        <w:ind w:firstLine="708"/>
        <w:jc w:val="both"/>
        <w:rPr>
          <w:bCs/>
          <w:sz w:val="24"/>
          <w:szCs w:val="24"/>
        </w:rPr>
      </w:pPr>
      <w:r w:rsidRPr="00E00445">
        <w:rPr>
          <w:bCs/>
          <w:sz w:val="24"/>
          <w:szCs w:val="24"/>
        </w:rPr>
        <w:t>Pis</w:t>
      </w:r>
      <w:r w:rsidR="0044732F" w:rsidRPr="00E00445">
        <w:rPr>
          <w:bCs/>
          <w:sz w:val="24"/>
          <w:szCs w:val="24"/>
        </w:rPr>
        <w:t>ani</w:t>
      </w:r>
      <w:r w:rsidRPr="00E00445">
        <w:rPr>
          <w:bCs/>
          <w:sz w:val="24"/>
          <w:szCs w:val="24"/>
        </w:rPr>
        <w:t xml:space="preserve"> poziv za redovnu sjednicu Kolegija, koji uključuje prijedlog dnevnog reda i sve potrebne pisane materijale, mora se poslati svim članovima Kolegija, te osobama koje </w:t>
      </w:r>
      <w:r w:rsidRPr="00C6262C">
        <w:rPr>
          <w:bCs/>
          <w:sz w:val="24"/>
          <w:szCs w:val="24"/>
        </w:rPr>
        <w:t xml:space="preserve">odredi </w:t>
      </w:r>
      <w:r w:rsidR="0044732F" w:rsidRPr="00C6262C">
        <w:rPr>
          <w:bCs/>
          <w:sz w:val="24"/>
          <w:szCs w:val="24"/>
        </w:rPr>
        <w:t>predsjednik Kolegija ili župan kad saziva sjednicu Kolegija</w:t>
      </w:r>
      <w:r w:rsidRPr="00C6262C">
        <w:rPr>
          <w:bCs/>
          <w:sz w:val="24"/>
          <w:szCs w:val="24"/>
        </w:rPr>
        <w:t>, najmanje tri dana prije održavanja sjednice.</w:t>
      </w:r>
    </w:p>
    <w:p w14:paraId="0F8B8392" w14:textId="5EAFCF0A" w:rsidR="00EC4535" w:rsidRPr="00E00445" w:rsidRDefault="00A40AAA" w:rsidP="00F06429">
      <w:pPr>
        <w:spacing w:line="276" w:lineRule="auto"/>
        <w:ind w:firstLine="708"/>
        <w:jc w:val="both"/>
        <w:rPr>
          <w:bCs/>
          <w:sz w:val="24"/>
          <w:szCs w:val="24"/>
        </w:rPr>
      </w:pPr>
      <w:r w:rsidRPr="00E00445">
        <w:rPr>
          <w:bCs/>
          <w:sz w:val="24"/>
          <w:szCs w:val="24"/>
        </w:rPr>
        <w:t xml:space="preserve">U </w:t>
      </w:r>
      <w:r w:rsidR="0044732F" w:rsidRPr="00E00445">
        <w:rPr>
          <w:bCs/>
          <w:sz w:val="24"/>
          <w:szCs w:val="24"/>
        </w:rPr>
        <w:t>slučaju nastupanja posebnih okolnosti</w:t>
      </w:r>
      <w:r w:rsidRPr="00E00445">
        <w:rPr>
          <w:bCs/>
          <w:sz w:val="24"/>
          <w:szCs w:val="24"/>
        </w:rPr>
        <w:t>, i</w:t>
      </w:r>
      <w:r w:rsidR="00EC4535" w:rsidRPr="00E00445">
        <w:rPr>
          <w:bCs/>
          <w:sz w:val="24"/>
          <w:szCs w:val="24"/>
        </w:rPr>
        <w:t>zvanredna sjednica Kolegija može se sazvati najkasnije jedan dan prije dana održavanja sjednice.</w:t>
      </w:r>
      <w:r w:rsidR="001B6CA7" w:rsidRPr="00E00445">
        <w:rPr>
          <w:bCs/>
          <w:sz w:val="24"/>
          <w:szCs w:val="24"/>
        </w:rPr>
        <w:t xml:space="preserve"> </w:t>
      </w:r>
    </w:p>
    <w:p w14:paraId="163DB1A9" w14:textId="77777777" w:rsidR="00C7215E" w:rsidRPr="00E00445" w:rsidRDefault="00C7215E" w:rsidP="00F06429">
      <w:pPr>
        <w:spacing w:line="276" w:lineRule="auto"/>
        <w:jc w:val="both"/>
        <w:rPr>
          <w:bCs/>
          <w:sz w:val="24"/>
          <w:szCs w:val="24"/>
        </w:rPr>
      </w:pPr>
    </w:p>
    <w:p w14:paraId="7DD0C656" w14:textId="77777777" w:rsidR="00A40AAA" w:rsidRPr="00E00445" w:rsidRDefault="00A40AAA" w:rsidP="00F06429">
      <w:pPr>
        <w:spacing w:line="276" w:lineRule="auto"/>
        <w:jc w:val="both"/>
        <w:rPr>
          <w:bCs/>
          <w:sz w:val="24"/>
          <w:szCs w:val="24"/>
        </w:rPr>
      </w:pPr>
    </w:p>
    <w:p w14:paraId="49C99171" w14:textId="4924659F" w:rsidR="00C7215E" w:rsidRPr="00E00445" w:rsidRDefault="00C7215E" w:rsidP="00F06429">
      <w:pPr>
        <w:spacing w:line="276" w:lineRule="auto"/>
        <w:jc w:val="center"/>
        <w:rPr>
          <w:b/>
          <w:sz w:val="24"/>
          <w:szCs w:val="24"/>
        </w:rPr>
      </w:pPr>
      <w:r w:rsidRPr="00E00445">
        <w:rPr>
          <w:b/>
          <w:sz w:val="24"/>
          <w:szCs w:val="24"/>
        </w:rPr>
        <w:t xml:space="preserve">Članak </w:t>
      </w:r>
      <w:r w:rsidR="00E00445">
        <w:rPr>
          <w:b/>
          <w:sz w:val="24"/>
          <w:szCs w:val="24"/>
        </w:rPr>
        <w:t>5</w:t>
      </w:r>
      <w:r w:rsidRPr="00E00445">
        <w:rPr>
          <w:b/>
          <w:sz w:val="24"/>
          <w:szCs w:val="24"/>
        </w:rPr>
        <w:t>.</w:t>
      </w:r>
    </w:p>
    <w:p w14:paraId="6C060983" w14:textId="77777777" w:rsidR="00C7215E" w:rsidRPr="00E00445" w:rsidRDefault="00C7215E" w:rsidP="00F06429">
      <w:pPr>
        <w:spacing w:line="276" w:lineRule="auto"/>
        <w:jc w:val="both"/>
        <w:rPr>
          <w:bCs/>
          <w:sz w:val="24"/>
          <w:szCs w:val="24"/>
        </w:rPr>
      </w:pPr>
    </w:p>
    <w:p w14:paraId="4A8D2A97" w14:textId="14225665" w:rsidR="00C7215E" w:rsidRPr="00E00445" w:rsidRDefault="00675F38" w:rsidP="0007429A">
      <w:pPr>
        <w:spacing w:line="276" w:lineRule="auto"/>
        <w:ind w:firstLine="708"/>
        <w:jc w:val="both"/>
        <w:rPr>
          <w:bCs/>
          <w:sz w:val="24"/>
          <w:szCs w:val="24"/>
        </w:rPr>
      </w:pPr>
      <w:r w:rsidRPr="00E00445">
        <w:rPr>
          <w:bCs/>
          <w:sz w:val="24"/>
          <w:szCs w:val="24"/>
        </w:rPr>
        <w:t xml:space="preserve">Ako član Kolegija nije u mogućnosti nazočiti sjednici, zamjenjuje </w:t>
      </w:r>
      <w:r w:rsidR="0044732F" w:rsidRPr="00E00445">
        <w:rPr>
          <w:bCs/>
          <w:sz w:val="24"/>
          <w:szCs w:val="24"/>
        </w:rPr>
        <w:t xml:space="preserve">ga </w:t>
      </w:r>
      <w:r w:rsidRPr="00E00445">
        <w:rPr>
          <w:bCs/>
          <w:sz w:val="24"/>
          <w:szCs w:val="24"/>
        </w:rPr>
        <w:t xml:space="preserve">osoba koju on </w:t>
      </w:r>
      <w:r w:rsidR="0044732F" w:rsidRPr="00E00445">
        <w:rPr>
          <w:bCs/>
          <w:sz w:val="24"/>
          <w:szCs w:val="24"/>
        </w:rPr>
        <w:t xml:space="preserve">pisano </w:t>
      </w:r>
      <w:r w:rsidRPr="00E00445">
        <w:rPr>
          <w:bCs/>
          <w:sz w:val="24"/>
          <w:szCs w:val="24"/>
        </w:rPr>
        <w:t>ovlasti.</w:t>
      </w:r>
    </w:p>
    <w:p w14:paraId="6AF2B514" w14:textId="06A6578D" w:rsidR="0044732F" w:rsidRPr="00E00445" w:rsidRDefault="0044732F" w:rsidP="0007429A">
      <w:pPr>
        <w:spacing w:line="276" w:lineRule="auto"/>
        <w:ind w:firstLine="708"/>
        <w:jc w:val="both"/>
        <w:rPr>
          <w:bCs/>
          <w:sz w:val="24"/>
          <w:szCs w:val="24"/>
        </w:rPr>
      </w:pPr>
      <w:r w:rsidRPr="00E00445">
        <w:rPr>
          <w:bCs/>
          <w:sz w:val="24"/>
          <w:szCs w:val="24"/>
        </w:rPr>
        <w:t>Pisano ovlaštenje iz stavka 1. ovog članka se dostavlja upravnom tijelu Županije nadležnom za poslove župana i predsjedniku Kolegija.</w:t>
      </w:r>
    </w:p>
    <w:p w14:paraId="3D45F7A4" w14:textId="2C2E3E25" w:rsidR="001669A2" w:rsidRPr="00E00445" w:rsidRDefault="001669A2" w:rsidP="001669A2">
      <w:pPr>
        <w:spacing w:line="276" w:lineRule="auto"/>
        <w:ind w:firstLine="708"/>
        <w:jc w:val="both"/>
        <w:rPr>
          <w:bCs/>
          <w:sz w:val="24"/>
          <w:szCs w:val="24"/>
        </w:rPr>
      </w:pPr>
      <w:r w:rsidRPr="00E00445">
        <w:rPr>
          <w:bCs/>
          <w:sz w:val="24"/>
          <w:szCs w:val="24"/>
        </w:rPr>
        <w:t>U radu Kolegija mogu sudjelovati župan i njegov zamjenik.</w:t>
      </w:r>
    </w:p>
    <w:p w14:paraId="277EB800" w14:textId="13BCA5C7" w:rsidR="003B68DC" w:rsidRPr="00E00445" w:rsidRDefault="001669A2" w:rsidP="001669A2">
      <w:pPr>
        <w:spacing w:line="276" w:lineRule="auto"/>
        <w:ind w:firstLine="708"/>
        <w:jc w:val="both"/>
        <w:rPr>
          <w:bCs/>
          <w:sz w:val="24"/>
          <w:szCs w:val="24"/>
        </w:rPr>
      </w:pPr>
      <w:r w:rsidRPr="00E00445">
        <w:rPr>
          <w:bCs/>
          <w:sz w:val="24"/>
          <w:szCs w:val="24"/>
        </w:rPr>
        <w:t>Župan i njegov zamjenik ne mogu glasovati na sjednici Kolegija.</w:t>
      </w:r>
    </w:p>
    <w:p w14:paraId="13412742" w14:textId="77777777" w:rsidR="001C4586" w:rsidRPr="00E00445" w:rsidRDefault="001C4586" w:rsidP="00F06429">
      <w:pPr>
        <w:spacing w:line="276" w:lineRule="auto"/>
        <w:jc w:val="both"/>
        <w:rPr>
          <w:bCs/>
          <w:sz w:val="24"/>
          <w:szCs w:val="24"/>
        </w:rPr>
      </w:pPr>
    </w:p>
    <w:p w14:paraId="0191C5AF" w14:textId="5E9E0022" w:rsidR="00981D70" w:rsidRPr="00E00445" w:rsidRDefault="00E00445" w:rsidP="00E00445">
      <w:pPr>
        <w:tabs>
          <w:tab w:val="left" w:pos="4056"/>
        </w:tabs>
        <w:spacing w:line="276" w:lineRule="auto"/>
        <w:jc w:val="both"/>
        <w:rPr>
          <w:bCs/>
          <w:sz w:val="24"/>
          <w:szCs w:val="24"/>
        </w:rPr>
      </w:pPr>
      <w:r w:rsidRPr="00E00445">
        <w:rPr>
          <w:bCs/>
          <w:sz w:val="24"/>
          <w:szCs w:val="24"/>
        </w:rPr>
        <w:tab/>
      </w:r>
    </w:p>
    <w:p w14:paraId="14101349" w14:textId="5BA6DBF0" w:rsidR="00E00445" w:rsidRPr="00E00445" w:rsidRDefault="00E00445" w:rsidP="00E00445">
      <w:pPr>
        <w:spacing w:line="276" w:lineRule="auto"/>
        <w:jc w:val="center"/>
        <w:rPr>
          <w:b/>
          <w:sz w:val="24"/>
          <w:szCs w:val="24"/>
        </w:rPr>
      </w:pPr>
      <w:r w:rsidRPr="00E00445">
        <w:rPr>
          <w:b/>
          <w:sz w:val="24"/>
          <w:szCs w:val="24"/>
        </w:rPr>
        <w:t xml:space="preserve">Članak </w:t>
      </w:r>
      <w:r>
        <w:rPr>
          <w:b/>
          <w:sz w:val="24"/>
          <w:szCs w:val="24"/>
        </w:rPr>
        <w:t>6.</w:t>
      </w:r>
    </w:p>
    <w:p w14:paraId="47C099AE" w14:textId="77777777" w:rsidR="00E00445" w:rsidRPr="00E00445" w:rsidRDefault="00E00445" w:rsidP="00E00445">
      <w:pPr>
        <w:spacing w:line="276" w:lineRule="auto"/>
        <w:jc w:val="center"/>
        <w:rPr>
          <w:b/>
          <w:sz w:val="24"/>
          <w:szCs w:val="24"/>
        </w:rPr>
      </w:pPr>
    </w:p>
    <w:p w14:paraId="42D490F6" w14:textId="10C0D757" w:rsidR="00E00445" w:rsidRPr="00E00445" w:rsidRDefault="00E00445" w:rsidP="00E00445">
      <w:pPr>
        <w:spacing w:line="276" w:lineRule="auto"/>
        <w:ind w:firstLine="708"/>
        <w:jc w:val="both"/>
        <w:rPr>
          <w:bCs/>
          <w:sz w:val="24"/>
          <w:szCs w:val="24"/>
        </w:rPr>
      </w:pPr>
      <w:r w:rsidRPr="00E00445">
        <w:rPr>
          <w:bCs/>
          <w:sz w:val="24"/>
          <w:szCs w:val="24"/>
        </w:rPr>
        <w:t xml:space="preserve">Sjednicama Kolegija na poziv predsjednika Kolegija ili župana mogu prisustvovati: predstavnici upravnih tijela Županije, ustanova kojima je Županija osnivač i pravnih osoba u vlasništvu ili suvlasništvu Županije te znanstveni, stručni i javni radnici ili druge osobe radi pribavljanja njihovih mišljenja o temama o kojima se raspravlja. </w:t>
      </w:r>
    </w:p>
    <w:p w14:paraId="6FCA04A8" w14:textId="77777777" w:rsidR="00E00445" w:rsidRPr="00E00445" w:rsidRDefault="00E00445" w:rsidP="00E00445">
      <w:pPr>
        <w:spacing w:line="276" w:lineRule="auto"/>
        <w:ind w:firstLine="708"/>
        <w:jc w:val="both"/>
        <w:rPr>
          <w:bCs/>
          <w:sz w:val="24"/>
          <w:szCs w:val="24"/>
        </w:rPr>
      </w:pPr>
      <w:r w:rsidRPr="00E00445">
        <w:rPr>
          <w:bCs/>
          <w:sz w:val="24"/>
          <w:szCs w:val="24"/>
        </w:rPr>
        <w:t>Osobe iz stavka 1. ovog članka mogu sudjelovati u raspravi na sjednici Kolegija, bez prava glasa.</w:t>
      </w:r>
    </w:p>
    <w:p w14:paraId="34219253" w14:textId="77777777" w:rsidR="00E00445" w:rsidRPr="00E00445" w:rsidRDefault="00E00445" w:rsidP="00E00445">
      <w:pPr>
        <w:spacing w:line="276" w:lineRule="auto"/>
        <w:jc w:val="both"/>
        <w:rPr>
          <w:bCs/>
          <w:sz w:val="24"/>
          <w:szCs w:val="24"/>
        </w:rPr>
      </w:pPr>
      <w:r w:rsidRPr="00E00445">
        <w:rPr>
          <w:bCs/>
          <w:sz w:val="24"/>
          <w:szCs w:val="24"/>
        </w:rPr>
        <w:tab/>
        <w:t>Osobama iz stavka 2. ovog članka obavijestit o mjestu i vremenu održavanja sjednice Kolegija dostavlja upravno tijelo Županije nadležno za poslove župana.</w:t>
      </w:r>
    </w:p>
    <w:p w14:paraId="06F74635" w14:textId="77777777" w:rsidR="00E00445" w:rsidRDefault="00E00445" w:rsidP="00E00445">
      <w:pPr>
        <w:spacing w:line="276" w:lineRule="auto"/>
        <w:jc w:val="center"/>
        <w:rPr>
          <w:b/>
          <w:sz w:val="24"/>
          <w:szCs w:val="24"/>
        </w:rPr>
      </w:pPr>
    </w:p>
    <w:p w14:paraId="563A22D2" w14:textId="77777777" w:rsidR="00C6262C" w:rsidRPr="00E00445" w:rsidRDefault="00C6262C" w:rsidP="00E00445">
      <w:pPr>
        <w:spacing w:line="276" w:lineRule="auto"/>
        <w:jc w:val="center"/>
        <w:rPr>
          <w:b/>
          <w:sz w:val="24"/>
          <w:szCs w:val="24"/>
        </w:rPr>
      </w:pPr>
    </w:p>
    <w:p w14:paraId="574D20BD" w14:textId="2B5062F3" w:rsidR="00E00445" w:rsidRPr="00E00445" w:rsidRDefault="00E00445" w:rsidP="00E00445">
      <w:pPr>
        <w:spacing w:line="276" w:lineRule="auto"/>
        <w:jc w:val="center"/>
        <w:rPr>
          <w:b/>
          <w:sz w:val="24"/>
          <w:szCs w:val="24"/>
        </w:rPr>
      </w:pPr>
      <w:r w:rsidRPr="00E00445">
        <w:rPr>
          <w:b/>
          <w:sz w:val="24"/>
          <w:szCs w:val="24"/>
        </w:rPr>
        <w:lastRenderedPageBreak/>
        <w:t xml:space="preserve">Članak 7. </w:t>
      </w:r>
    </w:p>
    <w:p w14:paraId="44EDE96C" w14:textId="77777777" w:rsidR="00E00445" w:rsidRPr="00E00445" w:rsidRDefault="00E00445" w:rsidP="00E00445">
      <w:pPr>
        <w:spacing w:line="276" w:lineRule="auto"/>
        <w:jc w:val="both"/>
        <w:rPr>
          <w:bCs/>
          <w:sz w:val="24"/>
          <w:szCs w:val="24"/>
        </w:rPr>
      </w:pPr>
    </w:p>
    <w:p w14:paraId="7620AA40" w14:textId="77777777" w:rsidR="00E00445" w:rsidRPr="00E00445" w:rsidRDefault="00E00445" w:rsidP="00E00445">
      <w:pPr>
        <w:spacing w:line="276" w:lineRule="auto"/>
        <w:jc w:val="both"/>
        <w:rPr>
          <w:bCs/>
          <w:sz w:val="24"/>
          <w:szCs w:val="24"/>
        </w:rPr>
      </w:pPr>
      <w:r w:rsidRPr="00E00445">
        <w:rPr>
          <w:bCs/>
          <w:sz w:val="24"/>
          <w:szCs w:val="24"/>
        </w:rPr>
        <w:tab/>
        <w:t>Kolegij je dužan raspraviti sva pitanja iz svojeg djelokruga predviđena dnevnim redom sjednice Kolegija.</w:t>
      </w:r>
    </w:p>
    <w:p w14:paraId="5E30472B" w14:textId="77777777" w:rsidR="00E00445" w:rsidRPr="00E00445" w:rsidRDefault="00E00445" w:rsidP="00E00445">
      <w:pPr>
        <w:spacing w:line="276" w:lineRule="auto"/>
        <w:jc w:val="both"/>
        <w:rPr>
          <w:bCs/>
          <w:sz w:val="24"/>
          <w:szCs w:val="24"/>
        </w:rPr>
      </w:pPr>
      <w:r w:rsidRPr="00E00445">
        <w:rPr>
          <w:bCs/>
          <w:sz w:val="24"/>
          <w:szCs w:val="24"/>
        </w:rPr>
        <w:tab/>
        <w:t>Prijave za sudjelovanje u raspravi podnose se nakon uvodnog izlaganja o pojedinoj točki dnevnog reda.</w:t>
      </w:r>
    </w:p>
    <w:p w14:paraId="7D272871" w14:textId="77777777" w:rsidR="00E00445" w:rsidRPr="00E00445" w:rsidRDefault="00E00445" w:rsidP="00E00445">
      <w:pPr>
        <w:spacing w:line="276" w:lineRule="auto"/>
        <w:jc w:val="both"/>
        <w:rPr>
          <w:bCs/>
          <w:sz w:val="24"/>
          <w:szCs w:val="24"/>
        </w:rPr>
      </w:pPr>
      <w:r w:rsidRPr="00E00445">
        <w:rPr>
          <w:bCs/>
          <w:sz w:val="24"/>
          <w:szCs w:val="24"/>
        </w:rPr>
        <w:tab/>
        <w:t>Redoslijed govornika određuje predsjednik Kolegija.</w:t>
      </w:r>
    </w:p>
    <w:p w14:paraId="62475F80" w14:textId="77777777" w:rsidR="00E00445" w:rsidRPr="00E00445" w:rsidRDefault="00E00445" w:rsidP="00E00445">
      <w:pPr>
        <w:spacing w:line="276" w:lineRule="auto"/>
        <w:jc w:val="both"/>
        <w:rPr>
          <w:bCs/>
          <w:sz w:val="24"/>
          <w:szCs w:val="24"/>
        </w:rPr>
      </w:pPr>
      <w:r w:rsidRPr="00E00445">
        <w:rPr>
          <w:bCs/>
          <w:sz w:val="24"/>
          <w:szCs w:val="24"/>
        </w:rPr>
        <w:tab/>
        <w:t>Nitko ne može govoriti prije nego što dobije riječ predsjednika Kolegija.</w:t>
      </w:r>
    </w:p>
    <w:p w14:paraId="6727936E" w14:textId="77777777" w:rsidR="00E00445" w:rsidRPr="00E00445" w:rsidRDefault="00E00445" w:rsidP="00E00445">
      <w:pPr>
        <w:spacing w:line="276" w:lineRule="auto"/>
        <w:ind w:firstLine="708"/>
        <w:jc w:val="both"/>
        <w:rPr>
          <w:bCs/>
          <w:sz w:val="24"/>
          <w:szCs w:val="24"/>
        </w:rPr>
      </w:pPr>
      <w:r w:rsidRPr="00E00445">
        <w:rPr>
          <w:bCs/>
          <w:sz w:val="24"/>
          <w:szCs w:val="24"/>
        </w:rPr>
        <w:t>Raspravu o pojedinoj točki dnevnog reda zaključuje predsjednik Kolegija nakon što više nema prijavljenih govornika koji o njoj žele raspravljati.</w:t>
      </w:r>
    </w:p>
    <w:p w14:paraId="744FCC4F" w14:textId="77777777" w:rsidR="00E00445" w:rsidRPr="00E00445" w:rsidRDefault="00E00445" w:rsidP="00E00445">
      <w:pPr>
        <w:spacing w:line="276" w:lineRule="auto"/>
        <w:ind w:firstLine="708"/>
        <w:jc w:val="both"/>
        <w:rPr>
          <w:bCs/>
          <w:sz w:val="24"/>
          <w:szCs w:val="24"/>
        </w:rPr>
      </w:pPr>
      <w:r w:rsidRPr="00E00445">
        <w:rPr>
          <w:bCs/>
          <w:sz w:val="24"/>
          <w:szCs w:val="24"/>
        </w:rPr>
        <w:t>Nakon završetka rasprave o pojedinoj točki dnevnog reda Kolegij o raspravljenom glasuje na poziv predsjednika Kolegija.</w:t>
      </w:r>
    </w:p>
    <w:p w14:paraId="345DDB60" w14:textId="77777777" w:rsidR="00E00445" w:rsidRDefault="00E00445" w:rsidP="00E00445">
      <w:pPr>
        <w:spacing w:line="276" w:lineRule="auto"/>
        <w:jc w:val="both"/>
        <w:rPr>
          <w:bCs/>
          <w:sz w:val="24"/>
          <w:szCs w:val="24"/>
        </w:rPr>
      </w:pPr>
      <w:r w:rsidRPr="00E00445">
        <w:rPr>
          <w:bCs/>
          <w:sz w:val="24"/>
          <w:szCs w:val="24"/>
        </w:rPr>
        <w:tab/>
      </w:r>
    </w:p>
    <w:p w14:paraId="62DECF9C" w14:textId="77777777" w:rsidR="00C6262C" w:rsidRPr="00E00445" w:rsidRDefault="00C6262C" w:rsidP="00E00445">
      <w:pPr>
        <w:spacing w:line="276" w:lineRule="auto"/>
        <w:jc w:val="both"/>
        <w:rPr>
          <w:bCs/>
          <w:sz w:val="24"/>
          <w:szCs w:val="24"/>
        </w:rPr>
      </w:pPr>
    </w:p>
    <w:p w14:paraId="0FB5C247" w14:textId="10A030FD" w:rsidR="00E00445" w:rsidRPr="00E00445" w:rsidRDefault="00E00445" w:rsidP="00E00445">
      <w:pPr>
        <w:spacing w:line="276" w:lineRule="auto"/>
        <w:jc w:val="center"/>
        <w:rPr>
          <w:b/>
          <w:sz w:val="24"/>
          <w:szCs w:val="24"/>
        </w:rPr>
      </w:pPr>
      <w:r w:rsidRPr="00E00445">
        <w:rPr>
          <w:b/>
          <w:sz w:val="24"/>
          <w:szCs w:val="24"/>
        </w:rPr>
        <w:t xml:space="preserve">Članak </w:t>
      </w:r>
      <w:r>
        <w:rPr>
          <w:b/>
          <w:sz w:val="24"/>
          <w:szCs w:val="24"/>
        </w:rPr>
        <w:t>8.</w:t>
      </w:r>
      <w:r w:rsidRPr="00E00445">
        <w:rPr>
          <w:b/>
          <w:sz w:val="24"/>
          <w:szCs w:val="24"/>
        </w:rPr>
        <w:t xml:space="preserve"> </w:t>
      </w:r>
    </w:p>
    <w:p w14:paraId="4AEACD72" w14:textId="77777777" w:rsidR="00E00445" w:rsidRPr="00E00445" w:rsidRDefault="00E00445" w:rsidP="00E00445">
      <w:pPr>
        <w:spacing w:line="276" w:lineRule="auto"/>
        <w:jc w:val="both"/>
        <w:rPr>
          <w:bCs/>
          <w:sz w:val="24"/>
          <w:szCs w:val="24"/>
        </w:rPr>
      </w:pPr>
      <w:r w:rsidRPr="00E00445">
        <w:rPr>
          <w:bCs/>
          <w:sz w:val="24"/>
          <w:szCs w:val="24"/>
        </w:rPr>
        <w:tab/>
      </w:r>
    </w:p>
    <w:p w14:paraId="2CD87C56" w14:textId="77777777" w:rsidR="00E00445" w:rsidRPr="00E00445" w:rsidRDefault="00E00445" w:rsidP="00E00445">
      <w:pPr>
        <w:spacing w:line="276" w:lineRule="auto"/>
        <w:ind w:firstLine="708"/>
        <w:jc w:val="both"/>
        <w:rPr>
          <w:bCs/>
          <w:sz w:val="24"/>
          <w:szCs w:val="24"/>
        </w:rPr>
      </w:pPr>
      <w:r w:rsidRPr="00E00445">
        <w:rPr>
          <w:bCs/>
          <w:sz w:val="24"/>
          <w:szCs w:val="24"/>
        </w:rPr>
        <w:t>Red na sjednici Kolegija osigurava predsjednik Kolegija.</w:t>
      </w:r>
    </w:p>
    <w:p w14:paraId="0826B4A1" w14:textId="77777777" w:rsidR="00E00445" w:rsidRPr="00E00445" w:rsidRDefault="00E00445" w:rsidP="00E00445">
      <w:pPr>
        <w:spacing w:line="276" w:lineRule="auto"/>
        <w:ind w:firstLine="708"/>
        <w:jc w:val="both"/>
        <w:rPr>
          <w:bCs/>
          <w:sz w:val="24"/>
          <w:szCs w:val="24"/>
        </w:rPr>
      </w:pPr>
      <w:r w:rsidRPr="00E00445">
        <w:rPr>
          <w:bCs/>
          <w:sz w:val="24"/>
          <w:szCs w:val="24"/>
        </w:rPr>
        <w:t>Za povredu reda na sjednici Kolegija predsjednik Kolegija može izreći sljedeće mjere: opomenu, oduzimanje riječi i udaljenje sa sjednice.</w:t>
      </w:r>
    </w:p>
    <w:p w14:paraId="4FEC3F9B" w14:textId="77777777" w:rsidR="00E00445" w:rsidRPr="00E00445" w:rsidRDefault="00E00445" w:rsidP="00E00445">
      <w:pPr>
        <w:spacing w:line="276" w:lineRule="auto"/>
        <w:ind w:firstLine="708"/>
        <w:jc w:val="both"/>
        <w:rPr>
          <w:bCs/>
          <w:sz w:val="24"/>
          <w:szCs w:val="24"/>
        </w:rPr>
      </w:pPr>
      <w:r w:rsidRPr="00E00445">
        <w:rPr>
          <w:bCs/>
          <w:sz w:val="24"/>
          <w:szCs w:val="24"/>
        </w:rPr>
        <w:t>Povredom reda na sjednici smatra se sljedeće:</w:t>
      </w:r>
    </w:p>
    <w:p w14:paraId="35510336" w14:textId="77777777" w:rsidR="00E00445" w:rsidRPr="00E00445" w:rsidRDefault="00E00445" w:rsidP="00E00445">
      <w:pPr>
        <w:pStyle w:val="Odlomakpopisa"/>
        <w:numPr>
          <w:ilvl w:val="0"/>
          <w:numId w:val="14"/>
        </w:numPr>
        <w:spacing w:line="276" w:lineRule="auto"/>
        <w:jc w:val="both"/>
        <w:rPr>
          <w:rFonts w:ascii="Times New Roman" w:hAnsi="Times New Roman" w:cs="Times New Roman"/>
          <w:bCs/>
        </w:rPr>
      </w:pPr>
      <w:r w:rsidRPr="00E00445">
        <w:rPr>
          <w:rFonts w:ascii="Times New Roman" w:hAnsi="Times New Roman" w:cs="Times New Roman"/>
          <w:bCs/>
        </w:rPr>
        <w:t>ometanje govornika</w:t>
      </w:r>
    </w:p>
    <w:p w14:paraId="7FF509A7" w14:textId="77777777" w:rsidR="00E00445" w:rsidRPr="00E00445" w:rsidRDefault="00E00445" w:rsidP="00E00445">
      <w:pPr>
        <w:pStyle w:val="Odlomakpopisa"/>
        <w:numPr>
          <w:ilvl w:val="0"/>
          <w:numId w:val="14"/>
        </w:numPr>
        <w:spacing w:line="276" w:lineRule="auto"/>
        <w:jc w:val="both"/>
        <w:rPr>
          <w:rFonts w:ascii="Times New Roman" w:hAnsi="Times New Roman" w:cs="Times New Roman"/>
          <w:bCs/>
        </w:rPr>
      </w:pPr>
      <w:r w:rsidRPr="00E00445">
        <w:rPr>
          <w:rFonts w:ascii="Times New Roman" w:hAnsi="Times New Roman" w:cs="Times New Roman"/>
          <w:bCs/>
        </w:rPr>
        <w:t>govorenje, bez da mu je predsjednik Kolegija dao riječ</w:t>
      </w:r>
    </w:p>
    <w:p w14:paraId="7680401B" w14:textId="77777777" w:rsidR="00E00445" w:rsidRPr="00E00445" w:rsidRDefault="00E00445" w:rsidP="00E00445">
      <w:pPr>
        <w:pStyle w:val="Odlomakpopisa"/>
        <w:numPr>
          <w:ilvl w:val="0"/>
          <w:numId w:val="14"/>
        </w:numPr>
        <w:spacing w:line="276" w:lineRule="auto"/>
        <w:jc w:val="both"/>
        <w:rPr>
          <w:rFonts w:ascii="Times New Roman" w:hAnsi="Times New Roman" w:cs="Times New Roman"/>
          <w:bCs/>
        </w:rPr>
      </w:pPr>
      <w:r w:rsidRPr="00E00445">
        <w:rPr>
          <w:rFonts w:ascii="Times New Roman" w:hAnsi="Times New Roman" w:cs="Times New Roman"/>
          <w:bCs/>
        </w:rPr>
        <w:t>vrijeđanje članova i osoba koje prisustvuju sjednici Kolegija</w:t>
      </w:r>
    </w:p>
    <w:p w14:paraId="31283024" w14:textId="77777777" w:rsidR="00E00445" w:rsidRPr="00E00445" w:rsidRDefault="00E00445" w:rsidP="00E00445">
      <w:pPr>
        <w:pStyle w:val="Odlomakpopisa"/>
        <w:numPr>
          <w:ilvl w:val="0"/>
          <w:numId w:val="14"/>
        </w:numPr>
        <w:spacing w:line="276" w:lineRule="auto"/>
        <w:jc w:val="both"/>
        <w:rPr>
          <w:rFonts w:ascii="Times New Roman" w:hAnsi="Times New Roman" w:cs="Times New Roman"/>
          <w:bCs/>
        </w:rPr>
      </w:pPr>
      <w:r w:rsidRPr="00E00445">
        <w:rPr>
          <w:rFonts w:ascii="Times New Roman" w:hAnsi="Times New Roman" w:cs="Times New Roman"/>
          <w:bCs/>
        </w:rPr>
        <w:t>govorenje o temi koja se ne nalazi na dnevnom redu sjednice Kolegija</w:t>
      </w:r>
    </w:p>
    <w:p w14:paraId="6DCB90F2" w14:textId="77777777" w:rsidR="00E00445" w:rsidRPr="00E00445" w:rsidRDefault="00E00445" w:rsidP="00E00445">
      <w:pPr>
        <w:pStyle w:val="Odlomakpopisa"/>
        <w:numPr>
          <w:ilvl w:val="0"/>
          <w:numId w:val="14"/>
        </w:numPr>
        <w:spacing w:line="276" w:lineRule="auto"/>
        <w:jc w:val="both"/>
        <w:rPr>
          <w:rFonts w:ascii="Times New Roman" w:hAnsi="Times New Roman" w:cs="Times New Roman"/>
          <w:bCs/>
        </w:rPr>
      </w:pPr>
      <w:r w:rsidRPr="00E00445">
        <w:rPr>
          <w:rFonts w:ascii="Times New Roman" w:hAnsi="Times New Roman" w:cs="Times New Roman"/>
          <w:bCs/>
        </w:rPr>
        <w:t>govorenje o točki dnevnog reda o kojoj je rasprava završila</w:t>
      </w:r>
    </w:p>
    <w:p w14:paraId="358472C6" w14:textId="77777777" w:rsidR="00E00445" w:rsidRPr="00E00445" w:rsidRDefault="00E00445" w:rsidP="00E00445">
      <w:pPr>
        <w:pStyle w:val="Odlomakpopisa"/>
        <w:numPr>
          <w:ilvl w:val="0"/>
          <w:numId w:val="14"/>
        </w:numPr>
        <w:spacing w:line="276" w:lineRule="auto"/>
        <w:jc w:val="both"/>
        <w:rPr>
          <w:rFonts w:ascii="Times New Roman" w:hAnsi="Times New Roman" w:cs="Times New Roman"/>
          <w:bCs/>
        </w:rPr>
      </w:pPr>
      <w:r w:rsidRPr="00E00445">
        <w:rPr>
          <w:rFonts w:ascii="Times New Roman" w:hAnsi="Times New Roman" w:cs="Times New Roman"/>
          <w:bCs/>
        </w:rPr>
        <w:t>govorenje o točki dnevnog reda koja još nije na redu za raspravljanje i</w:t>
      </w:r>
    </w:p>
    <w:p w14:paraId="3533EE45" w14:textId="77777777" w:rsidR="00E00445" w:rsidRPr="00E00445" w:rsidRDefault="00E00445" w:rsidP="00E00445">
      <w:pPr>
        <w:pStyle w:val="Odlomakpopisa"/>
        <w:numPr>
          <w:ilvl w:val="0"/>
          <w:numId w:val="14"/>
        </w:numPr>
        <w:spacing w:after="0" w:line="240" w:lineRule="auto"/>
        <w:jc w:val="both"/>
        <w:rPr>
          <w:rFonts w:ascii="Times New Roman" w:hAnsi="Times New Roman" w:cs="Times New Roman"/>
          <w:bCs/>
        </w:rPr>
      </w:pPr>
      <w:r w:rsidRPr="00E00445">
        <w:rPr>
          <w:rFonts w:ascii="Times New Roman" w:hAnsi="Times New Roman" w:cs="Times New Roman"/>
          <w:bCs/>
        </w:rPr>
        <w:t xml:space="preserve">drugi oblici neprimjerenog ponašanja koji remete rad sjednice Kolegija. </w:t>
      </w:r>
    </w:p>
    <w:p w14:paraId="3D883F2F" w14:textId="783E2BA4" w:rsidR="00E00445" w:rsidRPr="00E00445" w:rsidRDefault="00E00445" w:rsidP="00E00445">
      <w:pPr>
        <w:ind w:firstLine="708"/>
        <w:contextualSpacing/>
        <w:jc w:val="both"/>
        <w:rPr>
          <w:bCs/>
          <w:sz w:val="24"/>
          <w:szCs w:val="24"/>
        </w:rPr>
      </w:pPr>
      <w:r w:rsidRPr="00E00445">
        <w:rPr>
          <w:bCs/>
          <w:sz w:val="24"/>
          <w:szCs w:val="24"/>
        </w:rPr>
        <w:t>Ako predsjednik Kolegija ne može održati red na sjednici Kolegija izricanjem mjera iz stavka 2. ovog članka odredit će kratki prekid sjednice.</w:t>
      </w:r>
    </w:p>
    <w:p w14:paraId="4CFD6AD6" w14:textId="77777777" w:rsidR="00E00445" w:rsidRPr="00E00445" w:rsidRDefault="00E00445" w:rsidP="00E00445">
      <w:pPr>
        <w:tabs>
          <w:tab w:val="left" w:pos="4056"/>
        </w:tabs>
        <w:spacing w:line="276" w:lineRule="auto"/>
        <w:jc w:val="both"/>
        <w:rPr>
          <w:bCs/>
          <w:sz w:val="24"/>
          <w:szCs w:val="24"/>
        </w:rPr>
      </w:pPr>
    </w:p>
    <w:p w14:paraId="4368D7A2" w14:textId="77777777" w:rsidR="00E00445" w:rsidRPr="00E00445" w:rsidRDefault="00E00445" w:rsidP="00E00445">
      <w:pPr>
        <w:tabs>
          <w:tab w:val="left" w:pos="4056"/>
        </w:tabs>
        <w:spacing w:line="276" w:lineRule="auto"/>
        <w:jc w:val="both"/>
        <w:rPr>
          <w:bCs/>
          <w:sz w:val="24"/>
          <w:szCs w:val="24"/>
        </w:rPr>
      </w:pPr>
    </w:p>
    <w:p w14:paraId="1B386889" w14:textId="239A79C4" w:rsidR="00C7215E" w:rsidRPr="00E00445" w:rsidRDefault="00C7215E" w:rsidP="00F06429">
      <w:pPr>
        <w:spacing w:line="276" w:lineRule="auto"/>
        <w:jc w:val="center"/>
        <w:rPr>
          <w:b/>
          <w:sz w:val="24"/>
          <w:szCs w:val="24"/>
        </w:rPr>
      </w:pPr>
      <w:r w:rsidRPr="00E00445">
        <w:rPr>
          <w:b/>
          <w:sz w:val="24"/>
          <w:szCs w:val="24"/>
        </w:rPr>
        <w:t xml:space="preserve">Članak </w:t>
      </w:r>
      <w:r w:rsidR="00E00445">
        <w:rPr>
          <w:b/>
          <w:sz w:val="24"/>
          <w:szCs w:val="24"/>
        </w:rPr>
        <w:t>9</w:t>
      </w:r>
      <w:r w:rsidRPr="00E00445">
        <w:rPr>
          <w:b/>
          <w:sz w:val="24"/>
          <w:szCs w:val="24"/>
        </w:rPr>
        <w:t>.</w:t>
      </w:r>
    </w:p>
    <w:p w14:paraId="2AD3D252" w14:textId="77777777" w:rsidR="00C7215E" w:rsidRPr="00E00445" w:rsidRDefault="00C7215E" w:rsidP="00F06429">
      <w:pPr>
        <w:spacing w:line="276" w:lineRule="auto"/>
        <w:jc w:val="both"/>
        <w:rPr>
          <w:bCs/>
          <w:sz w:val="24"/>
          <w:szCs w:val="24"/>
        </w:rPr>
      </w:pPr>
    </w:p>
    <w:p w14:paraId="7C3984F1" w14:textId="33F0DE32" w:rsidR="001D7BC2" w:rsidRPr="00C6262C" w:rsidRDefault="00C7215E" w:rsidP="00F06429">
      <w:pPr>
        <w:spacing w:line="276" w:lineRule="auto"/>
        <w:ind w:firstLine="708"/>
        <w:jc w:val="both"/>
        <w:rPr>
          <w:bCs/>
          <w:sz w:val="24"/>
          <w:szCs w:val="24"/>
        </w:rPr>
      </w:pPr>
      <w:r w:rsidRPr="00C6262C">
        <w:rPr>
          <w:bCs/>
          <w:sz w:val="24"/>
          <w:szCs w:val="24"/>
        </w:rPr>
        <w:t xml:space="preserve">O radu na sjednici Kolegija sastavlja se </w:t>
      </w:r>
      <w:r w:rsidR="0007429A" w:rsidRPr="00C6262C">
        <w:rPr>
          <w:bCs/>
          <w:sz w:val="24"/>
          <w:szCs w:val="24"/>
        </w:rPr>
        <w:t xml:space="preserve">skraćeni </w:t>
      </w:r>
      <w:r w:rsidR="001D7BC2" w:rsidRPr="00C6262C">
        <w:rPr>
          <w:bCs/>
          <w:sz w:val="24"/>
          <w:szCs w:val="24"/>
        </w:rPr>
        <w:t>zapisnik</w:t>
      </w:r>
      <w:r w:rsidRPr="00C6262C">
        <w:rPr>
          <w:bCs/>
          <w:sz w:val="24"/>
          <w:szCs w:val="24"/>
        </w:rPr>
        <w:t xml:space="preserve"> </w:t>
      </w:r>
      <w:r w:rsidR="001D7BC2" w:rsidRPr="00C6262C">
        <w:rPr>
          <w:bCs/>
          <w:sz w:val="24"/>
          <w:szCs w:val="24"/>
        </w:rPr>
        <w:t xml:space="preserve">koji uključuje sažetak provedenih rasprava, zauzetih stavova, prijedloga i preporuka. </w:t>
      </w:r>
    </w:p>
    <w:p w14:paraId="652EE1FC" w14:textId="0F56AF94" w:rsidR="00E00445" w:rsidRDefault="0007429A" w:rsidP="00C6262C">
      <w:pPr>
        <w:spacing w:line="276" w:lineRule="auto"/>
        <w:ind w:firstLine="708"/>
        <w:jc w:val="both"/>
        <w:rPr>
          <w:bCs/>
          <w:sz w:val="24"/>
          <w:szCs w:val="24"/>
        </w:rPr>
      </w:pPr>
      <w:r w:rsidRPr="00C6262C">
        <w:rPr>
          <w:bCs/>
          <w:sz w:val="24"/>
          <w:szCs w:val="24"/>
        </w:rPr>
        <w:t>Skraćeni z</w:t>
      </w:r>
      <w:r w:rsidR="001D7BC2" w:rsidRPr="00C6262C">
        <w:rPr>
          <w:bCs/>
          <w:sz w:val="24"/>
          <w:szCs w:val="24"/>
        </w:rPr>
        <w:t>apisnik se dostavlja svim članovima Kolegija</w:t>
      </w:r>
      <w:r w:rsidR="0044732F" w:rsidRPr="00C6262C">
        <w:rPr>
          <w:bCs/>
          <w:sz w:val="24"/>
          <w:szCs w:val="24"/>
        </w:rPr>
        <w:t>, a prihvaća se na prvoj idućoj sjednici Kolegija većinom glasova prisutnih članova ako je na sjednici prisutna većina od ukupnog broja članova Kolegija.</w:t>
      </w:r>
    </w:p>
    <w:p w14:paraId="403C16C1" w14:textId="77777777" w:rsidR="00C6262C" w:rsidRDefault="00C6262C" w:rsidP="00C6262C">
      <w:pPr>
        <w:spacing w:line="276" w:lineRule="auto"/>
        <w:ind w:firstLine="708"/>
        <w:jc w:val="both"/>
        <w:rPr>
          <w:bCs/>
          <w:sz w:val="24"/>
          <w:szCs w:val="24"/>
        </w:rPr>
      </w:pPr>
    </w:p>
    <w:p w14:paraId="70FCA87D" w14:textId="77777777" w:rsidR="00E00445" w:rsidRDefault="00E00445" w:rsidP="00F06429">
      <w:pPr>
        <w:spacing w:line="276" w:lineRule="auto"/>
        <w:jc w:val="both"/>
        <w:rPr>
          <w:bCs/>
          <w:sz w:val="24"/>
          <w:szCs w:val="24"/>
        </w:rPr>
      </w:pPr>
    </w:p>
    <w:p w14:paraId="6E042E92" w14:textId="77777777" w:rsidR="00C6262C" w:rsidRDefault="00C6262C" w:rsidP="00F06429">
      <w:pPr>
        <w:spacing w:line="276" w:lineRule="auto"/>
        <w:jc w:val="both"/>
        <w:rPr>
          <w:bCs/>
          <w:sz w:val="24"/>
          <w:szCs w:val="24"/>
        </w:rPr>
      </w:pPr>
    </w:p>
    <w:p w14:paraId="6BF32807" w14:textId="77777777" w:rsidR="00C6262C" w:rsidRDefault="00C6262C" w:rsidP="00F06429">
      <w:pPr>
        <w:spacing w:line="276" w:lineRule="auto"/>
        <w:jc w:val="both"/>
        <w:rPr>
          <w:bCs/>
          <w:sz w:val="24"/>
          <w:szCs w:val="24"/>
        </w:rPr>
      </w:pPr>
    </w:p>
    <w:p w14:paraId="1EF20996" w14:textId="77777777" w:rsidR="00C6262C" w:rsidRDefault="00C6262C" w:rsidP="00F06429">
      <w:pPr>
        <w:spacing w:line="276" w:lineRule="auto"/>
        <w:jc w:val="both"/>
        <w:rPr>
          <w:bCs/>
          <w:sz w:val="24"/>
          <w:szCs w:val="24"/>
        </w:rPr>
      </w:pPr>
    </w:p>
    <w:p w14:paraId="68434CFD" w14:textId="77777777" w:rsidR="00C6262C" w:rsidRPr="00E00445" w:rsidRDefault="00C6262C" w:rsidP="00F06429">
      <w:pPr>
        <w:spacing w:line="276" w:lineRule="auto"/>
        <w:jc w:val="both"/>
        <w:rPr>
          <w:bCs/>
          <w:sz w:val="24"/>
          <w:szCs w:val="24"/>
        </w:rPr>
      </w:pPr>
    </w:p>
    <w:p w14:paraId="24421685" w14:textId="50E97311" w:rsidR="00C7215E" w:rsidRDefault="00C7215E" w:rsidP="00F06429">
      <w:pPr>
        <w:spacing w:line="276" w:lineRule="auto"/>
        <w:jc w:val="center"/>
        <w:rPr>
          <w:b/>
          <w:sz w:val="24"/>
          <w:szCs w:val="24"/>
        </w:rPr>
      </w:pPr>
      <w:r w:rsidRPr="00E00445">
        <w:rPr>
          <w:b/>
          <w:sz w:val="24"/>
          <w:szCs w:val="24"/>
        </w:rPr>
        <w:lastRenderedPageBreak/>
        <w:t xml:space="preserve">Članak </w:t>
      </w:r>
      <w:r w:rsidR="00E00445">
        <w:rPr>
          <w:b/>
          <w:sz w:val="24"/>
          <w:szCs w:val="24"/>
        </w:rPr>
        <w:t>10</w:t>
      </w:r>
      <w:r w:rsidRPr="00E00445">
        <w:rPr>
          <w:b/>
          <w:sz w:val="24"/>
          <w:szCs w:val="24"/>
        </w:rPr>
        <w:t>.</w:t>
      </w:r>
    </w:p>
    <w:p w14:paraId="42CC64A9" w14:textId="77777777" w:rsidR="00E00445" w:rsidRPr="00E00445" w:rsidRDefault="00E00445" w:rsidP="00F06429">
      <w:pPr>
        <w:spacing w:line="276" w:lineRule="auto"/>
        <w:jc w:val="center"/>
        <w:rPr>
          <w:b/>
          <w:sz w:val="24"/>
          <w:szCs w:val="24"/>
        </w:rPr>
      </w:pPr>
    </w:p>
    <w:p w14:paraId="508F4B21" w14:textId="57EC5AD5" w:rsidR="00C7215E" w:rsidRPr="00E00445" w:rsidRDefault="0044732F" w:rsidP="0044732F">
      <w:pPr>
        <w:spacing w:line="276" w:lineRule="auto"/>
        <w:ind w:firstLine="708"/>
        <w:jc w:val="both"/>
        <w:rPr>
          <w:bCs/>
          <w:sz w:val="24"/>
          <w:szCs w:val="24"/>
        </w:rPr>
      </w:pPr>
      <w:r w:rsidRPr="00E00445">
        <w:rPr>
          <w:bCs/>
          <w:sz w:val="24"/>
          <w:szCs w:val="24"/>
        </w:rPr>
        <w:t>Kolegij donosi Poslovnik o radu i njegove promjene, na prijedlog župana i predsjednika Kolegija, većinom glasova prisutnih članova, ako je na sjednici prisutna većina od ukupnog broja članova Kolegija.</w:t>
      </w:r>
    </w:p>
    <w:p w14:paraId="5EC21D33" w14:textId="707D82D6" w:rsidR="006801ED" w:rsidRPr="00E00445" w:rsidRDefault="001D7BC2" w:rsidP="00F06429">
      <w:pPr>
        <w:spacing w:line="276" w:lineRule="auto"/>
        <w:ind w:firstLine="708"/>
        <w:jc w:val="both"/>
        <w:rPr>
          <w:bCs/>
          <w:sz w:val="24"/>
          <w:szCs w:val="24"/>
        </w:rPr>
      </w:pPr>
      <w:r w:rsidRPr="00E00445">
        <w:rPr>
          <w:bCs/>
          <w:sz w:val="24"/>
          <w:szCs w:val="24"/>
        </w:rPr>
        <w:t xml:space="preserve">Kolegij </w:t>
      </w:r>
      <w:r w:rsidR="006801ED" w:rsidRPr="00E00445">
        <w:rPr>
          <w:bCs/>
          <w:sz w:val="24"/>
          <w:szCs w:val="24"/>
        </w:rPr>
        <w:t xml:space="preserve">na sjednicama </w:t>
      </w:r>
      <w:r w:rsidRPr="00E00445">
        <w:rPr>
          <w:bCs/>
          <w:sz w:val="24"/>
          <w:szCs w:val="24"/>
        </w:rPr>
        <w:t>zauzima stavove</w:t>
      </w:r>
      <w:r w:rsidR="00E00445" w:rsidRPr="00E00445">
        <w:rPr>
          <w:bCs/>
          <w:sz w:val="24"/>
          <w:szCs w:val="24"/>
        </w:rPr>
        <w:t xml:space="preserve"> te</w:t>
      </w:r>
      <w:r w:rsidRPr="00E00445">
        <w:rPr>
          <w:bCs/>
          <w:sz w:val="24"/>
          <w:szCs w:val="24"/>
        </w:rPr>
        <w:t xml:space="preserve"> </w:t>
      </w:r>
      <w:r w:rsidR="006801ED" w:rsidRPr="00E00445">
        <w:rPr>
          <w:bCs/>
          <w:sz w:val="24"/>
          <w:szCs w:val="24"/>
        </w:rPr>
        <w:t xml:space="preserve">donosi zaključke i preporuke većinom glasova prisutnih članova ako je na sjednici prisutna većina </w:t>
      </w:r>
      <w:r w:rsidR="00D53AD6" w:rsidRPr="00E00445">
        <w:rPr>
          <w:bCs/>
          <w:sz w:val="24"/>
          <w:szCs w:val="24"/>
        </w:rPr>
        <w:t xml:space="preserve">od ukupnog broja </w:t>
      </w:r>
      <w:r w:rsidR="006801ED" w:rsidRPr="00E00445">
        <w:rPr>
          <w:bCs/>
          <w:sz w:val="24"/>
          <w:szCs w:val="24"/>
        </w:rPr>
        <w:t>članova Kolegija.</w:t>
      </w:r>
    </w:p>
    <w:p w14:paraId="05772963" w14:textId="42B73F8A" w:rsidR="00C7215E" w:rsidRPr="00E00445" w:rsidRDefault="001D7BC2" w:rsidP="00F06429">
      <w:pPr>
        <w:spacing w:line="276" w:lineRule="auto"/>
        <w:ind w:firstLine="708"/>
        <w:jc w:val="both"/>
        <w:rPr>
          <w:bCs/>
          <w:sz w:val="24"/>
          <w:szCs w:val="24"/>
        </w:rPr>
      </w:pPr>
      <w:r w:rsidRPr="00E00445">
        <w:rPr>
          <w:bCs/>
          <w:sz w:val="24"/>
          <w:szCs w:val="24"/>
        </w:rPr>
        <w:t xml:space="preserve">Pravo odlučivanja na sjednicama Kolegija imaju samo gradonačelnici i </w:t>
      </w:r>
      <w:r w:rsidR="00C44A1D" w:rsidRPr="00E00445">
        <w:rPr>
          <w:bCs/>
          <w:sz w:val="24"/>
          <w:szCs w:val="24"/>
        </w:rPr>
        <w:t xml:space="preserve">općinski </w:t>
      </w:r>
      <w:r w:rsidRPr="00E00445">
        <w:rPr>
          <w:bCs/>
          <w:sz w:val="24"/>
          <w:szCs w:val="24"/>
        </w:rPr>
        <w:t xml:space="preserve">načelnici, a u slučaju njihove odsutnosti, </w:t>
      </w:r>
      <w:r w:rsidR="00182523" w:rsidRPr="00E00445">
        <w:rPr>
          <w:bCs/>
          <w:sz w:val="24"/>
          <w:szCs w:val="24"/>
        </w:rPr>
        <w:t xml:space="preserve">osobe koje oni </w:t>
      </w:r>
      <w:r w:rsidR="00E00445" w:rsidRPr="00E00445">
        <w:rPr>
          <w:bCs/>
          <w:sz w:val="24"/>
          <w:szCs w:val="24"/>
        </w:rPr>
        <w:t xml:space="preserve">pisano </w:t>
      </w:r>
      <w:r w:rsidR="00182523" w:rsidRPr="00E00445">
        <w:rPr>
          <w:bCs/>
          <w:sz w:val="24"/>
          <w:szCs w:val="24"/>
        </w:rPr>
        <w:t>ovlaste</w:t>
      </w:r>
      <w:r w:rsidR="00C7215E" w:rsidRPr="00E00445">
        <w:rPr>
          <w:bCs/>
          <w:sz w:val="24"/>
          <w:szCs w:val="24"/>
        </w:rPr>
        <w:t>.</w:t>
      </w:r>
    </w:p>
    <w:p w14:paraId="27FB06B2" w14:textId="77777777" w:rsidR="00981D70" w:rsidRPr="00E00445" w:rsidRDefault="00981D70" w:rsidP="00F06429">
      <w:pPr>
        <w:spacing w:line="276" w:lineRule="auto"/>
        <w:jc w:val="both"/>
        <w:rPr>
          <w:bCs/>
          <w:sz w:val="24"/>
          <w:szCs w:val="24"/>
        </w:rPr>
      </w:pPr>
    </w:p>
    <w:p w14:paraId="0C092A84" w14:textId="77777777" w:rsidR="000616D5" w:rsidRPr="00E00445" w:rsidRDefault="000616D5" w:rsidP="00F06429">
      <w:pPr>
        <w:spacing w:line="276" w:lineRule="auto"/>
        <w:jc w:val="both"/>
        <w:rPr>
          <w:bCs/>
          <w:sz w:val="24"/>
          <w:szCs w:val="24"/>
        </w:rPr>
      </w:pPr>
    </w:p>
    <w:p w14:paraId="02708964" w14:textId="63391F82" w:rsidR="00981D70" w:rsidRPr="00E00445" w:rsidRDefault="00981D70" w:rsidP="00F06429">
      <w:pPr>
        <w:spacing w:line="276" w:lineRule="auto"/>
        <w:jc w:val="both"/>
        <w:rPr>
          <w:b/>
          <w:sz w:val="24"/>
          <w:szCs w:val="24"/>
        </w:rPr>
      </w:pPr>
      <w:r w:rsidRPr="00E00445">
        <w:rPr>
          <w:b/>
          <w:sz w:val="24"/>
          <w:szCs w:val="24"/>
        </w:rPr>
        <w:t>I</w:t>
      </w:r>
      <w:r w:rsidR="004666DB" w:rsidRPr="00E00445">
        <w:rPr>
          <w:b/>
          <w:sz w:val="24"/>
          <w:szCs w:val="24"/>
        </w:rPr>
        <w:t>II</w:t>
      </w:r>
      <w:r w:rsidRPr="00E00445">
        <w:rPr>
          <w:b/>
          <w:sz w:val="24"/>
          <w:szCs w:val="24"/>
        </w:rPr>
        <w:t xml:space="preserve">. </w:t>
      </w:r>
      <w:r w:rsidR="00813694" w:rsidRPr="00E00445">
        <w:rPr>
          <w:b/>
          <w:sz w:val="24"/>
          <w:szCs w:val="24"/>
        </w:rPr>
        <w:t>ZAVRŠNA ODREDBA</w:t>
      </w:r>
    </w:p>
    <w:p w14:paraId="7C30C132" w14:textId="77777777" w:rsidR="00123378" w:rsidRPr="00E00445" w:rsidRDefault="00123378" w:rsidP="00F06429">
      <w:pPr>
        <w:spacing w:line="276" w:lineRule="auto"/>
        <w:jc w:val="both"/>
        <w:rPr>
          <w:bCs/>
          <w:sz w:val="24"/>
          <w:szCs w:val="24"/>
        </w:rPr>
      </w:pPr>
    </w:p>
    <w:p w14:paraId="6801E53F" w14:textId="7C0AB226" w:rsidR="00C7215E" w:rsidRPr="00E00445" w:rsidRDefault="00C7215E" w:rsidP="00F06429">
      <w:pPr>
        <w:spacing w:line="276" w:lineRule="auto"/>
        <w:jc w:val="center"/>
        <w:rPr>
          <w:b/>
          <w:sz w:val="24"/>
          <w:szCs w:val="24"/>
        </w:rPr>
      </w:pPr>
      <w:r w:rsidRPr="00E00445">
        <w:rPr>
          <w:b/>
          <w:sz w:val="24"/>
          <w:szCs w:val="24"/>
        </w:rPr>
        <w:t>Članak 1</w:t>
      </w:r>
      <w:r w:rsidR="008B366A" w:rsidRPr="00E00445">
        <w:rPr>
          <w:b/>
          <w:sz w:val="24"/>
          <w:szCs w:val="24"/>
        </w:rPr>
        <w:t>1</w:t>
      </w:r>
      <w:r w:rsidRPr="00E00445">
        <w:rPr>
          <w:b/>
          <w:sz w:val="24"/>
          <w:szCs w:val="24"/>
        </w:rPr>
        <w:t>.</w:t>
      </w:r>
    </w:p>
    <w:p w14:paraId="4C6C0B7F" w14:textId="77777777" w:rsidR="00C7215E" w:rsidRPr="00E00445" w:rsidRDefault="00C7215E" w:rsidP="00F06429">
      <w:pPr>
        <w:spacing w:line="276" w:lineRule="auto"/>
        <w:jc w:val="both"/>
        <w:rPr>
          <w:bCs/>
          <w:sz w:val="24"/>
          <w:szCs w:val="24"/>
        </w:rPr>
      </w:pPr>
    </w:p>
    <w:p w14:paraId="1A4B9171" w14:textId="3C027CE3" w:rsidR="00C7215E" w:rsidRPr="00E00445" w:rsidRDefault="00C7215E" w:rsidP="00F06429">
      <w:pPr>
        <w:spacing w:line="276" w:lineRule="auto"/>
        <w:ind w:firstLine="708"/>
        <w:jc w:val="both"/>
        <w:rPr>
          <w:bCs/>
          <w:sz w:val="24"/>
          <w:szCs w:val="24"/>
        </w:rPr>
      </w:pPr>
      <w:r w:rsidRPr="00E00445">
        <w:rPr>
          <w:bCs/>
          <w:sz w:val="24"/>
          <w:szCs w:val="24"/>
        </w:rPr>
        <w:t>Ovaj Poslovnik stupa na snagu danom donošenja</w:t>
      </w:r>
      <w:r w:rsidR="006801ED" w:rsidRPr="00E00445">
        <w:rPr>
          <w:bCs/>
          <w:sz w:val="24"/>
          <w:szCs w:val="24"/>
        </w:rPr>
        <w:t>, a objavit će se na mrežnim stranicama Koprivničko-križevačke županije</w:t>
      </w:r>
      <w:r w:rsidRPr="00E00445">
        <w:rPr>
          <w:bCs/>
          <w:sz w:val="24"/>
          <w:szCs w:val="24"/>
        </w:rPr>
        <w:t>.</w:t>
      </w:r>
    </w:p>
    <w:p w14:paraId="1029668F" w14:textId="003DCAD0" w:rsidR="00EC4535" w:rsidRPr="00E00445" w:rsidRDefault="00EC4535" w:rsidP="00813694">
      <w:pPr>
        <w:spacing w:line="276" w:lineRule="auto"/>
        <w:jc w:val="both"/>
        <w:rPr>
          <w:bCs/>
          <w:sz w:val="24"/>
          <w:szCs w:val="24"/>
        </w:rPr>
      </w:pPr>
      <w:r w:rsidRPr="00E00445">
        <w:rPr>
          <w:bCs/>
          <w:sz w:val="24"/>
          <w:szCs w:val="24"/>
        </w:rPr>
        <w:t xml:space="preserve"> </w:t>
      </w:r>
    </w:p>
    <w:p w14:paraId="008FC024" w14:textId="77777777" w:rsidR="000616D5" w:rsidRDefault="000616D5" w:rsidP="000616D5">
      <w:pPr>
        <w:jc w:val="both"/>
        <w:rPr>
          <w:rFonts w:eastAsia="Aptos"/>
          <w:kern w:val="2"/>
          <w:sz w:val="24"/>
          <w:szCs w:val="24"/>
          <w14:ligatures w14:val="standardContextual"/>
        </w:rPr>
      </w:pPr>
    </w:p>
    <w:p w14:paraId="690CAC54" w14:textId="77777777" w:rsidR="00E00445" w:rsidRPr="00E00445" w:rsidRDefault="00E00445" w:rsidP="000616D5">
      <w:pPr>
        <w:jc w:val="both"/>
        <w:rPr>
          <w:rFonts w:eastAsia="Aptos"/>
          <w:kern w:val="2"/>
          <w:sz w:val="24"/>
          <w:szCs w:val="24"/>
          <w14:ligatures w14:val="standardContextual"/>
        </w:rPr>
      </w:pPr>
    </w:p>
    <w:p w14:paraId="25CACDC4" w14:textId="3A8A5BAB" w:rsidR="000616D5" w:rsidRPr="00E00445" w:rsidRDefault="000616D5" w:rsidP="000616D5">
      <w:pPr>
        <w:jc w:val="center"/>
        <w:rPr>
          <w:rFonts w:eastAsia="Aptos"/>
          <w:kern w:val="2"/>
          <w:sz w:val="24"/>
          <w:szCs w:val="24"/>
          <w14:ligatures w14:val="standardContextual"/>
        </w:rPr>
      </w:pPr>
      <w:r w:rsidRPr="00E00445">
        <w:rPr>
          <w:rFonts w:eastAsia="Aptos"/>
          <w:kern w:val="2"/>
          <w:sz w:val="24"/>
          <w:szCs w:val="24"/>
          <w14:ligatures w14:val="standardContextual"/>
        </w:rPr>
        <w:t>KOLEGIJ GRADONAČELNIKA I OPĆINSKIH NAČELNIKA</w:t>
      </w:r>
    </w:p>
    <w:p w14:paraId="7044A3E1" w14:textId="77777777" w:rsidR="000616D5" w:rsidRPr="00E00445" w:rsidRDefault="000616D5" w:rsidP="000616D5">
      <w:pPr>
        <w:jc w:val="center"/>
        <w:rPr>
          <w:rFonts w:eastAsia="Aptos"/>
          <w:kern w:val="2"/>
          <w:sz w:val="24"/>
          <w:szCs w:val="24"/>
          <w14:ligatures w14:val="standardContextual"/>
        </w:rPr>
      </w:pPr>
      <w:r w:rsidRPr="00E00445">
        <w:rPr>
          <w:rFonts w:eastAsia="Aptos"/>
          <w:kern w:val="2"/>
          <w:sz w:val="24"/>
          <w:szCs w:val="24"/>
          <w14:ligatures w14:val="standardContextual"/>
        </w:rPr>
        <w:t>KOPRIVNIČKO-KRIŽEVAČKE ŽUPANIJE</w:t>
      </w:r>
    </w:p>
    <w:p w14:paraId="144FE59D" w14:textId="77777777" w:rsidR="000616D5" w:rsidRPr="00E00445" w:rsidRDefault="000616D5" w:rsidP="000616D5">
      <w:pPr>
        <w:rPr>
          <w:rFonts w:eastAsia="Aptos"/>
          <w:kern w:val="2"/>
          <w:sz w:val="24"/>
          <w:szCs w:val="24"/>
          <w14:ligatures w14:val="standardContextual"/>
        </w:rPr>
      </w:pPr>
    </w:p>
    <w:p w14:paraId="5828856F" w14:textId="77777777" w:rsidR="000616D5" w:rsidRPr="00E00445" w:rsidRDefault="000616D5" w:rsidP="000616D5">
      <w:pPr>
        <w:rPr>
          <w:rFonts w:eastAsia="Aptos"/>
          <w:kern w:val="2"/>
          <w:sz w:val="24"/>
          <w:szCs w:val="24"/>
          <w14:ligatures w14:val="standardContextual"/>
        </w:rPr>
      </w:pPr>
    </w:p>
    <w:p w14:paraId="7F036DBB" w14:textId="77777777" w:rsidR="00813694" w:rsidRPr="00E00445" w:rsidRDefault="00813694" w:rsidP="000616D5">
      <w:pPr>
        <w:rPr>
          <w:rFonts w:eastAsia="Aptos"/>
          <w:kern w:val="2"/>
          <w:sz w:val="24"/>
          <w:szCs w:val="24"/>
          <w14:ligatures w14:val="standardContextual"/>
        </w:rPr>
      </w:pPr>
    </w:p>
    <w:p w14:paraId="2593E584" w14:textId="77777777" w:rsidR="000616D5" w:rsidRPr="00E00445" w:rsidRDefault="000616D5" w:rsidP="000616D5">
      <w:pPr>
        <w:rPr>
          <w:rFonts w:eastAsia="Aptos"/>
          <w:kern w:val="2"/>
          <w:sz w:val="24"/>
          <w:szCs w:val="24"/>
          <w14:ligatures w14:val="standardContextual"/>
        </w:rPr>
      </w:pPr>
      <w:r w:rsidRPr="00E00445">
        <w:rPr>
          <w:rFonts w:eastAsia="Aptos"/>
          <w:kern w:val="2"/>
          <w:sz w:val="24"/>
          <w:szCs w:val="24"/>
          <w14:ligatures w14:val="standardContextual"/>
        </w:rPr>
        <w:t>KLASA: 024-03/26-01/3</w:t>
      </w:r>
    </w:p>
    <w:p w14:paraId="35D8CBE6" w14:textId="5AAE3A34" w:rsidR="000616D5" w:rsidRPr="00E00445" w:rsidRDefault="000616D5" w:rsidP="000616D5">
      <w:pPr>
        <w:tabs>
          <w:tab w:val="left" w:pos="6660"/>
        </w:tabs>
        <w:rPr>
          <w:rFonts w:eastAsia="Aptos"/>
          <w:kern w:val="2"/>
          <w:sz w:val="24"/>
          <w:szCs w:val="24"/>
          <w14:ligatures w14:val="standardContextual"/>
        </w:rPr>
      </w:pPr>
      <w:r w:rsidRPr="00E00445">
        <w:rPr>
          <w:rFonts w:eastAsia="Aptos"/>
          <w:kern w:val="2"/>
          <w:sz w:val="24"/>
          <w:szCs w:val="24"/>
          <w14:ligatures w14:val="standardContextual"/>
        </w:rPr>
        <w:t>URBROJ: 2137-02/01-26-2</w:t>
      </w:r>
      <w:r w:rsidRPr="00E00445">
        <w:rPr>
          <w:rFonts w:eastAsia="Aptos"/>
          <w:kern w:val="2"/>
          <w:sz w:val="24"/>
          <w:szCs w:val="24"/>
          <w14:ligatures w14:val="standardContextual"/>
        </w:rPr>
        <w:tab/>
        <w:t xml:space="preserve">   PREDSJEDNIK</w:t>
      </w:r>
    </w:p>
    <w:p w14:paraId="59131351" w14:textId="7251932C" w:rsidR="000616D5" w:rsidRPr="00E00445" w:rsidRDefault="000616D5" w:rsidP="000616D5">
      <w:pPr>
        <w:tabs>
          <w:tab w:val="left" w:pos="6660"/>
        </w:tabs>
        <w:rPr>
          <w:rFonts w:eastAsia="Aptos"/>
          <w:kern w:val="2"/>
          <w:sz w:val="24"/>
          <w:szCs w:val="24"/>
          <w14:ligatures w14:val="standardContextual"/>
        </w:rPr>
      </w:pPr>
      <w:r w:rsidRPr="00E00445">
        <w:rPr>
          <w:rFonts w:eastAsia="Aptos"/>
          <w:kern w:val="2"/>
          <w:sz w:val="24"/>
          <w:szCs w:val="24"/>
          <w14:ligatures w14:val="standardContextual"/>
        </w:rPr>
        <w:t xml:space="preserve">Koprivnica, </w:t>
      </w:r>
      <w:r w:rsidR="0086565B">
        <w:rPr>
          <w:rFonts w:eastAsia="Aptos"/>
          <w:kern w:val="2"/>
          <w:sz w:val="24"/>
          <w:szCs w:val="24"/>
          <w14:ligatures w14:val="standardContextual"/>
        </w:rPr>
        <w:t xml:space="preserve">25. svibnja </w:t>
      </w:r>
      <w:r w:rsidRPr="00E00445">
        <w:rPr>
          <w:rFonts w:eastAsia="Aptos"/>
          <w:kern w:val="2"/>
          <w:sz w:val="24"/>
          <w:szCs w:val="24"/>
          <w14:ligatures w14:val="standardContextual"/>
        </w:rPr>
        <w:t>2026.</w:t>
      </w:r>
      <w:r w:rsidRPr="00E00445">
        <w:rPr>
          <w:rFonts w:eastAsia="Aptos"/>
          <w:kern w:val="2"/>
          <w:sz w:val="24"/>
          <w:szCs w:val="24"/>
          <w14:ligatures w14:val="standardContextual"/>
        </w:rPr>
        <w:tab/>
      </w:r>
      <w:r w:rsidR="0086565B">
        <w:rPr>
          <w:rFonts w:eastAsia="Aptos"/>
          <w:kern w:val="2"/>
          <w:sz w:val="24"/>
          <w:szCs w:val="24"/>
          <w14:ligatures w14:val="standardContextual"/>
        </w:rPr>
        <w:t xml:space="preserve">    Ivan Derdić</w:t>
      </w:r>
      <w:r w:rsidR="00B905B3">
        <w:rPr>
          <w:rFonts w:eastAsia="Aptos"/>
          <w:kern w:val="2"/>
          <w:sz w:val="24"/>
          <w:szCs w:val="24"/>
          <w14:ligatures w14:val="standardContextual"/>
        </w:rPr>
        <w:t>, v.r.</w:t>
      </w:r>
    </w:p>
    <w:p w14:paraId="65B0724E" w14:textId="77777777" w:rsidR="00EC4535" w:rsidRPr="00E00445" w:rsidRDefault="00EC4535" w:rsidP="00F06429">
      <w:pPr>
        <w:spacing w:line="276" w:lineRule="auto"/>
        <w:jc w:val="center"/>
        <w:rPr>
          <w:b/>
          <w:sz w:val="24"/>
          <w:szCs w:val="24"/>
        </w:rPr>
      </w:pPr>
    </w:p>
    <w:p w14:paraId="73BF3B8D" w14:textId="77777777" w:rsidR="00364C94" w:rsidRPr="00E00445" w:rsidRDefault="00364C94" w:rsidP="00F06429">
      <w:pPr>
        <w:spacing w:line="276" w:lineRule="auto"/>
        <w:rPr>
          <w:b/>
          <w:sz w:val="24"/>
          <w:szCs w:val="24"/>
        </w:rPr>
      </w:pPr>
    </w:p>
    <w:p w14:paraId="4D03F0EE" w14:textId="58F2C790" w:rsidR="0007429A" w:rsidRPr="00E00445" w:rsidRDefault="0007429A" w:rsidP="001669A2">
      <w:pPr>
        <w:jc w:val="both"/>
        <w:rPr>
          <w:rFonts w:eastAsia="Aptos"/>
          <w:kern w:val="2"/>
          <w:sz w:val="24"/>
          <w:szCs w:val="24"/>
          <w14:ligatures w14:val="standardContextual"/>
        </w:rPr>
      </w:pPr>
    </w:p>
    <w:p w14:paraId="209A7402" w14:textId="67E00BA7" w:rsidR="0007429A" w:rsidRPr="00E00445" w:rsidRDefault="0007429A" w:rsidP="001669A2">
      <w:pPr>
        <w:jc w:val="both"/>
        <w:rPr>
          <w:rFonts w:eastAsia="Aptos"/>
          <w:kern w:val="2"/>
          <w:sz w:val="24"/>
          <w:szCs w:val="24"/>
          <w14:ligatures w14:val="standardContextual"/>
        </w:rPr>
      </w:pPr>
    </w:p>
    <w:p w14:paraId="6061307D" w14:textId="77777777" w:rsidR="0007429A" w:rsidRPr="00E00445" w:rsidRDefault="0007429A" w:rsidP="0007429A">
      <w:pPr>
        <w:jc w:val="both"/>
        <w:rPr>
          <w:rFonts w:eastAsia="Aptos"/>
          <w:kern w:val="2"/>
          <w:sz w:val="24"/>
          <w:szCs w:val="24"/>
          <w14:ligatures w14:val="standardContextual"/>
        </w:rPr>
      </w:pPr>
    </w:p>
    <w:p w14:paraId="7C332A85" w14:textId="77777777" w:rsidR="00364C94" w:rsidRPr="00E00445" w:rsidRDefault="00364C94" w:rsidP="00F06429">
      <w:pPr>
        <w:spacing w:line="276" w:lineRule="auto"/>
        <w:rPr>
          <w:b/>
          <w:sz w:val="24"/>
          <w:szCs w:val="24"/>
        </w:rPr>
      </w:pPr>
    </w:p>
    <w:p w14:paraId="75A9FBA0" w14:textId="77777777" w:rsidR="00364C94" w:rsidRPr="00E00445" w:rsidRDefault="00364C94" w:rsidP="00F06429">
      <w:pPr>
        <w:spacing w:line="276" w:lineRule="auto"/>
        <w:rPr>
          <w:b/>
          <w:sz w:val="24"/>
          <w:szCs w:val="24"/>
        </w:rPr>
      </w:pPr>
    </w:p>
    <w:p w14:paraId="404FAC64" w14:textId="77777777" w:rsidR="00364C94" w:rsidRPr="00E00445" w:rsidRDefault="00364C94" w:rsidP="00F06429">
      <w:pPr>
        <w:spacing w:line="276" w:lineRule="auto"/>
        <w:rPr>
          <w:b/>
          <w:sz w:val="24"/>
          <w:szCs w:val="24"/>
        </w:rPr>
      </w:pPr>
    </w:p>
    <w:sectPr w:rsidR="00364C94" w:rsidRPr="00E0044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E78FF"/>
    <w:multiLevelType w:val="hybridMultilevel"/>
    <w:tmpl w:val="E1B21662"/>
    <w:lvl w:ilvl="0" w:tplc="FEE08982">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 w15:restartNumberingAfterBreak="0">
    <w:nsid w:val="14B16C75"/>
    <w:multiLevelType w:val="hybridMultilevel"/>
    <w:tmpl w:val="23C0D0A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86D3FD0"/>
    <w:multiLevelType w:val="hybridMultilevel"/>
    <w:tmpl w:val="5824EB2E"/>
    <w:lvl w:ilvl="0" w:tplc="E66080B0">
      <w:numFmt w:val="bullet"/>
      <w:lvlText w:val="-"/>
      <w:lvlJc w:val="left"/>
      <w:pPr>
        <w:ind w:left="1080" w:hanging="360"/>
      </w:pPr>
      <w:rPr>
        <w:rFonts w:ascii="Aptos" w:eastAsiaTheme="minorHAnsi" w:hAnsi="Aptos" w:cstheme="minorBid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 w15:restartNumberingAfterBreak="0">
    <w:nsid w:val="187276A8"/>
    <w:multiLevelType w:val="hybridMultilevel"/>
    <w:tmpl w:val="F8FA4F50"/>
    <w:lvl w:ilvl="0" w:tplc="E66080B0">
      <w:numFmt w:val="bullet"/>
      <w:lvlText w:val="-"/>
      <w:lvlJc w:val="left"/>
      <w:pPr>
        <w:ind w:left="720" w:hanging="360"/>
      </w:pPr>
      <w:rPr>
        <w:rFonts w:ascii="Aptos" w:eastAsiaTheme="minorHAnsi" w:hAnsi="Aptos"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23291465"/>
    <w:multiLevelType w:val="multilevel"/>
    <w:tmpl w:val="17BAAA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C2771C"/>
    <w:multiLevelType w:val="multilevel"/>
    <w:tmpl w:val="88E401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5F1A2B"/>
    <w:multiLevelType w:val="hybridMultilevel"/>
    <w:tmpl w:val="8FA65158"/>
    <w:lvl w:ilvl="0" w:tplc="19E6FD1A">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5E1475F5"/>
    <w:multiLevelType w:val="hybridMultilevel"/>
    <w:tmpl w:val="25C67C3E"/>
    <w:lvl w:ilvl="0" w:tplc="F18E8D5A">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68AF61F8"/>
    <w:multiLevelType w:val="multilevel"/>
    <w:tmpl w:val="51186D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3E72A2"/>
    <w:multiLevelType w:val="hybridMultilevel"/>
    <w:tmpl w:val="10D627C8"/>
    <w:lvl w:ilvl="0" w:tplc="DDC0CA96">
      <w:start w:val="1"/>
      <w:numFmt w:val="bullet"/>
      <w:lvlText w:val=""/>
      <w:lvlJc w:val="left"/>
      <w:pPr>
        <w:ind w:left="1068" w:hanging="360"/>
      </w:pPr>
      <w:rPr>
        <w:rFonts w:ascii="Symbol" w:hAnsi="Symbo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0" w15:restartNumberingAfterBreak="0">
    <w:nsid w:val="77E44796"/>
    <w:multiLevelType w:val="multilevel"/>
    <w:tmpl w:val="32CC30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817651C"/>
    <w:multiLevelType w:val="multilevel"/>
    <w:tmpl w:val="810405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8D67214"/>
    <w:multiLevelType w:val="hybridMultilevel"/>
    <w:tmpl w:val="7146FEB8"/>
    <w:lvl w:ilvl="0" w:tplc="45461016">
      <w:numFmt w:val="bullet"/>
      <w:lvlText w:val="-"/>
      <w:lvlJc w:val="left"/>
      <w:pPr>
        <w:ind w:left="1080" w:hanging="360"/>
      </w:pPr>
      <w:rPr>
        <w:rFonts w:ascii="Times New Roman" w:eastAsiaTheme="minorHAnsi"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3" w15:restartNumberingAfterBreak="0">
    <w:nsid w:val="7B9544B3"/>
    <w:multiLevelType w:val="hybridMultilevel"/>
    <w:tmpl w:val="6EF8872C"/>
    <w:lvl w:ilvl="0" w:tplc="5B2AD39A">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292904458">
    <w:abstractNumId w:val="7"/>
  </w:num>
  <w:num w:numId="2" w16cid:durableId="1142114783">
    <w:abstractNumId w:val="12"/>
  </w:num>
  <w:num w:numId="3" w16cid:durableId="1367833322">
    <w:abstractNumId w:val="13"/>
  </w:num>
  <w:num w:numId="4" w16cid:durableId="1974865296">
    <w:abstractNumId w:val="2"/>
  </w:num>
  <w:num w:numId="5" w16cid:durableId="2090272541">
    <w:abstractNumId w:val="6"/>
  </w:num>
  <w:num w:numId="6" w16cid:durableId="47652002">
    <w:abstractNumId w:val="3"/>
  </w:num>
  <w:num w:numId="7" w16cid:durableId="1020933366">
    <w:abstractNumId w:val="0"/>
  </w:num>
  <w:num w:numId="8" w16cid:durableId="2076076499">
    <w:abstractNumId w:val="1"/>
  </w:num>
  <w:num w:numId="9" w16cid:durableId="1020813536">
    <w:abstractNumId w:val="4"/>
  </w:num>
  <w:num w:numId="10" w16cid:durableId="593169530">
    <w:abstractNumId w:val="10"/>
  </w:num>
  <w:num w:numId="11" w16cid:durableId="1066029267">
    <w:abstractNumId w:val="8"/>
  </w:num>
  <w:num w:numId="12" w16cid:durableId="1561401185">
    <w:abstractNumId w:val="5"/>
  </w:num>
  <w:num w:numId="13" w16cid:durableId="514422132">
    <w:abstractNumId w:val="11"/>
  </w:num>
  <w:num w:numId="14" w16cid:durableId="1331779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F01"/>
    <w:rsid w:val="00017F01"/>
    <w:rsid w:val="0004289D"/>
    <w:rsid w:val="000616D5"/>
    <w:rsid w:val="0007429A"/>
    <w:rsid w:val="00077CBC"/>
    <w:rsid w:val="000E1496"/>
    <w:rsid w:val="001166FC"/>
    <w:rsid w:val="00123378"/>
    <w:rsid w:val="001669A2"/>
    <w:rsid w:val="00182523"/>
    <w:rsid w:val="00192EA0"/>
    <w:rsid w:val="001B6CA7"/>
    <w:rsid w:val="001C4586"/>
    <w:rsid w:val="001D7BC2"/>
    <w:rsid w:val="00200117"/>
    <w:rsid w:val="0023291D"/>
    <w:rsid w:val="0029075D"/>
    <w:rsid w:val="002F39BC"/>
    <w:rsid w:val="00311083"/>
    <w:rsid w:val="00345A13"/>
    <w:rsid w:val="00364C94"/>
    <w:rsid w:val="0038036E"/>
    <w:rsid w:val="003922F6"/>
    <w:rsid w:val="003B68DC"/>
    <w:rsid w:val="00414B73"/>
    <w:rsid w:val="0044732F"/>
    <w:rsid w:val="00454292"/>
    <w:rsid w:val="004666DB"/>
    <w:rsid w:val="00475D6C"/>
    <w:rsid w:val="004E5B9F"/>
    <w:rsid w:val="00652C3B"/>
    <w:rsid w:val="0065605F"/>
    <w:rsid w:val="00675F38"/>
    <w:rsid w:val="006801ED"/>
    <w:rsid w:val="006C70C2"/>
    <w:rsid w:val="006D28AA"/>
    <w:rsid w:val="00793D01"/>
    <w:rsid w:val="007C450D"/>
    <w:rsid w:val="00813694"/>
    <w:rsid w:val="0086565B"/>
    <w:rsid w:val="008A78AB"/>
    <w:rsid w:val="008B366A"/>
    <w:rsid w:val="008B5D2C"/>
    <w:rsid w:val="009103E0"/>
    <w:rsid w:val="00981D70"/>
    <w:rsid w:val="009960C7"/>
    <w:rsid w:val="009B60D0"/>
    <w:rsid w:val="00A26619"/>
    <w:rsid w:val="00A40AAA"/>
    <w:rsid w:val="00B502A6"/>
    <w:rsid w:val="00B547F7"/>
    <w:rsid w:val="00B55987"/>
    <w:rsid w:val="00B70F92"/>
    <w:rsid w:val="00B905B3"/>
    <w:rsid w:val="00C10AD5"/>
    <w:rsid w:val="00C44A1D"/>
    <w:rsid w:val="00C6262C"/>
    <w:rsid w:val="00C7215E"/>
    <w:rsid w:val="00CE329A"/>
    <w:rsid w:val="00D03F93"/>
    <w:rsid w:val="00D53AD6"/>
    <w:rsid w:val="00D94D66"/>
    <w:rsid w:val="00E00445"/>
    <w:rsid w:val="00E37824"/>
    <w:rsid w:val="00E45F2F"/>
    <w:rsid w:val="00E74595"/>
    <w:rsid w:val="00E9690E"/>
    <w:rsid w:val="00EC4535"/>
    <w:rsid w:val="00F06429"/>
    <w:rsid w:val="00F37444"/>
    <w:rsid w:val="00F44141"/>
    <w:rsid w:val="00F473E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7FFE4"/>
  <w15:chartTrackingRefBased/>
  <w15:docId w15:val="{62EBDCCE-ABA2-4895-938B-496AF680A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9A2"/>
    <w:pPr>
      <w:spacing w:after="0" w:line="240" w:lineRule="auto"/>
    </w:pPr>
    <w:rPr>
      <w:rFonts w:ascii="Times New Roman" w:eastAsia="Times New Roman" w:hAnsi="Times New Roman" w:cs="Times New Roman"/>
      <w:kern w:val="0"/>
      <w:sz w:val="20"/>
      <w:szCs w:val="20"/>
      <w14:ligatures w14:val="none"/>
    </w:rPr>
  </w:style>
  <w:style w:type="paragraph" w:styleId="Naslov1">
    <w:name w:val="heading 1"/>
    <w:basedOn w:val="Normal"/>
    <w:next w:val="Normal"/>
    <w:link w:val="Naslov1Char"/>
    <w:uiPriority w:val="9"/>
    <w:qFormat/>
    <w:rsid w:val="00017F0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Naslov2">
    <w:name w:val="heading 2"/>
    <w:basedOn w:val="Normal"/>
    <w:next w:val="Normal"/>
    <w:link w:val="Naslov2Char"/>
    <w:uiPriority w:val="9"/>
    <w:semiHidden/>
    <w:unhideWhenUsed/>
    <w:qFormat/>
    <w:rsid w:val="00017F0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Naslov3">
    <w:name w:val="heading 3"/>
    <w:basedOn w:val="Normal"/>
    <w:next w:val="Normal"/>
    <w:link w:val="Naslov3Char"/>
    <w:uiPriority w:val="9"/>
    <w:semiHidden/>
    <w:unhideWhenUsed/>
    <w:qFormat/>
    <w:rsid w:val="00017F0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Naslov4">
    <w:name w:val="heading 4"/>
    <w:basedOn w:val="Normal"/>
    <w:next w:val="Normal"/>
    <w:link w:val="Naslov4Char"/>
    <w:uiPriority w:val="9"/>
    <w:semiHidden/>
    <w:unhideWhenUsed/>
    <w:qFormat/>
    <w:rsid w:val="00017F01"/>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Naslov5">
    <w:name w:val="heading 5"/>
    <w:basedOn w:val="Normal"/>
    <w:next w:val="Normal"/>
    <w:link w:val="Naslov5Char"/>
    <w:uiPriority w:val="9"/>
    <w:semiHidden/>
    <w:unhideWhenUsed/>
    <w:qFormat/>
    <w:rsid w:val="00017F01"/>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Naslov6">
    <w:name w:val="heading 6"/>
    <w:basedOn w:val="Normal"/>
    <w:next w:val="Normal"/>
    <w:link w:val="Naslov6Char"/>
    <w:uiPriority w:val="9"/>
    <w:semiHidden/>
    <w:unhideWhenUsed/>
    <w:qFormat/>
    <w:rsid w:val="00017F01"/>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Naslov7">
    <w:name w:val="heading 7"/>
    <w:basedOn w:val="Normal"/>
    <w:next w:val="Normal"/>
    <w:link w:val="Naslov7Char"/>
    <w:uiPriority w:val="9"/>
    <w:semiHidden/>
    <w:unhideWhenUsed/>
    <w:qFormat/>
    <w:rsid w:val="00017F01"/>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Naslov8">
    <w:name w:val="heading 8"/>
    <w:basedOn w:val="Normal"/>
    <w:next w:val="Normal"/>
    <w:link w:val="Naslov8Char"/>
    <w:uiPriority w:val="9"/>
    <w:semiHidden/>
    <w:unhideWhenUsed/>
    <w:qFormat/>
    <w:rsid w:val="00017F01"/>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Naslov9">
    <w:name w:val="heading 9"/>
    <w:basedOn w:val="Normal"/>
    <w:next w:val="Normal"/>
    <w:link w:val="Naslov9Char"/>
    <w:uiPriority w:val="9"/>
    <w:semiHidden/>
    <w:unhideWhenUsed/>
    <w:qFormat/>
    <w:rsid w:val="00017F01"/>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017F01"/>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017F01"/>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017F01"/>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017F01"/>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017F01"/>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017F01"/>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017F01"/>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017F01"/>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017F01"/>
    <w:rPr>
      <w:rFonts w:eastAsiaTheme="majorEastAsia" w:cstheme="majorBidi"/>
      <w:color w:val="272727" w:themeColor="text1" w:themeTint="D8"/>
    </w:rPr>
  </w:style>
  <w:style w:type="paragraph" w:styleId="Naslov">
    <w:name w:val="Title"/>
    <w:basedOn w:val="Normal"/>
    <w:next w:val="Normal"/>
    <w:link w:val="NaslovChar"/>
    <w:uiPriority w:val="10"/>
    <w:qFormat/>
    <w:rsid w:val="00017F0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NaslovChar">
    <w:name w:val="Naslov Char"/>
    <w:basedOn w:val="Zadanifontodlomka"/>
    <w:link w:val="Naslov"/>
    <w:uiPriority w:val="10"/>
    <w:rsid w:val="00017F01"/>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017F0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odnaslovChar">
    <w:name w:val="Podnaslov Char"/>
    <w:basedOn w:val="Zadanifontodlomka"/>
    <w:link w:val="Podnaslov"/>
    <w:uiPriority w:val="11"/>
    <w:rsid w:val="00017F01"/>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017F01"/>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CitatChar">
    <w:name w:val="Citat Char"/>
    <w:basedOn w:val="Zadanifontodlomka"/>
    <w:link w:val="Citat"/>
    <w:uiPriority w:val="29"/>
    <w:rsid w:val="00017F01"/>
    <w:rPr>
      <w:i/>
      <w:iCs/>
      <w:color w:val="404040" w:themeColor="text1" w:themeTint="BF"/>
    </w:rPr>
  </w:style>
  <w:style w:type="paragraph" w:styleId="Odlomakpopisa">
    <w:name w:val="List Paragraph"/>
    <w:basedOn w:val="Normal"/>
    <w:uiPriority w:val="34"/>
    <w:qFormat/>
    <w:rsid w:val="00017F01"/>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Jakoisticanje">
    <w:name w:val="Intense Emphasis"/>
    <w:basedOn w:val="Zadanifontodlomka"/>
    <w:uiPriority w:val="21"/>
    <w:qFormat/>
    <w:rsid w:val="00017F01"/>
    <w:rPr>
      <w:i/>
      <w:iCs/>
      <w:color w:val="0F4761" w:themeColor="accent1" w:themeShade="BF"/>
    </w:rPr>
  </w:style>
  <w:style w:type="paragraph" w:styleId="Naglaencitat">
    <w:name w:val="Intense Quote"/>
    <w:basedOn w:val="Normal"/>
    <w:next w:val="Normal"/>
    <w:link w:val="NaglaencitatChar"/>
    <w:uiPriority w:val="30"/>
    <w:qFormat/>
    <w:rsid w:val="00017F0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NaglaencitatChar">
    <w:name w:val="Naglašen citat Char"/>
    <w:basedOn w:val="Zadanifontodlomka"/>
    <w:link w:val="Naglaencitat"/>
    <w:uiPriority w:val="30"/>
    <w:rsid w:val="00017F01"/>
    <w:rPr>
      <w:i/>
      <w:iCs/>
      <w:color w:val="0F4761" w:themeColor="accent1" w:themeShade="BF"/>
    </w:rPr>
  </w:style>
  <w:style w:type="character" w:styleId="Istaknutareferenca">
    <w:name w:val="Intense Reference"/>
    <w:basedOn w:val="Zadanifontodlomka"/>
    <w:uiPriority w:val="32"/>
    <w:qFormat/>
    <w:rsid w:val="00017F0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274</TotalTime>
  <Pages>4</Pages>
  <Words>970</Words>
  <Characters>5532</Characters>
  <Application>Microsoft Office Word</Application>
  <DocSecurity>0</DocSecurity>
  <Lines>46</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Nikolina Valent</dc:creator>
  <cp:keywords/>
  <dc:description/>
  <cp:lastModifiedBy>Nikolina Valent</cp:lastModifiedBy>
  <cp:revision>41</cp:revision>
  <cp:lastPrinted>2026-03-17T06:08:00Z</cp:lastPrinted>
  <dcterms:created xsi:type="dcterms:W3CDTF">2025-12-14T11:27:00Z</dcterms:created>
  <dcterms:modified xsi:type="dcterms:W3CDTF">2026-09-11T09:56:00Z</dcterms:modified>
</cp:coreProperties>
</file>