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F44EB" w14:textId="070DB885" w:rsidR="0035646B" w:rsidRDefault="0035646B" w:rsidP="002A662E">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w:t>
      </w:r>
      <w:r w:rsidR="003D69F3">
        <w:rPr>
          <w:rFonts w:ascii="Times New Roman" w:hAnsi="Times New Roman" w:cs="Times New Roman"/>
          <w:color w:val="000000" w:themeColor="text1"/>
          <w:sz w:val="24"/>
          <w:szCs w:val="24"/>
        </w:rPr>
        <w:t xml:space="preserve"> 16. </w:t>
      </w:r>
      <w:r w:rsidRPr="00043998">
        <w:rPr>
          <w:rFonts w:ascii="Times New Roman" w:hAnsi="Times New Roman" w:cs="Times New Roman"/>
          <w:color w:val="000000" w:themeColor="text1"/>
          <w:sz w:val="24"/>
          <w:szCs w:val="24"/>
        </w:rPr>
        <w:t>sjednici  održanoj</w:t>
      </w:r>
      <w:r w:rsidR="003D69F3">
        <w:rPr>
          <w:rFonts w:ascii="Times New Roman" w:hAnsi="Times New Roman" w:cs="Times New Roman"/>
          <w:color w:val="000000" w:themeColor="text1"/>
          <w:sz w:val="24"/>
          <w:szCs w:val="24"/>
        </w:rPr>
        <w:t xml:space="preserve"> 20. prosinca</w:t>
      </w:r>
      <w:r w:rsidRPr="00043998">
        <w:rPr>
          <w:rFonts w:ascii="Times New Roman" w:hAnsi="Times New Roman" w:cs="Times New Roman"/>
          <w:color w:val="000000" w:themeColor="text1"/>
          <w:sz w:val="24"/>
          <w:szCs w:val="24"/>
        </w:rPr>
        <w:t xml:space="preserve"> </w:t>
      </w:r>
      <w:r w:rsidR="003D69F3">
        <w:rPr>
          <w:rFonts w:ascii="Times New Roman" w:hAnsi="Times New Roman" w:cs="Times New Roman"/>
          <w:color w:val="000000" w:themeColor="text1"/>
          <w:sz w:val="24"/>
          <w:szCs w:val="24"/>
        </w:rPr>
        <w:t>2023.</w:t>
      </w:r>
      <w:r w:rsidRPr="00043998">
        <w:rPr>
          <w:rFonts w:ascii="Times New Roman" w:hAnsi="Times New Roman" w:cs="Times New Roman"/>
          <w:color w:val="000000" w:themeColor="text1"/>
          <w:sz w:val="24"/>
          <w:szCs w:val="24"/>
        </w:rPr>
        <w:t xml:space="preserve"> donijela je</w:t>
      </w:r>
    </w:p>
    <w:p w14:paraId="566C5E5E" w14:textId="77777777" w:rsidR="002A662E" w:rsidRPr="00043998" w:rsidRDefault="002A662E" w:rsidP="00C27E73">
      <w:pPr>
        <w:spacing w:line="240" w:lineRule="auto"/>
        <w:ind w:firstLine="708"/>
        <w:jc w:val="both"/>
        <w:rPr>
          <w:rFonts w:ascii="Times New Roman" w:hAnsi="Times New Roman" w:cs="Times New Roman"/>
          <w:color w:val="000000" w:themeColor="text1"/>
          <w:sz w:val="24"/>
          <w:szCs w:val="24"/>
        </w:rPr>
      </w:pP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656B427E"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raspoređivanju sredstava za financiranje političkih stranaka</w:t>
      </w:r>
    </w:p>
    <w:p w14:paraId="5EE2D2FC"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 i nezavisnih članova izabranih u Županijsku skupštinu </w:t>
      </w:r>
    </w:p>
    <w:p w14:paraId="3EC4E703" w14:textId="0A6715AE"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Koprivničko-križevačke županije za 202</w:t>
      </w:r>
      <w:r w:rsidR="0020554A">
        <w:rPr>
          <w:rFonts w:ascii="Times New Roman" w:hAnsi="Times New Roman" w:cs="Times New Roman"/>
          <w:b/>
          <w:color w:val="000000" w:themeColor="text1"/>
          <w:sz w:val="24"/>
          <w:szCs w:val="24"/>
        </w:rPr>
        <w:t>4</w:t>
      </w:r>
      <w:r w:rsidRPr="00043998">
        <w:rPr>
          <w:rFonts w:ascii="Times New Roman" w:hAnsi="Times New Roman" w:cs="Times New Roman"/>
          <w:b/>
          <w:color w:val="000000" w:themeColor="text1"/>
          <w:sz w:val="24"/>
          <w:szCs w:val="24"/>
        </w:rPr>
        <w:t>. godinu</w:t>
      </w:r>
    </w:p>
    <w:p w14:paraId="22DF3349" w14:textId="166D1E3C" w:rsidR="0035646B" w:rsidRDefault="0035646B" w:rsidP="0035646B">
      <w:pPr>
        <w:spacing w:after="0" w:line="240" w:lineRule="auto"/>
        <w:jc w:val="center"/>
        <w:rPr>
          <w:rFonts w:ascii="Times New Roman" w:hAnsi="Times New Roman" w:cs="Times New Roman"/>
          <w:b/>
          <w:color w:val="000000" w:themeColor="text1"/>
          <w:sz w:val="24"/>
          <w:szCs w:val="24"/>
        </w:rPr>
      </w:pPr>
    </w:p>
    <w:p w14:paraId="732D8E5A" w14:textId="77777777" w:rsidR="002A662E" w:rsidRPr="00043998" w:rsidRDefault="002A662E"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4B2E4B7F"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raspoređivanju sredstava za financiranje političkih stranaka i nezavisnih članova izabranih u Županijsku skupštinu Koprivničko-križevačke županije za 202</w:t>
      </w:r>
      <w:r w:rsidR="0020554A">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 godinu (u daljnjem tekstu: Odluka), raspoređuju se sredstva iz Proračuna Koprivničko-križevačke županije za 202</w:t>
      </w:r>
      <w:r w:rsidR="0020554A">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 godinu i projekcija za 202</w:t>
      </w:r>
      <w:r w:rsidR="0020554A">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i 202</w:t>
      </w:r>
      <w:r w:rsidR="0020554A">
        <w:rPr>
          <w:rFonts w:ascii="Times New Roman" w:hAnsi="Times New Roman" w:cs="Times New Roman"/>
          <w:color w:val="000000" w:themeColor="text1"/>
          <w:sz w:val="24"/>
          <w:szCs w:val="24"/>
        </w:rPr>
        <w:t>6</w:t>
      </w:r>
      <w:r w:rsidRPr="00043998">
        <w:rPr>
          <w:rFonts w:ascii="Times New Roman" w:hAnsi="Times New Roman" w:cs="Times New Roman"/>
          <w:color w:val="000000" w:themeColor="text1"/>
          <w:sz w:val="24"/>
          <w:szCs w:val="24"/>
        </w:rPr>
        <w:t>.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(u daljnjem tekstu: Županijska skupština) za 202</w:t>
      </w:r>
      <w:r w:rsidR="0020554A">
        <w:rPr>
          <w:rFonts w:ascii="Times New Roman" w:hAnsi="Times New Roman" w:cs="Times New Roman"/>
          <w:color w:val="000000" w:themeColor="text1"/>
          <w:sz w:val="24"/>
          <w:szCs w:val="24"/>
        </w:rPr>
        <w:t>4</w:t>
      </w:r>
      <w:r w:rsidR="00137B05" w:rsidRPr="00043998">
        <w:rPr>
          <w:rFonts w:ascii="Times New Roman" w:hAnsi="Times New Roman" w:cs="Times New Roman"/>
          <w:color w:val="000000" w:themeColor="text1"/>
          <w:sz w:val="24"/>
          <w:szCs w:val="24"/>
        </w:rPr>
        <w:t>. godinu.</w:t>
      </w:r>
      <w:r w:rsidRPr="00043998">
        <w:rPr>
          <w:rFonts w:ascii="Times New Roman" w:hAnsi="Times New Roman" w:cs="Times New Roman"/>
          <w:color w:val="000000" w:themeColor="text1"/>
          <w:sz w:val="24"/>
          <w:szCs w:val="24"/>
        </w:rPr>
        <w:t xml:space="preserve"> </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7623354D" w:rsidR="0035646B" w:rsidRPr="00A3082C"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u iznosu</w:t>
      </w:r>
      <w:r w:rsidR="00A3082C">
        <w:rPr>
          <w:rFonts w:ascii="Times New Roman" w:hAnsi="Times New Roman" w:cs="Times New Roman"/>
          <w:color w:val="000000" w:themeColor="text1"/>
          <w:sz w:val="24"/>
          <w:szCs w:val="24"/>
        </w:rPr>
        <w:t xml:space="preserve"> </w:t>
      </w:r>
      <w:r w:rsidR="00A3082C" w:rsidRPr="00043998">
        <w:rPr>
          <w:rFonts w:ascii="Times New Roman" w:hAnsi="Times New Roman" w:cs="Times New Roman"/>
          <w:color w:val="000000" w:themeColor="text1"/>
          <w:sz w:val="24"/>
          <w:szCs w:val="24"/>
        </w:rPr>
        <w:t>6</w:t>
      </w:r>
      <w:r w:rsidR="0020554A">
        <w:rPr>
          <w:rFonts w:ascii="Times New Roman" w:hAnsi="Times New Roman" w:cs="Times New Roman"/>
          <w:color w:val="000000" w:themeColor="text1"/>
          <w:sz w:val="24"/>
          <w:szCs w:val="24"/>
        </w:rPr>
        <w:t>9</w:t>
      </w:r>
      <w:r w:rsidR="00A3082C" w:rsidRPr="00043998">
        <w:rPr>
          <w:rFonts w:ascii="Times New Roman" w:hAnsi="Times New Roman" w:cs="Times New Roman"/>
          <w:color w:val="000000" w:themeColor="text1"/>
          <w:sz w:val="24"/>
          <w:szCs w:val="24"/>
        </w:rPr>
        <w:t>.</w:t>
      </w:r>
      <w:r w:rsidR="0020554A">
        <w:rPr>
          <w:rFonts w:ascii="Times New Roman" w:hAnsi="Times New Roman" w:cs="Times New Roman"/>
          <w:color w:val="000000" w:themeColor="text1"/>
          <w:sz w:val="24"/>
          <w:szCs w:val="24"/>
        </w:rPr>
        <w:t>12</w:t>
      </w:r>
      <w:r w:rsidR="00A3082C" w:rsidRPr="00043998">
        <w:rPr>
          <w:rFonts w:ascii="Times New Roman" w:hAnsi="Times New Roman" w:cs="Times New Roman"/>
          <w:color w:val="000000" w:themeColor="text1"/>
          <w:sz w:val="24"/>
          <w:szCs w:val="24"/>
        </w:rPr>
        <w:t>0,00 EUR</w:t>
      </w:r>
      <w:r w:rsidR="00A3082C">
        <w:rPr>
          <w:rFonts w:ascii="Times New Roman" w:hAnsi="Times New Roman" w:cs="Times New Roman"/>
          <w:color w:val="000000" w:themeColor="text1"/>
          <w:sz w:val="24"/>
          <w:szCs w:val="24"/>
        </w:rPr>
        <w:t>.</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46657A3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w:t>
      </w:r>
      <w:r w:rsidR="00127912">
        <w:rPr>
          <w:rFonts w:ascii="Times New Roman" w:hAnsi="Times New Roman" w:cs="Times New Roman"/>
          <w:color w:val="000000" w:themeColor="text1"/>
          <w:sz w:val="24"/>
          <w:szCs w:val="24"/>
        </w:rPr>
        <w:t xml:space="preserve">što je utvrđen </w:t>
      </w:r>
      <w:r w:rsidRPr="00043998">
        <w:rPr>
          <w:rFonts w:ascii="Times New Roman" w:hAnsi="Times New Roman" w:cs="Times New Roman"/>
          <w:color w:val="000000" w:themeColor="text1"/>
          <w:sz w:val="24"/>
          <w:szCs w:val="24"/>
        </w:rPr>
        <w:t xml:space="preserve">jednaki iznos sredstava za svakog člana u Županijskoj skupštini </w:t>
      </w:r>
      <w:r w:rsidR="00127912">
        <w:rPr>
          <w:rFonts w:ascii="Times New Roman" w:hAnsi="Times New Roman" w:cs="Times New Roman"/>
          <w:color w:val="000000" w:themeColor="text1"/>
          <w:sz w:val="24"/>
          <w:szCs w:val="24"/>
        </w:rPr>
        <w:t xml:space="preserve">pa svakoj </w:t>
      </w:r>
      <w:r w:rsidRPr="00043998">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62115129" w14:textId="373E129F" w:rsidR="0020554A" w:rsidRDefault="0035646B" w:rsidP="0035646B">
      <w:pPr>
        <w:spacing w:after="0" w:line="240" w:lineRule="auto"/>
        <w:ind w:firstLine="708"/>
        <w:jc w:val="both"/>
        <w:rPr>
          <w:rFonts w:ascii="Times New Roman" w:hAnsi="Times New Roman" w:cs="Times New Roman"/>
          <w:color w:val="000000" w:themeColor="text1"/>
          <w:sz w:val="24"/>
          <w:szCs w:val="24"/>
        </w:rPr>
      </w:pPr>
      <w:r w:rsidRPr="000C64B3">
        <w:rPr>
          <w:rFonts w:ascii="Times New Roman" w:hAnsi="Times New Roman" w:cs="Times New Roman"/>
          <w:color w:val="000000" w:themeColor="text1"/>
          <w:sz w:val="24"/>
          <w:szCs w:val="24"/>
        </w:rPr>
        <w:t xml:space="preserve">Jednaki iznos sredstava </w:t>
      </w:r>
      <w:r w:rsidR="0020554A">
        <w:rPr>
          <w:rFonts w:ascii="Times New Roman" w:hAnsi="Times New Roman" w:cs="Times New Roman"/>
          <w:color w:val="000000" w:themeColor="text1"/>
          <w:sz w:val="24"/>
          <w:szCs w:val="24"/>
        </w:rPr>
        <w:t xml:space="preserve">koji će se rasporediti </w:t>
      </w:r>
      <w:r w:rsidRPr="000C64B3">
        <w:rPr>
          <w:rFonts w:ascii="Times New Roman" w:hAnsi="Times New Roman" w:cs="Times New Roman"/>
          <w:color w:val="000000" w:themeColor="text1"/>
          <w:sz w:val="24"/>
          <w:szCs w:val="24"/>
        </w:rPr>
        <w:t>za svakog člana Županijske skupštine za 202</w:t>
      </w:r>
      <w:r w:rsidR="0020554A">
        <w:rPr>
          <w:rFonts w:ascii="Times New Roman" w:hAnsi="Times New Roman" w:cs="Times New Roman"/>
          <w:color w:val="000000" w:themeColor="text1"/>
          <w:sz w:val="24"/>
          <w:szCs w:val="24"/>
        </w:rPr>
        <w:t>4</w:t>
      </w:r>
      <w:r w:rsidRPr="000C64B3">
        <w:rPr>
          <w:rFonts w:ascii="Times New Roman" w:hAnsi="Times New Roman" w:cs="Times New Roman"/>
          <w:color w:val="000000" w:themeColor="text1"/>
          <w:sz w:val="24"/>
          <w:szCs w:val="24"/>
        </w:rPr>
        <w:t>. godinu</w:t>
      </w:r>
      <w:r w:rsidR="0020554A">
        <w:rPr>
          <w:rFonts w:ascii="Times New Roman" w:hAnsi="Times New Roman" w:cs="Times New Roman"/>
          <w:color w:val="000000" w:themeColor="text1"/>
          <w:sz w:val="24"/>
          <w:szCs w:val="24"/>
        </w:rPr>
        <w:t xml:space="preserve"> iznosi na mjesečnoj osnovi 150,00 eura odnosno na godišnjoj osnovi </w:t>
      </w:r>
      <w:r w:rsidR="00844597">
        <w:rPr>
          <w:rFonts w:ascii="Times New Roman" w:hAnsi="Times New Roman" w:cs="Times New Roman"/>
          <w:color w:val="000000" w:themeColor="text1"/>
          <w:sz w:val="24"/>
          <w:szCs w:val="24"/>
        </w:rPr>
        <w:t>1.800,00 eura</w:t>
      </w:r>
      <w:r w:rsidR="0020554A">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 xml:space="preserve"> </w:t>
      </w:r>
    </w:p>
    <w:p w14:paraId="7F44C21F" w14:textId="77777777" w:rsidR="0020554A" w:rsidRDefault="0020554A" w:rsidP="0035646B">
      <w:pPr>
        <w:spacing w:after="0" w:line="240" w:lineRule="auto"/>
        <w:ind w:firstLine="708"/>
        <w:jc w:val="both"/>
        <w:rPr>
          <w:rFonts w:ascii="Times New Roman" w:hAnsi="Times New Roman" w:cs="Times New Roman"/>
          <w:color w:val="000000" w:themeColor="text1"/>
          <w:sz w:val="24"/>
          <w:szCs w:val="24"/>
        </w:rPr>
      </w:pPr>
    </w:p>
    <w:p w14:paraId="5519B0C7" w14:textId="35BB197E" w:rsidR="0035646B" w:rsidRDefault="0035646B" w:rsidP="00844597">
      <w:pPr>
        <w:spacing w:after="0" w:line="240" w:lineRule="auto"/>
        <w:jc w:val="both"/>
        <w:rPr>
          <w:rFonts w:ascii="Times New Roman" w:hAnsi="Times New Roman" w:cs="Times New Roman"/>
          <w:color w:val="000000" w:themeColor="text1"/>
          <w:sz w:val="24"/>
          <w:szCs w:val="24"/>
        </w:rPr>
      </w:pPr>
    </w:p>
    <w:p w14:paraId="65CDC7EB" w14:textId="227B77B6"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75AC45D3" w14:textId="6CFF9F25"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25893312" w14:textId="1B791148"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0E98C589" w14:textId="77777777" w:rsidR="002A662E" w:rsidRDefault="002A662E" w:rsidP="0035646B">
      <w:pPr>
        <w:spacing w:after="0" w:line="240" w:lineRule="auto"/>
        <w:ind w:firstLine="708"/>
        <w:jc w:val="both"/>
        <w:rPr>
          <w:rFonts w:ascii="Times New Roman" w:hAnsi="Times New Roman" w:cs="Times New Roman"/>
          <w:color w:val="000000" w:themeColor="text1"/>
          <w:sz w:val="24"/>
          <w:szCs w:val="24"/>
        </w:rPr>
      </w:pPr>
    </w:p>
    <w:p w14:paraId="44C755CD" w14:textId="77777777" w:rsidR="00DF4D00" w:rsidRPr="00043998" w:rsidRDefault="00DF4D00" w:rsidP="0035646B">
      <w:pPr>
        <w:spacing w:after="0" w:line="240" w:lineRule="auto"/>
        <w:ind w:firstLine="708"/>
        <w:jc w:val="both"/>
        <w:rPr>
          <w:rFonts w:ascii="Times New Roman" w:hAnsi="Times New Roman" w:cs="Times New Roman"/>
          <w:color w:val="000000" w:themeColor="text1"/>
          <w:sz w:val="24"/>
          <w:szCs w:val="24"/>
        </w:rPr>
      </w:pPr>
    </w:p>
    <w:p w14:paraId="559FB18F" w14:textId="4248BF88" w:rsidR="0035646B"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Članak 4.</w:t>
      </w:r>
    </w:p>
    <w:p w14:paraId="32E81D0D" w14:textId="3010300B" w:rsidR="00BA6A80" w:rsidRDefault="00BA6A80" w:rsidP="00844597">
      <w:pPr>
        <w:spacing w:after="0" w:line="240" w:lineRule="auto"/>
        <w:jc w:val="both"/>
        <w:rPr>
          <w:rFonts w:ascii="Times New Roman" w:hAnsi="Times New Roman" w:cs="Times New Roman"/>
          <w:color w:val="000000" w:themeColor="text1"/>
          <w:sz w:val="24"/>
          <w:szCs w:val="24"/>
        </w:rPr>
      </w:pPr>
    </w:p>
    <w:p w14:paraId="0B5AAAA4" w14:textId="2D15AC65" w:rsidR="00BA6A80" w:rsidRDefault="00BA6A80" w:rsidP="00F06005">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Za svakog člana Županijske skupštine podzastupljenog spola, političkim strankama</w:t>
      </w:r>
      <w:r>
        <w:rPr>
          <w:rFonts w:ascii="Times New Roman" w:hAnsi="Times New Roman" w:cs="Times New Roman"/>
          <w:color w:val="000000" w:themeColor="text1"/>
          <w:sz w:val="24"/>
          <w:szCs w:val="24"/>
        </w:rPr>
        <w:t xml:space="preserve"> i nezavisnim članovima </w:t>
      </w:r>
      <w:r w:rsidRPr="00043998">
        <w:rPr>
          <w:rFonts w:ascii="Times New Roman" w:hAnsi="Times New Roman" w:cs="Times New Roman"/>
          <w:color w:val="000000" w:themeColor="text1"/>
          <w:sz w:val="24"/>
          <w:szCs w:val="24"/>
        </w:rPr>
        <w:t xml:space="preserve"> pripada i pravo na naknadu u visini od 10% iznosa </w:t>
      </w:r>
      <w:r w:rsidRPr="000C64B3">
        <w:rPr>
          <w:rFonts w:ascii="Times New Roman" w:hAnsi="Times New Roman" w:cs="Times New Roman"/>
          <w:color w:val="000000" w:themeColor="text1"/>
          <w:sz w:val="24"/>
          <w:szCs w:val="24"/>
        </w:rPr>
        <w:t xml:space="preserve">predviđenog po svakom članu Županijske skupštine </w:t>
      </w:r>
      <w:r w:rsidR="00F06005">
        <w:rPr>
          <w:rFonts w:ascii="Times New Roman" w:hAnsi="Times New Roman" w:cs="Times New Roman"/>
          <w:color w:val="000000" w:themeColor="text1"/>
          <w:sz w:val="24"/>
          <w:szCs w:val="24"/>
        </w:rPr>
        <w:t xml:space="preserve">utvrđenog </w:t>
      </w:r>
      <w:r w:rsidRPr="000C64B3">
        <w:rPr>
          <w:rFonts w:ascii="Times New Roman" w:hAnsi="Times New Roman" w:cs="Times New Roman"/>
          <w:color w:val="000000" w:themeColor="text1"/>
          <w:sz w:val="24"/>
          <w:szCs w:val="24"/>
        </w:rPr>
        <w:t>člank</w:t>
      </w:r>
      <w:r w:rsidR="00F06005">
        <w:rPr>
          <w:rFonts w:ascii="Times New Roman" w:hAnsi="Times New Roman" w:cs="Times New Roman"/>
          <w:color w:val="000000" w:themeColor="text1"/>
          <w:sz w:val="24"/>
          <w:szCs w:val="24"/>
        </w:rPr>
        <w:t>om</w:t>
      </w:r>
      <w:r w:rsidRPr="000C64B3">
        <w:rPr>
          <w:rFonts w:ascii="Times New Roman" w:hAnsi="Times New Roman" w:cs="Times New Roman"/>
          <w:color w:val="000000" w:themeColor="text1"/>
          <w:sz w:val="24"/>
          <w:szCs w:val="24"/>
        </w:rPr>
        <w:t xml:space="preserve"> 3. </w:t>
      </w:r>
      <w:r w:rsidR="00F06005">
        <w:rPr>
          <w:rFonts w:ascii="Times New Roman" w:hAnsi="Times New Roman" w:cs="Times New Roman"/>
          <w:color w:val="000000" w:themeColor="text1"/>
          <w:sz w:val="24"/>
          <w:szCs w:val="24"/>
        </w:rPr>
        <w:t>stavkom 3.</w:t>
      </w:r>
      <w:r w:rsidRPr="000C64B3">
        <w:rPr>
          <w:rFonts w:ascii="Times New Roman" w:hAnsi="Times New Roman" w:cs="Times New Roman"/>
          <w:color w:val="000000" w:themeColor="text1"/>
          <w:sz w:val="24"/>
          <w:szCs w:val="24"/>
        </w:rPr>
        <w:t xml:space="preserve"> Odluke, a koja za 202</w:t>
      </w:r>
      <w:r w:rsidR="00F06005">
        <w:rPr>
          <w:rFonts w:ascii="Times New Roman" w:hAnsi="Times New Roman" w:cs="Times New Roman"/>
          <w:color w:val="000000" w:themeColor="text1"/>
          <w:sz w:val="24"/>
          <w:szCs w:val="24"/>
        </w:rPr>
        <w:t>4</w:t>
      </w:r>
      <w:r w:rsidRPr="000C64B3">
        <w:rPr>
          <w:rFonts w:ascii="Times New Roman" w:hAnsi="Times New Roman" w:cs="Times New Roman"/>
          <w:color w:val="000000" w:themeColor="text1"/>
          <w:sz w:val="24"/>
          <w:szCs w:val="24"/>
        </w:rPr>
        <w:t>. godinu iznosi</w:t>
      </w:r>
      <w:r w:rsidR="00F06005">
        <w:rPr>
          <w:rFonts w:ascii="Times New Roman" w:hAnsi="Times New Roman" w:cs="Times New Roman"/>
          <w:color w:val="000000" w:themeColor="text1"/>
          <w:sz w:val="24"/>
          <w:szCs w:val="24"/>
        </w:rPr>
        <w:t xml:space="preserve"> </w:t>
      </w:r>
      <w:bookmarkStart w:id="0" w:name="_Hlk147906156"/>
      <w:r w:rsidR="00F06005">
        <w:rPr>
          <w:rFonts w:ascii="Times New Roman" w:hAnsi="Times New Roman" w:cs="Times New Roman"/>
          <w:color w:val="000000" w:themeColor="text1"/>
          <w:sz w:val="24"/>
          <w:szCs w:val="24"/>
        </w:rPr>
        <w:t>na mjesečnoj osnovi 15,00 eura, odnosno na godišnjoj osnovi 180,00 eura.</w:t>
      </w:r>
      <w:r w:rsidR="00F06005" w:rsidRPr="000C64B3">
        <w:rPr>
          <w:rFonts w:ascii="Times New Roman" w:hAnsi="Times New Roman" w:cs="Times New Roman"/>
          <w:color w:val="000000" w:themeColor="text1"/>
          <w:sz w:val="24"/>
          <w:szCs w:val="24"/>
        </w:rPr>
        <w:t xml:space="preserve"> </w:t>
      </w:r>
    </w:p>
    <w:bookmarkEnd w:id="0"/>
    <w:p w14:paraId="6A6BB109" w14:textId="0E7156A5" w:rsidR="0035646B" w:rsidRPr="00043998" w:rsidRDefault="00844597" w:rsidP="00844597">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postoji, ako je zastupljenost jednog spola u</w:t>
      </w:r>
      <w:r>
        <w:rPr>
          <w:rFonts w:ascii="Times New Roman" w:hAnsi="Times New Roman" w:cs="Times New Roman"/>
          <w:color w:val="000000" w:themeColor="text1"/>
          <w:sz w:val="24"/>
          <w:szCs w:val="24"/>
        </w:rPr>
        <w:t xml:space="preserve"> odnosu na drugi u</w:t>
      </w:r>
      <w:r w:rsidRPr="00043998">
        <w:rPr>
          <w:rFonts w:ascii="Times New Roman" w:hAnsi="Times New Roman" w:cs="Times New Roman"/>
          <w:color w:val="000000" w:themeColor="text1"/>
          <w:sz w:val="24"/>
          <w:szCs w:val="24"/>
        </w:rPr>
        <w:t xml:space="preserve"> Županijskoj skupštini niža od 40%. </w:t>
      </w:r>
    </w:p>
    <w:p w14:paraId="6C650FFC" w14:textId="5B388616"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7C76A8">
        <w:rPr>
          <w:rFonts w:ascii="Times New Roman" w:hAnsi="Times New Roman" w:cs="Times New Roman"/>
          <w:color w:val="000000" w:themeColor="text1"/>
          <w:sz w:val="24"/>
          <w:szCs w:val="24"/>
        </w:rPr>
        <w:t>Podzastupljenost spola utvrđ</w:t>
      </w:r>
      <w:r w:rsidR="00DD73CD" w:rsidRPr="007C76A8">
        <w:rPr>
          <w:rFonts w:ascii="Times New Roman" w:hAnsi="Times New Roman" w:cs="Times New Roman"/>
          <w:color w:val="000000" w:themeColor="text1"/>
          <w:sz w:val="24"/>
          <w:szCs w:val="24"/>
        </w:rPr>
        <w:t>uje se tijekom cijelog trajanja mandata</w:t>
      </w:r>
      <w:r w:rsidR="00C86DA5" w:rsidRPr="007C76A8">
        <w:rPr>
          <w:rFonts w:ascii="Times New Roman" w:hAnsi="Times New Roman" w:cs="Times New Roman"/>
          <w:color w:val="000000" w:themeColor="text1"/>
          <w:sz w:val="24"/>
          <w:szCs w:val="24"/>
        </w:rPr>
        <w:t xml:space="preserve">, a ne samo vezano uz </w:t>
      </w:r>
      <w:r w:rsidR="00F06005" w:rsidRPr="007C76A8">
        <w:rPr>
          <w:rFonts w:ascii="Times New Roman" w:hAnsi="Times New Roman" w:cs="Times New Roman"/>
          <w:color w:val="000000" w:themeColor="text1"/>
          <w:sz w:val="24"/>
          <w:szCs w:val="24"/>
        </w:rPr>
        <w:t xml:space="preserve">sastav </w:t>
      </w:r>
      <w:r w:rsidR="00C86DA5" w:rsidRPr="007C76A8">
        <w:rPr>
          <w:rFonts w:ascii="Times New Roman" w:hAnsi="Times New Roman" w:cs="Times New Roman"/>
          <w:color w:val="000000" w:themeColor="text1"/>
          <w:sz w:val="24"/>
          <w:szCs w:val="24"/>
        </w:rPr>
        <w:t>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07A74B0F"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w:t>
      </w:r>
      <w:r w:rsidR="00A055A3">
        <w:rPr>
          <w:rFonts w:ascii="Times New Roman" w:hAnsi="Times New Roman" w:cs="Times New Roman"/>
          <w:color w:val="000000" w:themeColor="text1"/>
          <w:sz w:val="24"/>
          <w:szCs w:val="24"/>
        </w:rPr>
        <w:t>kom</w:t>
      </w:r>
      <w:r w:rsidRPr="00043998">
        <w:rPr>
          <w:rFonts w:ascii="Times New Roman" w:hAnsi="Times New Roman" w:cs="Times New Roman"/>
          <w:color w:val="000000" w:themeColor="text1"/>
          <w:sz w:val="24"/>
          <w:szCs w:val="24"/>
        </w:rPr>
        <w:t xml:space="preserve"> 3.</w:t>
      </w:r>
      <w:r w:rsidR="001E5AB0">
        <w:rPr>
          <w:rFonts w:ascii="Times New Roman" w:hAnsi="Times New Roman" w:cs="Times New Roman"/>
          <w:color w:val="000000" w:themeColor="text1"/>
          <w:sz w:val="24"/>
          <w:szCs w:val="24"/>
        </w:rPr>
        <w:t xml:space="preserve"> i 4. </w:t>
      </w:r>
      <w:r w:rsidRPr="00043998">
        <w:rPr>
          <w:rFonts w:ascii="Times New Roman" w:hAnsi="Times New Roman" w:cs="Times New Roman"/>
          <w:color w:val="000000" w:themeColor="text1"/>
          <w:sz w:val="24"/>
          <w:szCs w:val="24"/>
        </w:rPr>
        <w:t xml:space="preserve">Odluke, političkim strankama i </w:t>
      </w:r>
      <w:r w:rsidR="001E5AB0">
        <w:rPr>
          <w:rFonts w:ascii="Times New Roman" w:hAnsi="Times New Roman" w:cs="Times New Roman"/>
          <w:color w:val="000000" w:themeColor="text1"/>
          <w:sz w:val="24"/>
          <w:szCs w:val="24"/>
        </w:rPr>
        <w:t xml:space="preserve">nezavisnim </w:t>
      </w:r>
      <w:r w:rsidRPr="00043998">
        <w:rPr>
          <w:rFonts w:ascii="Times New Roman" w:hAnsi="Times New Roman" w:cs="Times New Roman"/>
          <w:color w:val="000000" w:themeColor="text1"/>
          <w:sz w:val="24"/>
          <w:szCs w:val="24"/>
        </w:rPr>
        <w:t>članovima</w:t>
      </w:r>
      <w:r w:rsidR="001E5AB0">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raspoređuju se sredstva osigurana u Proračunu na go</w:t>
      </w:r>
      <w:r w:rsidRPr="00A25378">
        <w:rPr>
          <w:rFonts w:ascii="Times New Roman" w:hAnsi="Times New Roman" w:cs="Times New Roman"/>
          <w:color w:val="000000" w:themeColor="text1"/>
          <w:sz w:val="24"/>
          <w:szCs w:val="24"/>
        </w:rPr>
        <w:t>dišnjoj osnovi za 202</w:t>
      </w:r>
      <w:r w:rsidR="00F06005" w:rsidRPr="00A25378">
        <w:rPr>
          <w:rFonts w:ascii="Times New Roman" w:hAnsi="Times New Roman" w:cs="Times New Roman"/>
          <w:color w:val="000000" w:themeColor="text1"/>
          <w:sz w:val="24"/>
          <w:szCs w:val="24"/>
        </w:rPr>
        <w:t>4</w:t>
      </w:r>
      <w:r w:rsidRPr="00A25378">
        <w:rPr>
          <w:rFonts w:ascii="Times New Roman" w:hAnsi="Times New Roman" w:cs="Times New Roman"/>
          <w:color w:val="000000" w:themeColor="text1"/>
          <w:sz w:val="24"/>
          <w:szCs w:val="24"/>
        </w:rPr>
        <w:t>. godinu</w:t>
      </w:r>
      <w:r w:rsidR="00A25378" w:rsidRPr="00A25378">
        <w:rPr>
          <w:rFonts w:ascii="Times New Roman" w:hAnsi="Times New Roman" w:cs="Times New Roman"/>
          <w:color w:val="000000" w:themeColor="text1"/>
          <w:sz w:val="24"/>
          <w:szCs w:val="24"/>
        </w:rPr>
        <w:t xml:space="preserve"> u iznosu od </w:t>
      </w:r>
      <w:r w:rsidRPr="00A25378">
        <w:rPr>
          <w:rFonts w:ascii="Times New Roman" w:hAnsi="Times New Roman" w:cs="Times New Roman"/>
          <w:color w:val="000000" w:themeColor="text1"/>
          <w:sz w:val="24"/>
          <w:szCs w:val="24"/>
        </w:rPr>
        <w:t xml:space="preserve"> </w:t>
      </w:r>
      <w:r w:rsidR="00A25378" w:rsidRPr="00A25378">
        <w:rPr>
          <w:rFonts w:ascii="Times New Roman" w:eastAsia="Times New Roman" w:hAnsi="Times New Roman" w:cs="Times New Roman"/>
          <w:color w:val="000000"/>
          <w:sz w:val="23"/>
          <w:szCs w:val="23"/>
          <w:lang w:eastAsia="hr-HR"/>
        </w:rPr>
        <w:t>68.580,00 EUR</w:t>
      </w:r>
      <w:r w:rsidR="00A25378" w:rsidRPr="00A25378">
        <w:rPr>
          <w:rFonts w:ascii="Times New Roman" w:hAnsi="Times New Roman" w:cs="Times New Roman"/>
          <w:color w:val="000000" w:themeColor="text1"/>
          <w:sz w:val="24"/>
          <w:szCs w:val="24"/>
        </w:rPr>
        <w:t xml:space="preserve"> </w:t>
      </w:r>
      <w:r w:rsidRPr="00A25378">
        <w:rPr>
          <w:rFonts w:ascii="Times New Roman" w:hAnsi="Times New Roman" w:cs="Times New Roman"/>
          <w:color w:val="000000" w:themeColor="text1"/>
          <w:sz w:val="24"/>
          <w:szCs w:val="24"/>
        </w:rPr>
        <w:t>kako slijedi</w:t>
      </w:r>
      <w:r w:rsidRPr="00043998">
        <w:rPr>
          <w:rFonts w:ascii="Times New Roman" w:hAnsi="Times New Roman" w:cs="Times New Roman"/>
          <w:color w:val="000000" w:themeColor="text1"/>
          <w:sz w:val="24"/>
          <w:szCs w:val="24"/>
        </w:rPr>
        <w:t>:</w:t>
      </w:r>
    </w:p>
    <w:p w14:paraId="208F7B15" w14:textId="612D27EA" w:rsidR="0035646B" w:rsidRPr="00DF4D00"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Socijaldemokratska partija Hrvatske, Županijska </w:t>
      </w:r>
      <w:r w:rsidRPr="00DF4D00">
        <w:rPr>
          <w:rFonts w:ascii="Times New Roman" w:hAnsi="Times New Roman" w:cs="Times New Roman"/>
          <w:color w:val="000000" w:themeColor="text1"/>
          <w:sz w:val="24"/>
          <w:szCs w:val="24"/>
        </w:rPr>
        <w:t>organizacija SDP-a Koprivničko</w:t>
      </w:r>
      <w:r w:rsidR="00A44070" w:rsidRPr="00DF4D00">
        <w:rPr>
          <w:rFonts w:ascii="Times New Roman" w:hAnsi="Times New Roman" w:cs="Times New Roman"/>
          <w:color w:val="000000" w:themeColor="text1"/>
          <w:sz w:val="24"/>
          <w:szCs w:val="24"/>
        </w:rPr>
        <w:t>-</w:t>
      </w:r>
      <w:r w:rsidRPr="00DF4D00">
        <w:rPr>
          <w:rFonts w:ascii="Times New Roman" w:hAnsi="Times New Roman" w:cs="Times New Roman"/>
          <w:color w:val="000000" w:themeColor="text1"/>
          <w:sz w:val="24"/>
          <w:szCs w:val="24"/>
        </w:rPr>
        <w:t xml:space="preserve">križevačke županije, 9 </w:t>
      </w:r>
      <w:r w:rsidRPr="00DB070D">
        <w:rPr>
          <w:rFonts w:ascii="Times New Roman" w:hAnsi="Times New Roman" w:cs="Times New Roman"/>
          <w:color w:val="000000" w:themeColor="text1"/>
          <w:sz w:val="24"/>
          <w:szCs w:val="24"/>
        </w:rPr>
        <w:t>članova</w:t>
      </w:r>
      <w:r w:rsidR="001E5AB0" w:rsidRPr="00DB070D">
        <w:rPr>
          <w:rFonts w:ascii="Times New Roman" w:hAnsi="Times New Roman" w:cs="Times New Roman"/>
          <w:color w:val="000000" w:themeColor="text1"/>
          <w:sz w:val="24"/>
          <w:szCs w:val="24"/>
        </w:rPr>
        <w:t xml:space="preserve"> od kojih </w:t>
      </w:r>
      <w:r w:rsidR="001E5AB0" w:rsidRPr="00DF4D00">
        <w:rPr>
          <w:rFonts w:ascii="Times New Roman" w:hAnsi="Times New Roman" w:cs="Times New Roman"/>
          <w:color w:val="000000" w:themeColor="text1"/>
          <w:sz w:val="24"/>
          <w:szCs w:val="24"/>
        </w:rPr>
        <w:t xml:space="preserve">3 članice </w:t>
      </w:r>
      <w:r w:rsidR="009A5F41" w:rsidRPr="00DF4D00">
        <w:rPr>
          <w:rFonts w:ascii="Times New Roman" w:hAnsi="Times New Roman" w:cs="Times New Roman"/>
          <w:color w:val="000000" w:themeColor="text1"/>
          <w:sz w:val="24"/>
          <w:szCs w:val="24"/>
        </w:rPr>
        <w:t>u iznosu</w:t>
      </w:r>
      <w:r w:rsidR="001E5AB0" w:rsidRPr="00DF4D00">
        <w:rPr>
          <w:rFonts w:ascii="Times New Roman" w:eastAsia="Times New Roman" w:hAnsi="Times New Roman" w:cs="Times New Roman"/>
          <w:color w:val="000000"/>
          <w:sz w:val="24"/>
          <w:szCs w:val="24"/>
          <w:lang w:eastAsia="hr-HR"/>
        </w:rPr>
        <w:t xml:space="preserve"> 16.740,00 EUR</w:t>
      </w:r>
    </w:p>
    <w:p w14:paraId="3B71A481" w14:textId="1C6134A5"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 xml:space="preserve">Nezavisni, 8 članova, od </w:t>
      </w:r>
      <w:r w:rsidR="00CA72F7" w:rsidRPr="00DF4D00">
        <w:rPr>
          <w:rFonts w:ascii="Times New Roman" w:hAnsi="Times New Roman" w:cs="Times New Roman"/>
          <w:color w:val="000000" w:themeColor="text1"/>
          <w:sz w:val="24"/>
          <w:szCs w:val="24"/>
        </w:rPr>
        <w:t>kojih</w:t>
      </w:r>
      <w:r w:rsidR="001E5AB0" w:rsidRPr="00DF4D00">
        <w:rPr>
          <w:rFonts w:ascii="Times New Roman" w:hAnsi="Times New Roman" w:cs="Times New Roman"/>
          <w:color w:val="000000" w:themeColor="text1"/>
          <w:sz w:val="24"/>
          <w:szCs w:val="24"/>
        </w:rPr>
        <w:t xml:space="preserve"> </w:t>
      </w:r>
      <w:r w:rsidRPr="00DF4D00">
        <w:rPr>
          <w:rFonts w:ascii="Times New Roman" w:hAnsi="Times New Roman" w:cs="Times New Roman"/>
          <w:color w:val="000000" w:themeColor="text1"/>
          <w:sz w:val="24"/>
          <w:szCs w:val="24"/>
        </w:rPr>
        <w:t>3 članice, u iznos</w:t>
      </w:r>
      <w:r w:rsidR="00DF4D00">
        <w:rPr>
          <w:rFonts w:ascii="Times New Roman" w:hAnsi="Times New Roman" w:cs="Times New Roman"/>
          <w:color w:val="000000" w:themeColor="text1"/>
          <w:sz w:val="24"/>
          <w:szCs w:val="24"/>
        </w:rPr>
        <w:t xml:space="preserve">u </w:t>
      </w:r>
      <w:r w:rsidR="001E5AB0" w:rsidRPr="00DF4D00">
        <w:rPr>
          <w:rFonts w:ascii="Times New Roman" w:eastAsia="Times New Roman" w:hAnsi="Times New Roman" w:cs="Times New Roman"/>
          <w:color w:val="000000"/>
          <w:sz w:val="24"/>
          <w:szCs w:val="24"/>
          <w:lang w:eastAsia="hr-HR"/>
        </w:rPr>
        <w:t>14.940,00</w:t>
      </w:r>
      <w:r w:rsidR="00DF4D00">
        <w:rPr>
          <w:rFonts w:ascii="Times New Roman" w:eastAsia="Times New Roman" w:hAnsi="Times New Roman" w:cs="Times New Roman"/>
          <w:color w:val="000000"/>
          <w:sz w:val="24"/>
          <w:szCs w:val="24"/>
          <w:lang w:eastAsia="hr-HR"/>
        </w:rPr>
        <w:t xml:space="preserve"> </w:t>
      </w:r>
      <w:r w:rsidR="001E5AB0" w:rsidRPr="00DF4D00">
        <w:rPr>
          <w:rFonts w:ascii="Times New Roman" w:eastAsia="Times New Roman" w:hAnsi="Times New Roman" w:cs="Times New Roman"/>
          <w:color w:val="000000"/>
          <w:sz w:val="24"/>
          <w:szCs w:val="24"/>
          <w:lang w:eastAsia="hr-HR"/>
        </w:rPr>
        <w:t>EUR</w:t>
      </w:r>
      <w:r w:rsidR="00B131F4" w:rsidRPr="00DF4D00">
        <w:rPr>
          <w:rFonts w:ascii="Times New Roman" w:eastAsia="Times New Roman" w:hAnsi="Times New Roman" w:cs="Times New Roman"/>
          <w:color w:val="000000"/>
          <w:sz w:val="24"/>
          <w:szCs w:val="24"/>
          <w:lang w:eastAsia="hr-HR"/>
        </w:rPr>
        <w:tab/>
      </w:r>
    </w:p>
    <w:p w14:paraId="11C0B478" w14:textId="582D625A"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DF4D00">
        <w:rPr>
          <w:rFonts w:ascii="Times New Roman" w:hAnsi="Times New Roman" w:cs="Times New Roman"/>
          <w:color w:val="000000" w:themeColor="text1"/>
          <w:sz w:val="24"/>
          <w:szCs w:val="24"/>
        </w:rPr>
        <w:t>kojih</w:t>
      </w:r>
      <w:r w:rsidRPr="00DF4D00">
        <w:rPr>
          <w:rFonts w:ascii="Times New Roman" w:hAnsi="Times New Roman" w:cs="Times New Roman"/>
          <w:color w:val="000000" w:themeColor="text1"/>
          <w:sz w:val="24"/>
          <w:szCs w:val="24"/>
        </w:rPr>
        <w:t xml:space="preserve"> 1 članic</w:t>
      </w:r>
      <w:r w:rsidR="00CA72F7"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u i</w:t>
      </w:r>
      <w:r w:rsidR="00DF4D00">
        <w:rPr>
          <w:rFonts w:ascii="Times New Roman" w:hAnsi="Times New Roman" w:cs="Times New Roman"/>
          <w:color w:val="000000" w:themeColor="text1"/>
          <w:sz w:val="24"/>
          <w:szCs w:val="24"/>
        </w:rPr>
        <w:t xml:space="preserve">znosu </w:t>
      </w:r>
      <w:r w:rsidR="001E5AB0" w:rsidRPr="00DF4D00">
        <w:rPr>
          <w:rFonts w:ascii="Times New Roman" w:eastAsia="Times New Roman" w:hAnsi="Times New Roman" w:cs="Times New Roman"/>
          <w:color w:val="000000"/>
          <w:sz w:val="24"/>
          <w:szCs w:val="24"/>
          <w:lang w:eastAsia="hr-HR"/>
        </w:rPr>
        <w:t>14.580,00</w:t>
      </w:r>
      <w:r w:rsidR="00DF4D00">
        <w:rPr>
          <w:rFonts w:ascii="Times New Roman" w:eastAsia="Times New Roman" w:hAnsi="Times New Roman" w:cs="Times New Roman"/>
          <w:color w:val="000000"/>
          <w:sz w:val="24"/>
          <w:szCs w:val="24"/>
          <w:lang w:eastAsia="hr-HR"/>
        </w:rPr>
        <w:t xml:space="preserve"> </w:t>
      </w:r>
      <w:r w:rsidR="001E5AB0" w:rsidRPr="00DF4D00">
        <w:rPr>
          <w:rFonts w:ascii="Times New Roman" w:eastAsia="Times New Roman" w:hAnsi="Times New Roman" w:cs="Times New Roman"/>
          <w:color w:val="000000"/>
          <w:sz w:val="24"/>
          <w:szCs w:val="24"/>
          <w:lang w:eastAsia="hr-HR"/>
        </w:rPr>
        <w:t>EUR</w:t>
      </w:r>
    </w:p>
    <w:p w14:paraId="28D81DA3" w14:textId="6022EA50"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Mreža nezavisnih lista, 3 člana,</w:t>
      </w:r>
      <w:r w:rsidR="00CA72F7" w:rsidRPr="00DF4D00">
        <w:rPr>
          <w:rFonts w:ascii="Times New Roman" w:hAnsi="Times New Roman" w:cs="Times New Roman"/>
          <w:color w:val="000000" w:themeColor="text1"/>
          <w:sz w:val="24"/>
          <w:szCs w:val="24"/>
        </w:rPr>
        <w:t xml:space="preserve"> od kojih </w:t>
      </w:r>
      <w:r w:rsidR="00FD4EA2" w:rsidRPr="00DF4D00">
        <w:rPr>
          <w:rFonts w:ascii="Times New Roman" w:hAnsi="Times New Roman" w:cs="Times New Roman"/>
          <w:color w:val="000000" w:themeColor="text1"/>
          <w:sz w:val="24"/>
          <w:szCs w:val="24"/>
        </w:rPr>
        <w:t>1</w:t>
      </w:r>
      <w:r w:rsidR="00CA72F7" w:rsidRPr="00DF4D00">
        <w:rPr>
          <w:rFonts w:ascii="Times New Roman" w:hAnsi="Times New Roman" w:cs="Times New Roman"/>
          <w:color w:val="000000" w:themeColor="text1"/>
          <w:sz w:val="24"/>
          <w:szCs w:val="24"/>
        </w:rPr>
        <w:t xml:space="preserve"> članic</w:t>
      </w:r>
      <w:r w:rsidR="001E5AB0"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u iznosu</w:t>
      </w:r>
      <w:r w:rsidR="00DF4D00">
        <w:rPr>
          <w:rFonts w:ascii="Times New Roman" w:hAnsi="Times New Roman" w:cs="Times New Roman"/>
          <w:color w:val="000000" w:themeColor="text1"/>
          <w:sz w:val="24"/>
          <w:szCs w:val="24"/>
        </w:rPr>
        <w:t xml:space="preserve"> </w:t>
      </w:r>
      <w:r w:rsidR="001E5AB0" w:rsidRPr="00DF4D00">
        <w:rPr>
          <w:rFonts w:ascii="Times New Roman" w:eastAsia="Times New Roman" w:hAnsi="Times New Roman" w:cs="Times New Roman"/>
          <w:color w:val="000000"/>
          <w:sz w:val="24"/>
          <w:szCs w:val="24"/>
          <w:lang w:eastAsia="hr-HR"/>
        </w:rPr>
        <w:t>5.580,00 EUR</w:t>
      </w:r>
    </w:p>
    <w:p w14:paraId="27FD79DD" w14:textId="77777777" w:rsidR="00B131F4"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 xml:space="preserve">Hrvatska seljačka stranka, Županijska organizacija HSS-a Koprivničko-križevačke županije, </w:t>
      </w:r>
    </w:p>
    <w:p w14:paraId="5E6A037D" w14:textId="3683F42D" w:rsidR="001E5AB0" w:rsidRPr="00DF4D00" w:rsidRDefault="0035646B" w:rsidP="001E5AB0">
      <w:pPr>
        <w:pStyle w:val="Odlomakpopisa"/>
        <w:spacing w:after="0" w:line="240" w:lineRule="auto"/>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2 člana, od </w:t>
      </w:r>
      <w:r w:rsidR="00CA72F7" w:rsidRPr="00DF4D00">
        <w:rPr>
          <w:rFonts w:ascii="Times New Roman" w:hAnsi="Times New Roman" w:cs="Times New Roman"/>
          <w:color w:val="000000" w:themeColor="text1"/>
          <w:sz w:val="24"/>
          <w:szCs w:val="24"/>
        </w:rPr>
        <w:t>kojih</w:t>
      </w:r>
      <w:r w:rsidRPr="00DF4D00">
        <w:rPr>
          <w:rFonts w:ascii="Times New Roman" w:hAnsi="Times New Roman" w:cs="Times New Roman"/>
          <w:color w:val="000000" w:themeColor="text1"/>
          <w:sz w:val="24"/>
          <w:szCs w:val="24"/>
        </w:rPr>
        <w:t xml:space="preserve"> 1 članica u izn</w:t>
      </w:r>
      <w:r w:rsidR="00DF4D00">
        <w:rPr>
          <w:rFonts w:ascii="Times New Roman" w:hAnsi="Times New Roman" w:cs="Times New Roman"/>
          <w:color w:val="000000" w:themeColor="text1"/>
          <w:sz w:val="24"/>
          <w:szCs w:val="24"/>
        </w:rPr>
        <w:t xml:space="preserve">osu </w:t>
      </w:r>
      <w:r w:rsidR="001E5AB0" w:rsidRPr="00DF4D00">
        <w:rPr>
          <w:rFonts w:ascii="Times New Roman" w:eastAsia="Times New Roman" w:hAnsi="Times New Roman" w:cs="Times New Roman"/>
          <w:color w:val="000000"/>
          <w:sz w:val="24"/>
          <w:szCs w:val="24"/>
          <w:lang w:eastAsia="hr-HR"/>
        </w:rPr>
        <w:t>3.780,00 EUR</w:t>
      </w:r>
      <w:r w:rsidR="00077940" w:rsidRPr="00DF4D00">
        <w:rPr>
          <w:rFonts w:ascii="Times New Roman" w:hAnsi="Times New Roman" w:cs="Times New Roman"/>
          <w:color w:val="000000" w:themeColor="text1"/>
          <w:sz w:val="24"/>
          <w:szCs w:val="24"/>
        </w:rPr>
        <w:t xml:space="preserve"> </w:t>
      </w:r>
    </w:p>
    <w:p w14:paraId="3EC62297" w14:textId="15A0AAF5"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MOST, 2 člana u izno</w:t>
      </w:r>
      <w:r w:rsidR="00DF4D00">
        <w:rPr>
          <w:rFonts w:ascii="Times New Roman" w:hAnsi="Times New Roman" w:cs="Times New Roman"/>
          <w:color w:val="000000" w:themeColor="text1"/>
          <w:sz w:val="24"/>
          <w:szCs w:val="24"/>
        </w:rPr>
        <w:t xml:space="preserve">su </w:t>
      </w:r>
      <w:r w:rsidR="001E5AB0" w:rsidRPr="00DF4D00">
        <w:rPr>
          <w:rFonts w:ascii="Times New Roman" w:eastAsia="Times New Roman" w:hAnsi="Times New Roman" w:cs="Times New Roman"/>
          <w:color w:val="000000"/>
          <w:sz w:val="24"/>
          <w:szCs w:val="24"/>
          <w:lang w:eastAsia="hr-HR"/>
        </w:rPr>
        <w:t>3.600,00 EUR</w:t>
      </w:r>
    </w:p>
    <w:p w14:paraId="094B13BC" w14:textId="7F3B3883" w:rsidR="007B2F43"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Hrvatska socijalno-liberalna stranka, </w:t>
      </w:r>
      <w:r w:rsidR="001E5AB0" w:rsidRPr="00DF4D00">
        <w:rPr>
          <w:rFonts w:ascii="Times New Roman" w:hAnsi="Times New Roman" w:cs="Times New Roman"/>
          <w:color w:val="000000" w:themeColor="text1"/>
          <w:sz w:val="24"/>
          <w:szCs w:val="24"/>
        </w:rPr>
        <w:t xml:space="preserve">od kojih </w:t>
      </w:r>
      <w:r w:rsidRPr="00DF4D00">
        <w:rPr>
          <w:rFonts w:ascii="Times New Roman" w:hAnsi="Times New Roman" w:cs="Times New Roman"/>
          <w:color w:val="000000" w:themeColor="text1"/>
          <w:sz w:val="24"/>
          <w:szCs w:val="24"/>
        </w:rPr>
        <w:t>1 čla</w:t>
      </w:r>
      <w:r w:rsidR="00FD4EA2" w:rsidRPr="00DF4D00">
        <w:rPr>
          <w:rFonts w:ascii="Times New Roman" w:hAnsi="Times New Roman" w:cs="Times New Roman"/>
          <w:color w:val="000000" w:themeColor="text1"/>
          <w:sz w:val="24"/>
          <w:szCs w:val="24"/>
        </w:rPr>
        <w:t>nica</w:t>
      </w:r>
      <w:r w:rsidRPr="00DF4D00">
        <w:rPr>
          <w:rFonts w:ascii="Times New Roman" w:hAnsi="Times New Roman" w:cs="Times New Roman"/>
          <w:color w:val="000000" w:themeColor="text1"/>
          <w:sz w:val="24"/>
          <w:szCs w:val="24"/>
        </w:rPr>
        <w:t>, u iznosu</w:t>
      </w:r>
      <w:r w:rsidR="00DF4D00">
        <w:rPr>
          <w:rFonts w:ascii="Times New Roman" w:hAnsi="Times New Roman" w:cs="Times New Roman"/>
          <w:color w:val="000000" w:themeColor="text1"/>
          <w:sz w:val="24"/>
          <w:szCs w:val="24"/>
        </w:rPr>
        <w:t xml:space="preserve"> </w:t>
      </w:r>
      <w:r w:rsidR="001E5AB0" w:rsidRPr="00DF4D00">
        <w:rPr>
          <w:rFonts w:ascii="Times New Roman" w:eastAsia="Times New Roman" w:hAnsi="Times New Roman" w:cs="Times New Roman"/>
          <w:color w:val="000000"/>
          <w:sz w:val="24"/>
          <w:szCs w:val="24"/>
          <w:lang w:eastAsia="hr-HR"/>
        </w:rPr>
        <w:t>1.980,00 EUR</w:t>
      </w:r>
      <w:r w:rsidR="00077940" w:rsidRPr="00DF4D00">
        <w:rPr>
          <w:rFonts w:ascii="Times New Roman" w:hAnsi="Times New Roman" w:cs="Times New Roman"/>
          <w:color w:val="000000" w:themeColor="text1"/>
          <w:sz w:val="24"/>
          <w:szCs w:val="24"/>
        </w:rPr>
        <w:t xml:space="preserve"> </w:t>
      </w:r>
    </w:p>
    <w:p w14:paraId="2A3EBD6C" w14:textId="2BF72E6B" w:rsidR="0035646B"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Hrvatska stranka umirovljenika, 1 član, u iznosu</w:t>
      </w:r>
      <w:r w:rsidR="00DF4D00">
        <w:rPr>
          <w:rFonts w:ascii="Times New Roman" w:hAnsi="Times New Roman" w:cs="Times New Roman"/>
          <w:color w:val="000000" w:themeColor="text1"/>
          <w:sz w:val="24"/>
          <w:szCs w:val="24"/>
        </w:rPr>
        <w:t xml:space="preserve"> </w:t>
      </w:r>
      <w:r w:rsidR="00077940" w:rsidRPr="00DF4D00">
        <w:rPr>
          <w:rFonts w:ascii="Times New Roman" w:eastAsia="Times New Roman" w:hAnsi="Times New Roman" w:cs="Times New Roman"/>
          <w:color w:val="000000"/>
          <w:sz w:val="24"/>
          <w:szCs w:val="24"/>
          <w:lang w:eastAsia="hr-HR"/>
        </w:rPr>
        <w:t>1.</w:t>
      </w:r>
      <w:r w:rsidR="001E5AB0" w:rsidRPr="00DF4D00">
        <w:rPr>
          <w:rFonts w:ascii="Times New Roman" w:eastAsia="Times New Roman" w:hAnsi="Times New Roman" w:cs="Times New Roman"/>
          <w:color w:val="000000"/>
          <w:sz w:val="24"/>
          <w:szCs w:val="24"/>
          <w:lang w:eastAsia="hr-HR"/>
        </w:rPr>
        <w:t>800</w:t>
      </w:r>
      <w:r w:rsidR="00077940" w:rsidRPr="00DF4D00">
        <w:rPr>
          <w:rFonts w:ascii="Times New Roman" w:eastAsia="Times New Roman" w:hAnsi="Times New Roman" w:cs="Times New Roman"/>
          <w:color w:val="000000"/>
          <w:sz w:val="24"/>
          <w:szCs w:val="24"/>
          <w:lang w:eastAsia="hr-HR"/>
        </w:rPr>
        <w:t>,</w:t>
      </w:r>
      <w:r w:rsidR="001E5AB0" w:rsidRPr="00DF4D00">
        <w:rPr>
          <w:rFonts w:ascii="Times New Roman" w:eastAsia="Times New Roman" w:hAnsi="Times New Roman" w:cs="Times New Roman"/>
          <w:color w:val="000000"/>
          <w:sz w:val="24"/>
          <w:szCs w:val="24"/>
          <w:lang w:eastAsia="hr-HR"/>
        </w:rPr>
        <w:t>00</w:t>
      </w:r>
      <w:r w:rsidR="00077940" w:rsidRPr="00DF4D00">
        <w:rPr>
          <w:rFonts w:ascii="Times New Roman" w:eastAsia="Times New Roman" w:hAnsi="Times New Roman" w:cs="Times New Roman"/>
          <w:color w:val="000000"/>
          <w:sz w:val="24"/>
          <w:szCs w:val="24"/>
          <w:lang w:eastAsia="hr-HR"/>
        </w:rPr>
        <w:t xml:space="preserve"> EUR</w:t>
      </w:r>
      <w:r w:rsidR="00CA72F7" w:rsidRPr="00DF4D00">
        <w:rPr>
          <w:rFonts w:ascii="Times New Roman" w:hAnsi="Times New Roman" w:cs="Times New Roman"/>
          <w:color w:val="000000" w:themeColor="text1"/>
          <w:sz w:val="24"/>
          <w:szCs w:val="24"/>
        </w:rPr>
        <w:t xml:space="preserve"> </w:t>
      </w:r>
    </w:p>
    <w:p w14:paraId="797AAD43" w14:textId="1A2A67E2" w:rsidR="00077940" w:rsidRDefault="0035646B" w:rsidP="0007794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Dubravk</w:t>
      </w:r>
      <w:r w:rsidR="007B2F43" w:rsidRPr="00DF4D00">
        <w:rPr>
          <w:rFonts w:ascii="Times New Roman" w:hAnsi="Times New Roman" w:cs="Times New Roman"/>
          <w:color w:val="000000" w:themeColor="text1"/>
          <w:sz w:val="24"/>
          <w:szCs w:val="24"/>
        </w:rPr>
        <w:t>o</w:t>
      </w:r>
      <w:r w:rsidRPr="00DF4D00">
        <w:rPr>
          <w:rFonts w:ascii="Times New Roman" w:hAnsi="Times New Roman" w:cs="Times New Roman"/>
          <w:color w:val="000000" w:themeColor="text1"/>
          <w:sz w:val="24"/>
          <w:szCs w:val="24"/>
        </w:rPr>
        <w:t xml:space="preserve"> </w:t>
      </w:r>
      <w:proofErr w:type="spellStart"/>
      <w:r w:rsidRPr="00DF4D00">
        <w:rPr>
          <w:rFonts w:ascii="Times New Roman" w:hAnsi="Times New Roman" w:cs="Times New Roman"/>
          <w:color w:val="000000" w:themeColor="text1"/>
          <w:sz w:val="24"/>
          <w:szCs w:val="24"/>
        </w:rPr>
        <w:t>Picig</w:t>
      </w:r>
      <w:proofErr w:type="spellEnd"/>
      <w:r w:rsidRPr="00DF4D00">
        <w:rPr>
          <w:rFonts w:ascii="Times New Roman" w:hAnsi="Times New Roman" w:cs="Times New Roman"/>
          <w:color w:val="000000" w:themeColor="text1"/>
          <w:sz w:val="24"/>
          <w:szCs w:val="24"/>
        </w:rPr>
        <w:t>, zamjenik člana izabranog s Liste grupe birača, u iznosu</w:t>
      </w:r>
      <w:r w:rsidR="007B2F43" w:rsidRPr="00DF4D00">
        <w:rPr>
          <w:rFonts w:ascii="Times New Roman" w:hAnsi="Times New Roman" w:cs="Times New Roman"/>
          <w:color w:val="000000" w:themeColor="text1"/>
          <w:sz w:val="24"/>
          <w:szCs w:val="24"/>
        </w:rPr>
        <w:t xml:space="preserve"> </w:t>
      </w:r>
      <w:r w:rsidR="00DF4D00" w:rsidRPr="00DF4D00">
        <w:rPr>
          <w:rFonts w:ascii="Times New Roman" w:eastAsia="Times New Roman" w:hAnsi="Times New Roman" w:cs="Times New Roman"/>
          <w:color w:val="000000"/>
          <w:sz w:val="24"/>
          <w:szCs w:val="24"/>
          <w:lang w:eastAsia="hr-HR"/>
        </w:rPr>
        <w:t>1.800,00 EUR</w:t>
      </w:r>
    </w:p>
    <w:p w14:paraId="43335AC8" w14:textId="12E9F862" w:rsidR="0035646B" w:rsidRPr="00DF4D00" w:rsidRDefault="0035646B"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Sandr</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Kantar, zamjenic</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člana izabranog s Liste grupe birača, </w:t>
      </w:r>
      <w:r w:rsidR="00077940" w:rsidRPr="00DF4D00">
        <w:rPr>
          <w:rFonts w:ascii="Times New Roman" w:hAnsi="Times New Roman" w:cs="Times New Roman"/>
          <w:color w:val="000000" w:themeColor="text1"/>
          <w:sz w:val="24"/>
          <w:szCs w:val="24"/>
        </w:rPr>
        <w:t>u iznosu</w:t>
      </w:r>
      <w:r w:rsidR="00DF4D00">
        <w:rPr>
          <w:rFonts w:ascii="Times New Roman" w:hAnsi="Times New Roman" w:cs="Times New Roman"/>
          <w:color w:val="000000" w:themeColor="text1"/>
          <w:sz w:val="24"/>
          <w:szCs w:val="24"/>
        </w:rPr>
        <w:t xml:space="preserve"> </w:t>
      </w:r>
      <w:r w:rsidR="00077940" w:rsidRPr="00DF4D00">
        <w:rPr>
          <w:rFonts w:ascii="Times New Roman" w:hAnsi="Times New Roman" w:cs="Times New Roman"/>
          <w:color w:val="000000" w:themeColor="text1"/>
          <w:sz w:val="24"/>
          <w:szCs w:val="24"/>
        </w:rPr>
        <w:tab/>
      </w:r>
      <w:r w:rsidR="00DF4D00" w:rsidRPr="00DF4D00">
        <w:rPr>
          <w:rFonts w:ascii="Times New Roman" w:eastAsia="Times New Roman" w:hAnsi="Times New Roman" w:cs="Times New Roman"/>
          <w:color w:val="000000"/>
          <w:sz w:val="24"/>
          <w:szCs w:val="24"/>
          <w:lang w:eastAsia="hr-HR"/>
        </w:rPr>
        <w:t>1.</w:t>
      </w:r>
      <w:r w:rsidR="00DF4D00">
        <w:rPr>
          <w:rFonts w:ascii="Times New Roman" w:eastAsia="Times New Roman" w:hAnsi="Times New Roman" w:cs="Times New Roman"/>
          <w:color w:val="000000"/>
          <w:sz w:val="24"/>
          <w:szCs w:val="24"/>
          <w:lang w:eastAsia="hr-HR"/>
        </w:rPr>
        <w:t>98</w:t>
      </w:r>
      <w:r w:rsidR="00DF4D00" w:rsidRPr="00DF4D00">
        <w:rPr>
          <w:rFonts w:ascii="Times New Roman" w:eastAsia="Times New Roman" w:hAnsi="Times New Roman" w:cs="Times New Roman"/>
          <w:color w:val="000000"/>
          <w:sz w:val="24"/>
          <w:szCs w:val="24"/>
          <w:lang w:eastAsia="hr-HR"/>
        </w:rPr>
        <w:t>0,00 E</w:t>
      </w:r>
      <w:r w:rsidR="00DF4D00">
        <w:rPr>
          <w:rFonts w:ascii="Times New Roman" w:eastAsia="Times New Roman" w:hAnsi="Times New Roman" w:cs="Times New Roman"/>
          <w:color w:val="000000"/>
          <w:sz w:val="24"/>
          <w:szCs w:val="24"/>
          <w:lang w:eastAsia="hr-HR"/>
        </w:rPr>
        <w:t>UR</w:t>
      </w:r>
    </w:p>
    <w:p w14:paraId="40B1B4DB" w14:textId="34EA79BB" w:rsidR="00077940" w:rsidRPr="00DF4D00" w:rsidRDefault="00FD4EA2"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Ivan Biškup</w:t>
      </w:r>
      <w:r w:rsidR="0035646B" w:rsidRPr="00DF4D00">
        <w:rPr>
          <w:rFonts w:ascii="Times New Roman" w:hAnsi="Times New Roman" w:cs="Times New Roman"/>
          <w:color w:val="000000" w:themeColor="text1"/>
          <w:sz w:val="24"/>
          <w:szCs w:val="24"/>
        </w:rPr>
        <w:t>, zamjeni</w:t>
      </w:r>
      <w:r w:rsidRPr="00DF4D00">
        <w:rPr>
          <w:rFonts w:ascii="Times New Roman" w:hAnsi="Times New Roman" w:cs="Times New Roman"/>
          <w:color w:val="000000" w:themeColor="text1"/>
          <w:sz w:val="24"/>
          <w:szCs w:val="24"/>
        </w:rPr>
        <w:t>k</w:t>
      </w:r>
      <w:r w:rsidR="0035646B" w:rsidRPr="00DF4D00">
        <w:rPr>
          <w:rFonts w:ascii="Times New Roman" w:hAnsi="Times New Roman" w:cs="Times New Roman"/>
          <w:color w:val="000000" w:themeColor="text1"/>
          <w:sz w:val="24"/>
          <w:szCs w:val="24"/>
        </w:rPr>
        <w:t xml:space="preserve"> člana izabranog s Liste grupe birača,</w:t>
      </w:r>
      <w:r w:rsidR="00077940" w:rsidRPr="00DF4D00">
        <w:rPr>
          <w:rFonts w:ascii="Times New Roman" w:hAnsi="Times New Roman" w:cs="Times New Roman"/>
          <w:color w:val="000000" w:themeColor="text1"/>
          <w:sz w:val="24"/>
          <w:szCs w:val="24"/>
        </w:rPr>
        <w:t xml:space="preserve"> u iznosu</w:t>
      </w:r>
      <w:r w:rsidR="0035646B" w:rsidRPr="00DF4D00">
        <w:rPr>
          <w:rFonts w:ascii="Times New Roman" w:hAnsi="Times New Roman" w:cs="Times New Roman"/>
          <w:color w:val="000000" w:themeColor="text1"/>
          <w:sz w:val="24"/>
          <w:szCs w:val="24"/>
        </w:rPr>
        <w:t xml:space="preserve"> </w:t>
      </w:r>
      <w:r w:rsidR="00077940" w:rsidRPr="00DF4D00">
        <w:rPr>
          <w:rFonts w:ascii="Times New Roman" w:eastAsia="Times New Roman" w:hAnsi="Times New Roman" w:cs="Times New Roman"/>
          <w:color w:val="000000"/>
          <w:sz w:val="24"/>
          <w:szCs w:val="24"/>
          <w:lang w:eastAsia="hr-HR"/>
        </w:rPr>
        <w:t>1.</w:t>
      </w:r>
      <w:r w:rsidR="00CE3F96" w:rsidRPr="00DF4D00">
        <w:rPr>
          <w:rFonts w:ascii="Times New Roman" w:eastAsia="Times New Roman" w:hAnsi="Times New Roman" w:cs="Times New Roman"/>
          <w:color w:val="000000"/>
          <w:sz w:val="24"/>
          <w:szCs w:val="24"/>
          <w:lang w:eastAsia="hr-HR"/>
        </w:rPr>
        <w:t>800</w:t>
      </w:r>
      <w:r w:rsidR="00077940" w:rsidRPr="00DF4D00">
        <w:rPr>
          <w:rFonts w:ascii="Times New Roman" w:eastAsia="Times New Roman" w:hAnsi="Times New Roman" w:cs="Times New Roman"/>
          <w:color w:val="000000"/>
          <w:sz w:val="24"/>
          <w:szCs w:val="24"/>
          <w:lang w:eastAsia="hr-HR"/>
        </w:rPr>
        <w:t>,</w:t>
      </w:r>
      <w:r w:rsidR="00CE3F96" w:rsidRPr="00DF4D00">
        <w:rPr>
          <w:rFonts w:ascii="Times New Roman" w:eastAsia="Times New Roman" w:hAnsi="Times New Roman" w:cs="Times New Roman"/>
          <w:color w:val="000000"/>
          <w:sz w:val="24"/>
          <w:szCs w:val="24"/>
          <w:lang w:eastAsia="hr-HR"/>
        </w:rPr>
        <w:t>00</w:t>
      </w:r>
      <w:r w:rsidR="00077940" w:rsidRPr="00DF4D00">
        <w:rPr>
          <w:rFonts w:ascii="Times New Roman" w:eastAsia="Times New Roman" w:hAnsi="Times New Roman" w:cs="Times New Roman"/>
          <w:color w:val="000000"/>
          <w:sz w:val="24"/>
          <w:szCs w:val="24"/>
          <w:lang w:eastAsia="hr-HR"/>
        </w:rPr>
        <w:t xml:space="preserve"> EUR</w:t>
      </w:r>
      <w:r w:rsidR="00DF4D00">
        <w:rPr>
          <w:rFonts w:ascii="Times New Roman" w:eastAsia="Times New Roman" w:hAnsi="Times New Roman" w:cs="Times New Roman"/>
          <w:color w:val="000000"/>
          <w:sz w:val="24"/>
          <w:szCs w:val="24"/>
          <w:lang w:eastAsia="hr-HR"/>
        </w:rPr>
        <w:t>.</w:t>
      </w:r>
    </w:p>
    <w:p w14:paraId="41C409CC" w14:textId="77777777" w:rsidR="00077940" w:rsidRDefault="00077940" w:rsidP="00E34F43">
      <w:pPr>
        <w:spacing w:after="0" w:line="240" w:lineRule="auto"/>
        <w:jc w:val="center"/>
        <w:rPr>
          <w:rFonts w:ascii="Times New Roman" w:hAnsi="Times New Roman" w:cs="Times New Roman"/>
          <w:b/>
          <w:color w:val="000000" w:themeColor="text1"/>
          <w:sz w:val="24"/>
          <w:szCs w:val="24"/>
        </w:rPr>
      </w:pPr>
    </w:p>
    <w:p w14:paraId="7189418A" w14:textId="6FFC07C6" w:rsidR="00A055A3" w:rsidRPr="00043998" w:rsidRDefault="00A055A3" w:rsidP="00A055A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Pr>
          <w:rFonts w:ascii="Times New Roman" w:hAnsi="Times New Roman" w:cs="Times New Roman"/>
          <w:b/>
          <w:color w:val="000000" w:themeColor="text1"/>
          <w:sz w:val="24"/>
          <w:szCs w:val="24"/>
        </w:rPr>
        <w:t>6.</w:t>
      </w:r>
    </w:p>
    <w:p w14:paraId="4820A8A8" w14:textId="77777777" w:rsidR="00E27ABA" w:rsidRDefault="00E27ABA" w:rsidP="00CD608E">
      <w:pPr>
        <w:spacing w:after="0" w:line="240" w:lineRule="auto"/>
        <w:jc w:val="both"/>
        <w:rPr>
          <w:rFonts w:ascii="Times New Roman" w:eastAsia="Times New Roman" w:hAnsi="Times New Roman" w:cs="Times New Roman"/>
          <w:color w:val="000000" w:themeColor="text1"/>
          <w:sz w:val="24"/>
          <w:szCs w:val="24"/>
        </w:rPr>
      </w:pPr>
    </w:p>
    <w:p w14:paraId="3420C094" w14:textId="6425389A" w:rsidR="00E27ABA" w:rsidRDefault="00E27ABA" w:rsidP="00C47356">
      <w:pPr>
        <w:spacing w:after="0" w:line="240" w:lineRule="auto"/>
        <w:ind w:firstLine="708"/>
        <w:jc w:val="both"/>
        <w:rPr>
          <w:rFonts w:ascii="Times New Roman" w:eastAsia="Times New Roman" w:hAnsi="Times New Roman" w:cs="Times New Roman"/>
          <w:color w:val="000000" w:themeColor="text1"/>
          <w:sz w:val="24"/>
          <w:szCs w:val="24"/>
        </w:rPr>
      </w:pPr>
      <w:r w:rsidRPr="00CD608E">
        <w:rPr>
          <w:rFonts w:ascii="Times New Roman" w:eastAsia="Times New Roman" w:hAnsi="Times New Roman" w:cs="Times New Roman"/>
          <w:color w:val="000000" w:themeColor="text1"/>
          <w:sz w:val="24"/>
          <w:szCs w:val="24"/>
        </w:rPr>
        <w:t>Ukoliko nastupe promjene sastava Županijske skupštine, a vezano uz podzastupljeni spol</w:t>
      </w:r>
      <w:r w:rsidR="00057078" w:rsidRPr="00CD608E">
        <w:rPr>
          <w:rFonts w:ascii="Times New Roman" w:eastAsia="Times New Roman" w:hAnsi="Times New Roman" w:cs="Times New Roman"/>
          <w:color w:val="000000" w:themeColor="text1"/>
          <w:sz w:val="24"/>
          <w:szCs w:val="24"/>
        </w:rPr>
        <w:t>, pripadajuća naknada utvrđena u članku 5. ove Odluke, rasporedit će se prema nastalim promjenama, a sukladno članku 4. ove Odluke.</w:t>
      </w:r>
      <w:r>
        <w:rPr>
          <w:rFonts w:ascii="Times New Roman" w:eastAsia="Times New Roman" w:hAnsi="Times New Roman" w:cs="Times New Roman"/>
          <w:color w:val="000000" w:themeColor="text1"/>
          <w:sz w:val="24"/>
          <w:szCs w:val="24"/>
        </w:rPr>
        <w:t xml:space="preserve"> </w:t>
      </w:r>
    </w:p>
    <w:p w14:paraId="15A7B273" w14:textId="38D57C5E" w:rsidR="009A5F41" w:rsidRDefault="009A5F41" w:rsidP="00A055A3">
      <w:pPr>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14:paraId="7228FDD3" w14:textId="77777777" w:rsidR="0006381D" w:rsidRDefault="0006381D" w:rsidP="009A5F41">
      <w:pPr>
        <w:spacing w:after="0" w:line="240" w:lineRule="auto"/>
        <w:rPr>
          <w:rFonts w:ascii="Times New Roman" w:hAnsi="Times New Roman" w:cs="Times New Roman"/>
          <w:b/>
          <w:color w:val="000000" w:themeColor="text1"/>
          <w:sz w:val="24"/>
          <w:szCs w:val="24"/>
        </w:rPr>
      </w:pPr>
    </w:p>
    <w:p w14:paraId="4C47F37F" w14:textId="06FE7B7A"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A055A3">
        <w:rPr>
          <w:rFonts w:ascii="Times New Roman" w:hAnsi="Times New Roman" w:cs="Times New Roman"/>
          <w:b/>
          <w:color w:val="000000" w:themeColor="text1"/>
          <w:sz w:val="24"/>
          <w:szCs w:val="24"/>
        </w:rPr>
        <w:t>7</w:t>
      </w:r>
      <w:r w:rsidRPr="00043998">
        <w:rPr>
          <w:rFonts w:ascii="Times New Roman" w:hAnsi="Times New Roman" w:cs="Times New Roman"/>
          <w:b/>
          <w:color w:val="000000" w:themeColor="text1"/>
          <w:sz w:val="24"/>
          <w:szCs w:val="24"/>
        </w:rPr>
        <w:t>.</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34BB9BF3"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w:t>
      </w:r>
      <w:r w:rsidR="002A662E" w:rsidRPr="008155E7">
        <w:rPr>
          <w:rFonts w:ascii="Times New Roman" w:hAnsi="Times New Roman" w:cs="Times New Roman"/>
          <w:color w:val="000000" w:themeColor="text1"/>
          <w:sz w:val="24"/>
          <w:szCs w:val="24"/>
        </w:rPr>
        <w:t>žiro</w:t>
      </w:r>
      <w:r w:rsidRPr="008155E7">
        <w:rPr>
          <w:rFonts w:ascii="Times New Roman" w:hAnsi="Times New Roman" w:cs="Times New Roman"/>
          <w:color w:val="000000" w:themeColor="text1"/>
          <w:sz w:val="24"/>
          <w:szCs w:val="24"/>
        </w:rPr>
        <w:t>račun</w:t>
      </w:r>
      <w:r w:rsidRPr="00043998">
        <w:rPr>
          <w:rFonts w:ascii="Times New Roman" w:hAnsi="Times New Roman" w:cs="Times New Roman"/>
          <w:color w:val="000000" w:themeColor="text1"/>
          <w:sz w:val="24"/>
          <w:szCs w:val="24"/>
        </w:rPr>
        <w:t xml:space="preserve"> pojedine političke stranke, odnosno na poseban račun člana Županijske skupštine izabranog s liste grupe birača, tromjesečno u jednakim iznosima. </w:t>
      </w:r>
    </w:p>
    <w:p w14:paraId="20EE5344" w14:textId="71FD0C4D" w:rsidR="00E34F43" w:rsidRDefault="00E34F43" w:rsidP="0035646B">
      <w:pPr>
        <w:spacing w:after="0" w:line="240" w:lineRule="auto"/>
        <w:jc w:val="both"/>
        <w:rPr>
          <w:rFonts w:ascii="Times New Roman" w:hAnsi="Times New Roman" w:cs="Times New Roman"/>
          <w:color w:val="000000" w:themeColor="text1"/>
          <w:sz w:val="24"/>
          <w:szCs w:val="24"/>
        </w:rPr>
      </w:pPr>
    </w:p>
    <w:p w14:paraId="1F489ED2" w14:textId="77777777" w:rsidR="002A662E" w:rsidRDefault="002A662E" w:rsidP="0035646B">
      <w:pPr>
        <w:spacing w:after="0" w:line="240" w:lineRule="auto"/>
        <w:jc w:val="both"/>
        <w:rPr>
          <w:rFonts w:ascii="Times New Roman" w:hAnsi="Times New Roman" w:cs="Times New Roman"/>
          <w:color w:val="000000" w:themeColor="text1"/>
          <w:sz w:val="24"/>
          <w:szCs w:val="24"/>
        </w:rPr>
      </w:pPr>
    </w:p>
    <w:p w14:paraId="441FC7DC" w14:textId="77777777" w:rsidR="00A055A3" w:rsidRDefault="00A055A3" w:rsidP="0035646B">
      <w:pPr>
        <w:spacing w:after="0" w:line="240" w:lineRule="auto"/>
        <w:jc w:val="both"/>
        <w:rPr>
          <w:rFonts w:ascii="Times New Roman" w:hAnsi="Times New Roman" w:cs="Times New Roman"/>
          <w:color w:val="000000" w:themeColor="text1"/>
          <w:sz w:val="24"/>
          <w:szCs w:val="24"/>
        </w:rPr>
      </w:pPr>
    </w:p>
    <w:p w14:paraId="342ED0F4" w14:textId="77777777" w:rsidR="00A055A3" w:rsidRDefault="00A055A3" w:rsidP="0035646B">
      <w:pPr>
        <w:spacing w:after="0" w:line="240" w:lineRule="auto"/>
        <w:jc w:val="both"/>
        <w:rPr>
          <w:rFonts w:ascii="Times New Roman" w:hAnsi="Times New Roman" w:cs="Times New Roman"/>
          <w:color w:val="000000" w:themeColor="text1"/>
          <w:sz w:val="24"/>
          <w:szCs w:val="24"/>
        </w:rPr>
      </w:pPr>
    </w:p>
    <w:p w14:paraId="22C64278" w14:textId="77777777" w:rsidR="00DF4D00" w:rsidRDefault="00DF4D00" w:rsidP="0035646B">
      <w:pPr>
        <w:spacing w:after="0" w:line="240" w:lineRule="auto"/>
        <w:jc w:val="both"/>
        <w:rPr>
          <w:rFonts w:ascii="Times New Roman" w:hAnsi="Times New Roman" w:cs="Times New Roman"/>
          <w:color w:val="000000" w:themeColor="text1"/>
          <w:sz w:val="24"/>
          <w:szCs w:val="24"/>
        </w:rPr>
      </w:pPr>
    </w:p>
    <w:p w14:paraId="48F86367" w14:textId="77777777" w:rsidR="00CD608E" w:rsidRDefault="00CD608E" w:rsidP="0035646B">
      <w:pPr>
        <w:spacing w:after="0" w:line="240" w:lineRule="auto"/>
        <w:jc w:val="both"/>
        <w:rPr>
          <w:rFonts w:ascii="Times New Roman" w:hAnsi="Times New Roman" w:cs="Times New Roman"/>
          <w:color w:val="000000" w:themeColor="text1"/>
          <w:sz w:val="24"/>
          <w:szCs w:val="24"/>
        </w:rPr>
      </w:pPr>
    </w:p>
    <w:p w14:paraId="067F9C22" w14:textId="77777777" w:rsidR="00A055A3" w:rsidRPr="00043998" w:rsidRDefault="00A055A3" w:rsidP="0035646B">
      <w:pPr>
        <w:spacing w:after="0" w:line="240" w:lineRule="auto"/>
        <w:jc w:val="both"/>
        <w:rPr>
          <w:rFonts w:ascii="Times New Roman" w:hAnsi="Times New Roman" w:cs="Times New Roman"/>
          <w:color w:val="000000" w:themeColor="text1"/>
          <w:sz w:val="24"/>
          <w:szCs w:val="24"/>
        </w:rPr>
      </w:pPr>
    </w:p>
    <w:p w14:paraId="1E0293F3" w14:textId="48B14861"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2A662E">
        <w:rPr>
          <w:rFonts w:ascii="Times New Roman" w:hAnsi="Times New Roman" w:cs="Times New Roman"/>
          <w:b/>
          <w:color w:val="000000" w:themeColor="text1"/>
          <w:sz w:val="24"/>
          <w:szCs w:val="24"/>
        </w:rPr>
        <w:t>8</w:t>
      </w:r>
      <w:r w:rsidRPr="00043998">
        <w:rPr>
          <w:rFonts w:ascii="Times New Roman" w:hAnsi="Times New Roman" w:cs="Times New Roman"/>
          <w:b/>
          <w:color w:val="000000" w:themeColor="text1"/>
          <w:sz w:val="24"/>
          <w:szCs w:val="24"/>
        </w:rPr>
        <w:t>.</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3353366" w14:textId="53CC604F" w:rsidR="00E34F43"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w:t>
      </w:r>
      <w:r w:rsidR="00C83AE4">
        <w:rPr>
          <w:rFonts w:ascii="Times New Roman" w:hAnsi="Times New Roman" w:cs="Times New Roman"/>
          <w:color w:val="000000" w:themeColor="text1"/>
          <w:sz w:val="24"/>
          <w:szCs w:val="24"/>
        </w:rPr>
        <w:t xml:space="preserve">objavit će se u </w:t>
      </w:r>
      <w:r w:rsidR="00E34F43">
        <w:rPr>
          <w:rFonts w:ascii="Times New Roman" w:hAnsi="Times New Roman" w:cs="Times New Roman"/>
          <w:color w:val="000000" w:themeColor="text1"/>
          <w:sz w:val="24"/>
          <w:szCs w:val="24"/>
        </w:rPr>
        <w:t>„Službenom glasniku Koprivničko-križevačke županije“</w:t>
      </w:r>
      <w:r w:rsidR="00C83AE4">
        <w:rPr>
          <w:rFonts w:ascii="Times New Roman" w:hAnsi="Times New Roman" w:cs="Times New Roman"/>
          <w:color w:val="000000" w:themeColor="text1"/>
          <w:sz w:val="24"/>
          <w:szCs w:val="24"/>
        </w:rPr>
        <w:t>, a stupa na snagu 1. siječnja 2024</w:t>
      </w:r>
      <w:r w:rsidR="00E34F43">
        <w:rPr>
          <w:rFonts w:ascii="Times New Roman" w:hAnsi="Times New Roman" w:cs="Times New Roman"/>
          <w:color w:val="000000" w:themeColor="text1"/>
          <w:sz w:val="24"/>
          <w:szCs w:val="24"/>
        </w:rPr>
        <w:t>.</w:t>
      </w:r>
      <w:r w:rsidR="00C83AE4">
        <w:rPr>
          <w:rFonts w:ascii="Times New Roman" w:hAnsi="Times New Roman" w:cs="Times New Roman"/>
          <w:color w:val="000000" w:themeColor="text1"/>
          <w:sz w:val="24"/>
          <w:szCs w:val="24"/>
        </w:rPr>
        <w:t xml:space="preserve"> godine.</w:t>
      </w:r>
    </w:p>
    <w:p w14:paraId="4D6B32B7" w14:textId="54327BDE" w:rsidR="00D8123C" w:rsidRPr="00043998" w:rsidRDefault="00E34F43" w:rsidP="0035646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23C356DD"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043998">
        <w:rPr>
          <w:rFonts w:ascii="Times New Roman" w:hAnsi="Times New Roman" w:cs="Times New Roman"/>
          <w:color w:val="000000" w:themeColor="text1"/>
          <w:sz w:val="24"/>
          <w:szCs w:val="24"/>
        </w:rPr>
        <w:t>012-06</w:t>
      </w:r>
      <w:r w:rsidRPr="00043998">
        <w:rPr>
          <w:rFonts w:ascii="Times New Roman" w:hAnsi="Times New Roman" w:cs="Times New Roman"/>
          <w:color w:val="000000" w:themeColor="text1"/>
          <w:sz w:val="24"/>
          <w:szCs w:val="24"/>
        </w:rPr>
        <w:t>/2</w:t>
      </w:r>
      <w:r w:rsidR="008B637A">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-01/</w:t>
      </w:r>
      <w:r w:rsidR="008B637A">
        <w:rPr>
          <w:rFonts w:ascii="Times New Roman" w:hAnsi="Times New Roman" w:cs="Times New Roman"/>
          <w:color w:val="000000" w:themeColor="text1"/>
          <w:sz w:val="24"/>
          <w:szCs w:val="24"/>
        </w:rPr>
        <w:t>1</w:t>
      </w:r>
      <w:r w:rsidR="0058377A" w:rsidRPr="00043998">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 xml:space="preserve"> </w:t>
      </w:r>
    </w:p>
    <w:p w14:paraId="0CC70F91" w14:textId="3EF78792"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D23434">
        <w:rPr>
          <w:rFonts w:ascii="Times New Roman" w:hAnsi="Times New Roman" w:cs="Times New Roman"/>
          <w:color w:val="000000" w:themeColor="text1"/>
          <w:sz w:val="24"/>
          <w:szCs w:val="24"/>
        </w:rPr>
        <w:t>3</w:t>
      </w:r>
      <w:r w:rsidRPr="00043998">
        <w:rPr>
          <w:rFonts w:ascii="Times New Roman" w:hAnsi="Times New Roman" w:cs="Times New Roman"/>
          <w:color w:val="000000" w:themeColor="text1"/>
          <w:sz w:val="24"/>
          <w:szCs w:val="24"/>
        </w:rPr>
        <w:t>-</w:t>
      </w:r>
      <w:r w:rsidR="00306A62">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78478BC5" w14:textId="32E14FA2" w:rsidR="002A662E"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003D69F3">
        <w:rPr>
          <w:rFonts w:ascii="Times New Roman" w:hAnsi="Times New Roman" w:cs="Times New Roman"/>
          <w:color w:val="000000" w:themeColor="text1"/>
          <w:sz w:val="24"/>
          <w:szCs w:val="24"/>
        </w:rPr>
        <w:t xml:space="preserve"> 20. prosinca 2023.</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3D69F3">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Damir </w:t>
      </w:r>
      <w:proofErr w:type="spellStart"/>
      <w:r w:rsidR="00A924C8" w:rsidRPr="00043998">
        <w:rPr>
          <w:rFonts w:ascii="Times New Roman" w:hAnsi="Times New Roman" w:cs="Times New Roman"/>
          <w:color w:val="000000" w:themeColor="text1"/>
          <w:sz w:val="24"/>
          <w:szCs w:val="24"/>
        </w:rPr>
        <w:t>Felak</w:t>
      </w:r>
      <w:proofErr w:type="spellEnd"/>
      <w:r w:rsidR="00641C37">
        <w:rPr>
          <w:rFonts w:ascii="Times New Roman" w:hAnsi="Times New Roman" w:cs="Times New Roman"/>
          <w:color w:val="000000" w:themeColor="text1"/>
          <w:sz w:val="24"/>
          <w:szCs w:val="24"/>
        </w:rPr>
        <w:t>, v.r.</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r w:rsidRPr="00043998">
        <w:rPr>
          <w:rFonts w:ascii="Times New Roman" w:hAnsi="Times New Roman" w:cs="Times New Roman"/>
          <w:color w:val="000000" w:themeColor="text1"/>
          <w:sz w:val="24"/>
          <w:szCs w:val="24"/>
        </w:rPr>
        <w:tab/>
      </w:r>
    </w:p>
    <w:p w14:paraId="3E821E3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BFBC7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640AB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B4C2AB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E816D8C"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07CD824"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7E1B0D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EC34B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2CD975C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456858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8A52FD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7DAAD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C4EBE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62109FF"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01627A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889977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CC770C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0E4010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2146DC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704A5A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6EC378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EFD631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6EBC9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3D9F98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275FA0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5663A36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A9FA438"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B95C24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44A67C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E690BE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D569027"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8A13FF6" w14:textId="1CE4D940" w:rsidR="00043998"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        </w:t>
      </w:r>
    </w:p>
    <w:p w14:paraId="126F1EC1" w14:textId="4BFB95EC" w:rsidR="002A662E" w:rsidRDefault="002A662E" w:rsidP="00043998">
      <w:pPr>
        <w:spacing w:after="0" w:line="240" w:lineRule="auto"/>
        <w:jc w:val="both"/>
        <w:rPr>
          <w:rFonts w:ascii="Times New Roman" w:hAnsi="Times New Roman" w:cs="Times New Roman"/>
          <w:color w:val="000000" w:themeColor="text1"/>
          <w:sz w:val="24"/>
          <w:szCs w:val="24"/>
        </w:rPr>
      </w:pPr>
    </w:p>
    <w:p w14:paraId="0DB36756" w14:textId="36901799" w:rsidR="002A662E" w:rsidRDefault="002A662E" w:rsidP="00043998">
      <w:pPr>
        <w:spacing w:after="0" w:line="240" w:lineRule="auto"/>
        <w:jc w:val="both"/>
        <w:rPr>
          <w:rFonts w:ascii="Times New Roman" w:hAnsi="Times New Roman" w:cs="Times New Roman"/>
          <w:color w:val="000000" w:themeColor="text1"/>
          <w:sz w:val="24"/>
          <w:szCs w:val="24"/>
        </w:rPr>
      </w:pPr>
    </w:p>
    <w:p w14:paraId="3B1076B3" w14:textId="77777777" w:rsidR="0071264D" w:rsidRDefault="0071264D" w:rsidP="008077CF">
      <w:pPr>
        <w:spacing w:after="0" w:line="240" w:lineRule="auto"/>
        <w:rPr>
          <w:rFonts w:ascii="Times New Roman" w:hAnsi="Times New Roman" w:cs="Times New Roman"/>
          <w:color w:val="000000" w:themeColor="text1"/>
          <w:sz w:val="24"/>
          <w:szCs w:val="24"/>
        </w:rPr>
      </w:pPr>
    </w:p>
    <w:p w14:paraId="14CCC349" w14:textId="77777777" w:rsidR="00B61343" w:rsidRDefault="00B61343" w:rsidP="008077CF">
      <w:pPr>
        <w:spacing w:after="0" w:line="240" w:lineRule="auto"/>
        <w:rPr>
          <w:rFonts w:ascii="Times New Roman" w:hAnsi="Times New Roman" w:cs="Times New Roman"/>
          <w:color w:val="000000" w:themeColor="text1"/>
          <w:sz w:val="24"/>
          <w:szCs w:val="24"/>
        </w:rPr>
      </w:pPr>
    </w:p>
    <w:p w14:paraId="3307965A" w14:textId="77777777" w:rsidR="00CD608E" w:rsidRDefault="00CD608E" w:rsidP="008077CF">
      <w:pPr>
        <w:spacing w:after="0" w:line="240" w:lineRule="auto"/>
        <w:rPr>
          <w:rFonts w:ascii="Times New Roman" w:hAnsi="Times New Roman" w:cs="Times New Roman"/>
          <w:color w:val="000000" w:themeColor="text1"/>
          <w:sz w:val="24"/>
          <w:szCs w:val="24"/>
        </w:rPr>
      </w:pPr>
    </w:p>
    <w:sectPr w:rsidR="00CD608E"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86D4A" w14:textId="77777777" w:rsidR="00B57985" w:rsidRDefault="00B57985" w:rsidP="00867378">
      <w:pPr>
        <w:spacing w:after="0" w:line="240" w:lineRule="auto"/>
      </w:pPr>
      <w:r>
        <w:separator/>
      </w:r>
    </w:p>
  </w:endnote>
  <w:endnote w:type="continuationSeparator" w:id="0">
    <w:p w14:paraId="4F27A8DB" w14:textId="77777777" w:rsidR="00B57985" w:rsidRDefault="00B57985"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01272E" w14:textId="5A277042" w:rsidR="00894730" w:rsidRDefault="00894730">
    <w:pPr>
      <w:pStyle w:val="Podnoje"/>
    </w:pP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DDFA3" w14:textId="77777777" w:rsidR="00B57985" w:rsidRDefault="00B57985" w:rsidP="00867378">
      <w:pPr>
        <w:spacing w:after="0" w:line="240" w:lineRule="auto"/>
      </w:pPr>
      <w:r>
        <w:separator/>
      </w:r>
    </w:p>
  </w:footnote>
  <w:footnote w:type="continuationSeparator" w:id="0">
    <w:p w14:paraId="123542EF" w14:textId="77777777" w:rsidR="00B57985" w:rsidRDefault="00B57985"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3"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567909">
    <w:abstractNumId w:val="2"/>
  </w:num>
  <w:num w:numId="2" w16cid:durableId="265770324">
    <w:abstractNumId w:val="0"/>
  </w:num>
  <w:num w:numId="3" w16cid:durableId="59715090">
    <w:abstractNumId w:val="1"/>
  </w:num>
  <w:num w:numId="4" w16cid:durableId="178828159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21E47"/>
    <w:rsid w:val="000256E4"/>
    <w:rsid w:val="00031C97"/>
    <w:rsid w:val="00033618"/>
    <w:rsid w:val="00043998"/>
    <w:rsid w:val="00057078"/>
    <w:rsid w:val="00057FC8"/>
    <w:rsid w:val="0006381D"/>
    <w:rsid w:val="00064F45"/>
    <w:rsid w:val="00073673"/>
    <w:rsid w:val="000766AB"/>
    <w:rsid w:val="00077940"/>
    <w:rsid w:val="000954EE"/>
    <w:rsid w:val="000960EF"/>
    <w:rsid w:val="000C64B3"/>
    <w:rsid w:val="000C7DFC"/>
    <w:rsid w:val="000D09E6"/>
    <w:rsid w:val="000E30D3"/>
    <w:rsid w:val="000E319F"/>
    <w:rsid w:val="000E719E"/>
    <w:rsid w:val="000F4AEE"/>
    <w:rsid w:val="0011719B"/>
    <w:rsid w:val="00127912"/>
    <w:rsid w:val="00130B2B"/>
    <w:rsid w:val="001350C7"/>
    <w:rsid w:val="00137B05"/>
    <w:rsid w:val="00164DBE"/>
    <w:rsid w:val="00180746"/>
    <w:rsid w:val="00190742"/>
    <w:rsid w:val="001A68D2"/>
    <w:rsid w:val="001B5400"/>
    <w:rsid w:val="001C54F0"/>
    <w:rsid w:val="001E13E7"/>
    <w:rsid w:val="001E22BA"/>
    <w:rsid w:val="001E5AB0"/>
    <w:rsid w:val="001F0BDC"/>
    <w:rsid w:val="0020554A"/>
    <w:rsid w:val="00237D24"/>
    <w:rsid w:val="002A3D87"/>
    <w:rsid w:val="002A662E"/>
    <w:rsid w:val="002F088A"/>
    <w:rsid w:val="00302365"/>
    <w:rsid w:val="00306A62"/>
    <w:rsid w:val="00311E1E"/>
    <w:rsid w:val="00322655"/>
    <w:rsid w:val="0035646B"/>
    <w:rsid w:val="003669D6"/>
    <w:rsid w:val="0037197B"/>
    <w:rsid w:val="00372EB9"/>
    <w:rsid w:val="00392B97"/>
    <w:rsid w:val="003A29BC"/>
    <w:rsid w:val="003A52A4"/>
    <w:rsid w:val="003C7E60"/>
    <w:rsid w:val="003D367C"/>
    <w:rsid w:val="003D69F3"/>
    <w:rsid w:val="003E3320"/>
    <w:rsid w:val="003E5BC4"/>
    <w:rsid w:val="003F4345"/>
    <w:rsid w:val="00401D99"/>
    <w:rsid w:val="00433093"/>
    <w:rsid w:val="00444AF3"/>
    <w:rsid w:val="00485B0F"/>
    <w:rsid w:val="00485E6A"/>
    <w:rsid w:val="00487103"/>
    <w:rsid w:val="00494BA3"/>
    <w:rsid w:val="004B7783"/>
    <w:rsid w:val="004C492E"/>
    <w:rsid w:val="004D1D80"/>
    <w:rsid w:val="005058E8"/>
    <w:rsid w:val="00516704"/>
    <w:rsid w:val="00517942"/>
    <w:rsid w:val="00517C16"/>
    <w:rsid w:val="00543DBE"/>
    <w:rsid w:val="00554B4F"/>
    <w:rsid w:val="00555D30"/>
    <w:rsid w:val="0056088A"/>
    <w:rsid w:val="00560F3C"/>
    <w:rsid w:val="00562C11"/>
    <w:rsid w:val="0058377A"/>
    <w:rsid w:val="005B6BD7"/>
    <w:rsid w:val="005C06EA"/>
    <w:rsid w:val="005F2293"/>
    <w:rsid w:val="00606914"/>
    <w:rsid w:val="0061708B"/>
    <w:rsid w:val="00641C37"/>
    <w:rsid w:val="00642A85"/>
    <w:rsid w:val="006606AB"/>
    <w:rsid w:val="0066132D"/>
    <w:rsid w:val="00695A86"/>
    <w:rsid w:val="006A4D56"/>
    <w:rsid w:val="006B14B3"/>
    <w:rsid w:val="006C4E57"/>
    <w:rsid w:val="006C6B19"/>
    <w:rsid w:val="006D5570"/>
    <w:rsid w:val="006D759A"/>
    <w:rsid w:val="006E3695"/>
    <w:rsid w:val="007026C9"/>
    <w:rsid w:val="00702BDC"/>
    <w:rsid w:val="0071264D"/>
    <w:rsid w:val="00717109"/>
    <w:rsid w:val="00772319"/>
    <w:rsid w:val="00773595"/>
    <w:rsid w:val="00782FE0"/>
    <w:rsid w:val="007B2F43"/>
    <w:rsid w:val="007C58F5"/>
    <w:rsid w:val="007C76A8"/>
    <w:rsid w:val="007F514D"/>
    <w:rsid w:val="008077CF"/>
    <w:rsid w:val="00814D36"/>
    <w:rsid w:val="008155E7"/>
    <w:rsid w:val="0083550F"/>
    <w:rsid w:val="00842B8F"/>
    <w:rsid w:val="00844597"/>
    <w:rsid w:val="00867378"/>
    <w:rsid w:val="00884485"/>
    <w:rsid w:val="008901FB"/>
    <w:rsid w:val="00894730"/>
    <w:rsid w:val="008B5FC6"/>
    <w:rsid w:val="008B637A"/>
    <w:rsid w:val="008C3630"/>
    <w:rsid w:val="008F2176"/>
    <w:rsid w:val="00904DCB"/>
    <w:rsid w:val="00906127"/>
    <w:rsid w:val="00930652"/>
    <w:rsid w:val="00936D55"/>
    <w:rsid w:val="0096615B"/>
    <w:rsid w:val="00981BA8"/>
    <w:rsid w:val="00991EBB"/>
    <w:rsid w:val="00997531"/>
    <w:rsid w:val="00997BA5"/>
    <w:rsid w:val="009A5F41"/>
    <w:rsid w:val="009C2238"/>
    <w:rsid w:val="009F6FED"/>
    <w:rsid w:val="00A055A3"/>
    <w:rsid w:val="00A156F6"/>
    <w:rsid w:val="00A25378"/>
    <w:rsid w:val="00A30559"/>
    <w:rsid w:val="00A3060A"/>
    <w:rsid w:val="00A3082C"/>
    <w:rsid w:val="00A361D0"/>
    <w:rsid w:val="00A44070"/>
    <w:rsid w:val="00A52A70"/>
    <w:rsid w:val="00A61133"/>
    <w:rsid w:val="00A924C8"/>
    <w:rsid w:val="00AA370B"/>
    <w:rsid w:val="00B12B6A"/>
    <w:rsid w:val="00B131F4"/>
    <w:rsid w:val="00B2068F"/>
    <w:rsid w:val="00B26E91"/>
    <w:rsid w:val="00B3175E"/>
    <w:rsid w:val="00B3338C"/>
    <w:rsid w:val="00B504C7"/>
    <w:rsid w:val="00B57985"/>
    <w:rsid w:val="00B61343"/>
    <w:rsid w:val="00B6681C"/>
    <w:rsid w:val="00B77895"/>
    <w:rsid w:val="00B8428B"/>
    <w:rsid w:val="00BA6A80"/>
    <w:rsid w:val="00BB4500"/>
    <w:rsid w:val="00BE021D"/>
    <w:rsid w:val="00BE7988"/>
    <w:rsid w:val="00BF1D67"/>
    <w:rsid w:val="00C27E73"/>
    <w:rsid w:val="00C31DC5"/>
    <w:rsid w:val="00C471A2"/>
    <w:rsid w:val="00C47356"/>
    <w:rsid w:val="00C83AE4"/>
    <w:rsid w:val="00C86DA5"/>
    <w:rsid w:val="00CA4EE7"/>
    <w:rsid w:val="00CA72F7"/>
    <w:rsid w:val="00CD608E"/>
    <w:rsid w:val="00CE3F96"/>
    <w:rsid w:val="00CE5964"/>
    <w:rsid w:val="00D15015"/>
    <w:rsid w:val="00D23434"/>
    <w:rsid w:val="00D71433"/>
    <w:rsid w:val="00D774C6"/>
    <w:rsid w:val="00D8123C"/>
    <w:rsid w:val="00DB070D"/>
    <w:rsid w:val="00DB4314"/>
    <w:rsid w:val="00DD73CD"/>
    <w:rsid w:val="00DF4D00"/>
    <w:rsid w:val="00E1001A"/>
    <w:rsid w:val="00E1519A"/>
    <w:rsid w:val="00E27ABA"/>
    <w:rsid w:val="00E34F43"/>
    <w:rsid w:val="00ED4C38"/>
    <w:rsid w:val="00F06005"/>
    <w:rsid w:val="00F14C15"/>
    <w:rsid w:val="00F220B8"/>
    <w:rsid w:val="00F5584F"/>
    <w:rsid w:val="00F8481F"/>
    <w:rsid w:val="00F9774F"/>
    <w:rsid w:val="00FA3DBF"/>
    <w:rsid w:val="00FC38E1"/>
    <w:rsid w:val="00FC75E1"/>
    <w:rsid w:val="00FD382B"/>
    <w:rsid w:val="00FD4EA2"/>
    <w:rsid w:val="00FF30E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D972D-437A-43D8-9A78-45C6E702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1226</TotalTime>
  <Pages>4</Pages>
  <Words>809</Words>
  <Characters>4613</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Valentina Balaško</cp:lastModifiedBy>
  <cp:revision>88</cp:revision>
  <cp:lastPrinted>2023-01-11T08:20:00Z</cp:lastPrinted>
  <dcterms:created xsi:type="dcterms:W3CDTF">2022-09-26T10:47:00Z</dcterms:created>
  <dcterms:modified xsi:type="dcterms:W3CDTF">2023-12-27T08:41:00Z</dcterms:modified>
</cp:coreProperties>
</file>