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872920" w14:textId="77777777" w:rsidR="008F4D85" w:rsidRPr="003920DA" w:rsidRDefault="003D67C0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3920DA">
        <w:rPr>
          <w:lang w:val="hr-HR"/>
        </w:rPr>
        <w:tab/>
      </w:r>
    </w:p>
    <w:p w14:paraId="43415D82" w14:textId="22C79F66" w:rsidR="006253C4" w:rsidRPr="00DA0F38" w:rsidRDefault="006253C4" w:rsidP="006253C4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>Na temelju članka 1</w:t>
      </w:r>
      <w:r w:rsidR="00972795" w:rsidRPr="00DA0F38">
        <w:rPr>
          <w:lang w:val="hr-HR"/>
        </w:rPr>
        <w:t>8</w:t>
      </w:r>
      <w:r w:rsidRPr="00DA0F38">
        <w:rPr>
          <w:color w:val="000000"/>
          <w:lang w:val="hr-HR"/>
        </w:rPr>
        <w:t xml:space="preserve">. Zakona o proračunu ("Narodne novine" broj </w:t>
      </w:r>
      <w:r w:rsidR="00972795" w:rsidRPr="00DA0F38">
        <w:rPr>
          <w:color w:val="000000"/>
          <w:lang w:val="hr-HR"/>
        </w:rPr>
        <w:t>144/2021.</w:t>
      </w:r>
      <w:r w:rsidRPr="00DA0F38">
        <w:rPr>
          <w:color w:val="000000"/>
          <w:lang w:val="hr-HR"/>
        </w:rPr>
        <w:t xml:space="preserve">) i članka 37. Statuta Koprivničko-križevačke županije ("Službeni glasnik Koprivničko-križevačke županije" broj 7/13., 14/13., 9/15., 11/15. - pročišćeni tekst, </w:t>
      </w:r>
      <w:r w:rsidRPr="00DA0F38">
        <w:rPr>
          <w:color w:val="000000"/>
        </w:rPr>
        <w:t>2/18.</w:t>
      </w:r>
      <w:r w:rsidR="001C066E" w:rsidRPr="00DA0F38">
        <w:rPr>
          <w:color w:val="000000"/>
        </w:rPr>
        <w:t>,</w:t>
      </w:r>
      <w:r w:rsidR="001C066E" w:rsidRPr="00DA0F38">
        <w:rPr>
          <w:color w:val="000000"/>
          <w:lang w:val="hr-HR"/>
        </w:rPr>
        <w:t xml:space="preserve"> </w:t>
      </w:r>
      <w:r w:rsidRPr="00DA0F38">
        <w:rPr>
          <w:color w:val="000000"/>
        </w:rPr>
        <w:t>3/18.-</w:t>
      </w:r>
      <w:r w:rsidRPr="00DA0F38">
        <w:rPr>
          <w:color w:val="000000"/>
          <w:lang w:val="hr-HR"/>
        </w:rPr>
        <w:t xml:space="preserve"> </w:t>
      </w:r>
      <w:r w:rsidR="00393707" w:rsidRPr="00DA0F38">
        <w:rPr>
          <w:color w:val="000000"/>
          <w:lang w:val="hr-HR"/>
        </w:rPr>
        <w:t>pročišćeni</w:t>
      </w:r>
      <w:r w:rsidRPr="00DA0F38">
        <w:rPr>
          <w:color w:val="000000"/>
        </w:rPr>
        <w:t xml:space="preserve"> </w:t>
      </w:r>
      <w:r w:rsidR="00393707" w:rsidRPr="00DA0F38">
        <w:rPr>
          <w:color w:val="000000"/>
        </w:rPr>
        <w:t>te</w:t>
      </w:r>
      <w:r w:rsidR="001C066E" w:rsidRPr="00DA0F38">
        <w:rPr>
          <w:color w:val="000000"/>
        </w:rPr>
        <w:t>k</w:t>
      </w:r>
      <w:r w:rsidR="00393707" w:rsidRPr="00DA0F38">
        <w:rPr>
          <w:color w:val="000000"/>
        </w:rPr>
        <w:t>st</w:t>
      </w:r>
      <w:r w:rsidR="001C066E" w:rsidRPr="00DA0F38">
        <w:rPr>
          <w:color w:val="000000"/>
        </w:rPr>
        <w:t>, 4/20., 25/20., 3/21. i 4/21.-pročišćeni tekst</w:t>
      </w:r>
      <w:r w:rsidRPr="00DA0F38">
        <w:rPr>
          <w:color w:val="000000"/>
          <w:lang w:val="hr-HR"/>
        </w:rPr>
        <w:t>),</w:t>
      </w:r>
      <w:r w:rsidRPr="00DA0F38">
        <w:rPr>
          <w:lang w:val="hr-HR"/>
        </w:rPr>
        <w:t xml:space="preserve"> Županijska skupština Koprivničko-križevačke županije na</w:t>
      </w:r>
      <w:r w:rsidR="004A16C2">
        <w:rPr>
          <w:lang w:val="hr-HR"/>
        </w:rPr>
        <w:t xml:space="preserve"> 9. </w:t>
      </w:r>
      <w:r w:rsidRPr="00DA0F38">
        <w:rPr>
          <w:lang w:val="hr-HR"/>
        </w:rPr>
        <w:t>sjednici održanoj</w:t>
      </w:r>
      <w:r w:rsidR="004A16C2">
        <w:rPr>
          <w:lang w:val="hr-HR"/>
        </w:rPr>
        <w:t xml:space="preserve"> 28. studenoga </w:t>
      </w:r>
      <w:r w:rsidR="00941137" w:rsidRPr="00DA0F38">
        <w:rPr>
          <w:lang w:val="hr-HR"/>
        </w:rPr>
        <w:t>202</w:t>
      </w:r>
      <w:r w:rsidR="00D63CF9" w:rsidRPr="00DA0F38">
        <w:rPr>
          <w:lang w:val="hr-HR"/>
        </w:rPr>
        <w:t>2</w:t>
      </w:r>
      <w:r w:rsidRPr="00DA0F38">
        <w:rPr>
          <w:lang w:val="hr-HR"/>
        </w:rPr>
        <w:t>. donijela je</w:t>
      </w:r>
    </w:p>
    <w:p w14:paraId="3DAD1680" w14:textId="4FA89FF9" w:rsidR="006253C4" w:rsidRDefault="006253C4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130DE4AF" w14:textId="77777777" w:rsidR="00DA0F38" w:rsidRPr="00DA0F38" w:rsidRDefault="00DA0F38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3805A256" w14:textId="1EF63B01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Odluku o</w:t>
      </w:r>
      <w:r w:rsidR="009E116B">
        <w:rPr>
          <w:b/>
          <w:lang w:val="hr-HR"/>
        </w:rPr>
        <w:t xml:space="preserve"> izmjeni </w:t>
      </w:r>
      <w:r w:rsidRPr="00DA0F38">
        <w:rPr>
          <w:b/>
          <w:lang w:val="hr-HR"/>
        </w:rPr>
        <w:t xml:space="preserve"> Odluke o izvršavanju Proračuna </w:t>
      </w:r>
    </w:p>
    <w:p w14:paraId="4B319E59" w14:textId="0F5D8182" w:rsidR="006C5CCB" w:rsidRPr="00DA0F38" w:rsidRDefault="006C5CCB" w:rsidP="006C5CCB">
      <w:pPr>
        <w:widowControl w:val="0"/>
        <w:autoSpaceDE w:val="0"/>
        <w:autoSpaceDN w:val="0"/>
        <w:adjustRightInd w:val="0"/>
        <w:jc w:val="center"/>
        <w:rPr>
          <w:b/>
          <w:lang w:val="hr-HR"/>
        </w:rPr>
      </w:pPr>
      <w:r w:rsidRPr="00DA0F38">
        <w:rPr>
          <w:b/>
          <w:lang w:val="hr-HR"/>
        </w:rPr>
        <w:t>Koprivničko-križevačke županije za 2022. godinu</w:t>
      </w:r>
    </w:p>
    <w:p w14:paraId="03E1CAA2" w14:textId="7FE02BD2" w:rsidR="00D63CF9" w:rsidRDefault="00D63CF9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55FE243B" w14:textId="77777777" w:rsidR="00CE0E55" w:rsidRPr="00DA0F38" w:rsidRDefault="00CE0E55" w:rsidP="00CD01C0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6AE25F1B" w14:textId="35F0FDF5" w:rsidR="00D63CF9" w:rsidRPr="00DA0F38" w:rsidRDefault="00D63CF9" w:rsidP="00C32276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Članak 1.</w:t>
      </w:r>
    </w:p>
    <w:p w14:paraId="45B254E4" w14:textId="77777777" w:rsidR="00F8213D" w:rsidRDefault="00F8213D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</w:p>
    <w:p w14:paraId="63F6166E" w14:textId="5A0676AD" w:rsidR="00CA7FA8" w:rsidRPr="00DA0F38" w:rsidRDefault="00F8213D" w:rsidP="00CE6C4E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F8213D">
        <w:rPr>
          <w:lang w:val="hr-HR"/>
        </w:rPr>
        <w:t>U Odluci o izvršavanju Proračuna Koprivničko-križevačke županije za 2022. godinu ("Službeni glasnik Koprivničko-križevačke ž</w:t>
      </w:r>
      <w:r w:rsidR="00C85A77">
        <w:rPr>
          <w:lang w:val="hr-HR"/>
        </w:rPr>
        <w:t xml:space="preserve">upanije" </w:t>
      </w:r>
      <w:r w:rsidR="00C85A77" w:rsidRPr="00CE6C4E">
        <w:rPr>
          <w:lang w:val="hr-HR"/>
        </w:rPr>
        <w:t>broj</w:t>
      </w:r>
      <w:r w:rsidR="009A7A61" w:rsidRPr="00CE6C4E">
        <w:rPr>
          <w:lang w:val="hr-HR"/>
        </w:rPr>
        <w:t xml:space="preserve">  </w:t>
      </w:r>
      <w:r w:rsidR="00CE6C4E">
        <w:rPr>
          <w:lang w:val="hr-HR"/>
        </w:rPr>
        <w:t>25/21. i 17/22.</w:t>
      </w:r>
      <w:r w:rsidR="00C85A77" w:rsidRPr="00CE6C4E">
        <w:rPr>
          <w:lang w:val="hr-HR"/>
        </w:rPr>
        <w:t>)</w:t>
      </w:r>
      <w:r w:rsidR="00C85A77">
        <w:rPr>
          <w:lang w:val="hr-HR"/>
        </w:rPr>
        <w:t xml:space="preserve">  </w:t>
      </w:r>
      <w:r w:rsidR="00CE6C4E">
        <w:rPr>
          <w:lang w:val="hr-HR"/>
        </w:rPr>
        <w:t xml:space="preserve">u članku </w:t>
      </w:r>
      <w:bookmarkStart w:id="0" w:name="_Hlk105158378"/>
      <w:r w:rsidR="00CA7FA8" w:rsidRPr="00DA0F38">
        <w:rPr>
          <w:lang w:val="hr-HR"/>
        </w:rPr>
        <w:t xml:space="preserve">23. </w:t>
      </w:r>
      <w:r w:rsidR="00D63CF9" w:rsidRPr="00DA0F38">
        <w:rPr>
          <w:lang w:val="hr-HR"/>
        </w:rPr>
        <w:t xml:space="preserve">stavak </w:t>
      </w:r>
      <w:r w:rsidR="00752BEE" w:rsidRPr="00DA0F38">
        <w:rPr>
          <w:lang w:val="hr-HR"/>
        </w:rPr>
        <w:t xml:space="preserve">4. </w:t>
      </w:r>
      <w:r w:rsidR="009A7A61">
        <w:rPr>
          <w:lang w:val="hr-HR"/>
        </w:rPr>
        <w:t>mijenja se i</w:t>
      </w:r>
      <w:r w:rsidR="00D63CF9" w:rsidRPr="00DA0F38">
        <w:rPr>
          <w:lang w:val="hr-HR"/>
        </w:rPr>
        <w:t xml:space="preserve"> glasi:</w:t>
      </w:r>
      <w:bookmarkEnd w:id="0"/>
    </w:p>
    <w:p w14:paraId="7A25CB07" w14:textId="013596A0" w:rsidR="00CA7FA8" w:rsidRPr="00DA0F38" w:rsidRDefault="00CA7FA8" w:rsidP="00972795">
      <w:pPr>
        <w:widowControl w:val="0"/>
        <w:autoSpaceDE w:val="0"/>
        <w:autoSpaceDN w:val="0"/>
        <w:adjustRightInd w:val="0"/>
        <w:ind w:firstLine="720"/>
        <w:jc w:val="both"/>
        <w:rPr>
          <w:lang w:val="hr-HR"/>
        </w:rPr>
      </w:pPr>
      <w:r w:rsidRPr="00DA0F38">
        <w:rPr>
          <w:lang w:val="hr-HR"/>
        </w:rPr>
        <w:t xml:space="preserve">„Konsolidirani manjak koji će se pokriti u 2023. i 2024. godini iznosi </w:t>
      </w:r>
      <w:r w:rsidR="009A7A61">
        <w:rPr>
          <w:lang w:val="hr-HR"/>
        </w:rPr>
        <w:t xml:space="preserve">70.472.408,71 </w:t>
      </w:r>
      <w:r w:rsidRPr="00DA0F38">
        <w:rPr>
          <w:lang w:val="hr-HR"/>
        </w:rPr>
        <w:t>kun</w:t>
      </w:r>
      <w:r w:rsidR="00CE0E55">
        <w:rPr>
          <w:lang w:val="hr-HR"/>
        </w:rPr>
        <w:t>u</w:t>
      </w:r>
      <w:r w:rsidRPr="00DA0F38">
        <w:rPr>
          <w:lang w:val="hr-HR"/>
        </w:rPr>
        <w:t>.</w:t>
      </w:r>
      <w:r w:rsidR="00053A36">
        <w:rPr>
          <w:lang w:val="hr-HR"/>
        </w:rPr>
        <w:t xml:space="preserve"> Pokriće istog </w:t>
      </w:r>
      <w:r w:rsidR="009A7A61">
        <w:rPr>
          <w:lang w:val="hr-HR"/>
        </w:rPr>
        <w:t>su p</w:t>
      </w:r>
      <w:r w:rsidR="006D4DFB" w:rsidRPr="00DA0F38">
        <w:t xml:space="preserve">roračunski korisnici dužni </w:t>
      </w:r>
      <w:r w:rsidR="009A7A61">
        <w:t>planirati u svojim financijskim planovima za 2023. godinu i projekcijama za 2024.</w:t>
      </w:r>
      <w:r w:rsidR="00CE0E55">
        <w:t xml:space="preserve"> i</w:t>
      </w:r>
      <w:r w:rsidR="009A7A61">
        <w:t xml:space="preserve"> 2025. godinu</w:t>
      </w:r>
      <w:r w:rsidR="00053A36">
        <w:t>.</w:t>
      </w:r>
    </w:p>
    <w:p w14:paraId="6DC687C9" w14:textId="77777777" w:rsidR="00E30BC8" w:rsidRPr="00DA0F38" w:rsidRDefault="00E30BC8" w:rsidP="001F4EEE">
      <w:pPr>
        <w:widowControl w:val="0"/>
        <w:autoSpaceDE w:val="0"/>
        <w:autoSpaceDN w:val="0"/>
        <w:adjustRightInd w:val="0"/>
        <w:jc w:val="both"/>
        <w:rPr>
          <w:b/>
          <w:lang w:val="hr-HR"/>
        </w:rPr>
      </w:pPr>
    </w:p>
    <w:p w14:paraId="74541CF5" w14:textId="77BB38C3" w:rsidR="00E30BC8" w:rsidRPr="00DA0F38" w:rsidRDefault="001E56EC" w:rsidP="00F34FE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 xml:space="preserve">Članak </w:t>
      </w:r>
      <w:r w:rsidR="009E116B">
        <w:rPr>
          <w:lang w:val="hr-HR"/>
        </w:rPr>
        <w:t>2</w:t>
      </w:r>
      <w:r w:rsidR="00F34FE5" w:rsidRPr="00DA0F38">
        <w:rPr>
          <w:lang w:val="hr-HR"/>
        </w:rPr>
        <w:t>.</w:t>
      </w:r>
    </w:p>
    <w:p w14:paraId="59E7D56B" w14:textId="77777777" w:rsidR="00284D02" w:rsidRPr="00DA0F38" w:rsidRDefault="00284D02" w:rsidP="00284D02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2DF351CC" w14:textId="658A5D57" w:rsidR="00284D02" w:rsidRPr="00DA0F38" w:rsidRDefault="00284D02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  <w:t xml:space="preserve">Ova Odluka stupa na snagu </w:t>
      </w:r>
      <w:r w:rsidR="00972795" w:rsidRPr="00DA0F38">
        <w:rPr>
          <w:lang w:val="hr-HR"/>
        </w:rPr>
        <w:t>prvog dana od dana objave</w:t>
      </w:r>
      <w:r w:rsidR="001B1106" w:rsidRPr="00DA0F38">
        <w:rPr>
          <w:lang w:val="hr-HR"/>
        </w:rPr>
        <w:t xml:space="preserve"> u „Službenom glasniku Koprivničko-križevačke županije“.</w:t>
      </w:r>
    </w:p>
    <w:p w14:paraId="082BB870" w14:textId="77777777" w:rsidR="001B1106" w:rsidRPr="00DA0F38" w:rsidRDefault="001B1106" w:rsidP="00284D02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6A95D679" w14:textId="77777777" w:rsidR="002E1DAD" w:rsidRPr="00DA0F38" w:rsidRDefault="002E1DAD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1151D838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ŽUPANIJSKA SKUPŠTINA</w:t>
      </w:r>
    </w:p>
    <w:p w14:paraId="0BE0A447" w14:textId="77777777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  <w:r w:rsidRPr="00DA0F38">
        <w:rPr>
          <w:lang w:val="hr-HR"/>
        </w:rPr>
        <w:t>KOPRIVNIČKO-KRIŽEVAČKE ŽUPANIJE</w:t>
      </w:r>
    </w:p>
    <w:p w14:paraId="440AF9A8" w14:textId="104F4E66" w:rsidR="008F4D85" w:rsidRPr="00DA0F38" w:rsidRDefault="008F4D85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4D7F4AE3" w14:textId="2768CA45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A2490CE" w14:textId="77777777" w:rsidR="001B1106" w:rsidRPr="00DA0F38" w:rsidRDefault="001B1106">
      <w:pPr>
        <w:widowControl w:val="0"/>
        <w:autoSpaceDE w:val="0"/>
        <w:autoSpaceDN w:val="0"/>
        <w:adjustRightInd w:val="0"/>
        <w:jc w:val="center"/>
        <w:rPr>
          <w:lang w:val="hr-HR"/>
        </w:rPr>
      </w:pPr>
    </w:p>
    <w:p w14:paraId="74186EE8" w14:textId="72D4A38A" w:rsidR="002441AE" w:rsidRPr="00DA0F38" w:rsidRDefault="00A55E58" w:rsidP="002441AE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t>KLASA: 400-0</w:t>
      </w:r>
      <w:r w:rsidR="00497D8A">
        <w:t>1</w:t>
      </w:r>
      <w:r w:rsidRPr="00DA0F38">
        <w:t>/2</w:t>
      </w:r>
      <w:r w:rsidR="00752BEE" w:rsidRPr="00DA0F38">
        <w:t>2</w:t>
      </w:r>
      <w:r w:rsidRPr="00DA0F38">
        <w:t>-01/</w:t>
      </w:r>
      <w:r w:rsidR="00497D8A">
        <w:t>14</w:t>
      </w:r>
    </w:p>
    <w:p w14:paraId="6863A20E" w14:textId="37A5EF4D" w:rsidR="002441AE" w:rsidRPr="00DA0F38" w:rsidRDefault="002937E9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URBROJ: 2137-03/01-2</w:t>
      </w:r>
      <w:r w:rsidR="00752BEE" w:rsidRPr="00DA0F38">
        <w:rPr>
          <w:lang w:val="hr-HR"/>
        </w:rPr>
        <w:t>2</w:t>
      </w:r>
      <w:r w:rsidR="002441AE" w:rsidRPr="00DA0F38">
        <w:rPr>
          <w:lang w:val="hr-HR"/>
        </w:rPr>
        <w:t>-</w:t>
      </w:r>
      <w:r w:rsidR="00497D8A">
        <w:rPr>
          <w:lang w:val="hr-HR"/>
        </w:rPr>
        <w:t>2</w:t>
      </w:r>
    </w:p>
    <w:p w14:paraId="514CE2F4" w14:textId="5E7905F4" w:rsidR="00675546" w:rsidRPr="004A16C2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>K</w:t>
      </w:r>
      <w:r w:rsidR="00F20492" w:rsidRPr="00DA0F38">
        <w:rPr>
          <w:lang w:val="hr-HR"/>
        </w:rPr>
        <w:t>oprivnica</w:t>
      </w:r>
      <w:r w:rsidR="00F20492" w:rsidRPr="004A16C2">
        <w:rPr>
          <w:lang w:val="hr-HR"/>
        </w:rPr>
        <w:t xml:space="preserve">, </w:t>
      </w:r>
      <w:r w:rsidR="004A16C2" w:rsidRPr="004A16C2">
        <w:rPr>
          <w:lang w:val="hr-HR"/>
        </w:rPr>
        <w:t xml:space="preserve">28. studenoga </w:t>
      </w:r>
      <w:r w:rsidR="002937E9" w:rsidRPr="004A16C2">
        <w:rPr>
          <w:lang w:val="hr-HR"/>
        </w:rPr>
        <w:t>202</w:t>
      </w:r>
      <w:r w:rsidR="006D4DFB" w:rsidRPr="004A16C2">
        <w:rPr>
          <w:lang w:val="hr-HR"/>
        </w:rPr>
        <w:t>2</w:t>
      </w:r>
      <w:r w:rsidR="00D27481" w:rsidRPr="004A16C2">
        <w:rPr>
          <w:lang w:val="hr-HR"/>
        </w:rPr>
        <w:t>.</w:t>
      </w:r>
      <w:r w:rsidR="00D27481" w:rsidRPr="004A16C2">
        <w:rPr>
          <w:lang w:val="hr-HR"/>
        </w:rPr>
        <w:tab/>
      </w:r>
      <w:r w:rsidR="00D27481" w:rsidRPr="004A16C2">
        <w:rPr>
          <w:lang w:val="hr-HR"/>
        </w:rPr>
        <w:tab/>
        <w:t xml:space="preserve">            </w:t>
      </w:r>
      <w:r w:rsidR="00D27481" w:rsidRPr="004A16C2">
        <w:rPr>
          <w:lang w:val="hr-HR"/>
        </w:rPr>
        <w:tab/>
        <w:t xml:space="preserve"> </w:t>
      </w:r>
    </w:p>
    <w:p w14:paraId="0DAB8BC0" w14:textId="77777777" w:rsidR="00675546" w:rsidRPr="00DA0F38" w:rsidRDefault="00675546">
      <w:pPr>
        <w:widowControl w:val="0"/>
        <w:autoSpaceDE w:val="0"/>
        <w:autoSpaceDN w:val="0"/>
        <w:adjustRightInd w:val="0"/>
        <w:jc w:val="both"/>
        <w:rPr>
          <w:lang w:val="hr-HR"/>
        </w:rPr>
      </w:pPr>
    </w:p>
    <w:p w14:paraId="091D07D1" w14:textId="63E65840" w:rsidR="008F4D85" w:rsidRPr="00DA0F38" w:rsidRDefault="00675546" w:rsidP="00675546">
      <w:pPr>
        <w:widowControl w:val="0"/>
        <w:autoSpaceDE w:val="0"/>
        <w:autoSpaceDN w:val="0"/>
        <w:adjustRightInd w:val="0"/>
        <w:ind w:left="5040" w:firstLine="720"/>
        <w:jc w:val="both"/>
        <w:rPr>
          <w:lang w:val="hr-HR"/>
        </w:rPr>
      </w:pPr>
      <w:r w:rsidRPr="00DA0F38">
        <w:rPr>
          <w:lang w:val="hr-HR"/>
        </w:rPr>
        <w:t xml:space="preserve">  </w:t>
      </w:r>
      <w:r w:rsidR="00960550" w:rsidRPr="00DA0F38">
        <w:rPr>
          <w:lang w:val="hr-HR"/>
        </w:rPr>
        <w:tab/>
      </w:r>
      <w:r w:rsidR="00800E67" w:rsidRPr="00DA0F38">
        <w:rPr>
          <w:lang w:val="hr-HR"/>
        </w:rPr>
        <w:t>PREDSJEDNI</w:t>
      </w:r>
      <w:r w:rsidR="00156CF7" w:rsidRPr="00DA0F38">
        <w:rPr>
          <w:lang w:val="hr-HR"/>
        </w:rPr>
        <w:t>K</w:t>
      </w:r>
    </w:p>
    <w:p w14:paraId="39C17FD8" w14:textId="74A16709" w:rsidR="008F4D85" w:rsidRPr="00DA0F38" w:rsidRDefault="00CA05B3">
      <w:pPr>
        <w:widowControl w:val="0"/>
        <w:autoSpaceDE w:val="0"/>
        <w:autoSpaceDN w:val="0"/>
        <w:adjustRightInd w:val="0"/>
        <w:jc w:val="both"/>
        <w:rPr>
          <w:lang w:val="hr-HR"/>
        </w:rPr>
      </w:pP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</w:r>
      <w:r w:rsidRPr="00DA0F38">
        <w:rPr>
          <w:lang w:val="hr-HR"/>
        </w:rPr>
        <w:tab/>
        <w:t xml:space="preserve">       </w:t>
      </w:r>
      <w:r w:rsidR="00800E67" w:rsidRPr="00DA0F38">
        <w:rPr>
          <w:lang w:val="hr-HR"/>
        </w:rPr>
        <w:tab/>
        <w:t xml:space="preserve">          </w:t>
      </w:r>
      <w:r w:rsidR="00AA425B">
        <w:rPr>
          <w:lang w:val="hr-HR"/>
        </w:rPr>
        <w:t xml:space="preserve">      </w:t>
      </w:r>
      <w:bookmarkStart w:id="1" w:name="_GoBack"/>
      <w:bookmarkEnd w:id="1"/>
      <w:r w:rsidR="00106803" w:rsidRPr="00DA0F38">
        <w:rPr>
          <w:lang w:val="hr-HR"/>
        </w:rPr>
        <w:t>Damir Felak</w:t>
      </w:r>
      <w:r w:rsidR="00980259" w:rsidRPr="00DA0F38">
        <w:rPr>
          <w:lang w:val="hr-HR"/>
        </w:rPr>
        <w:t>,</w:t>
      </w:r>
      <w:r w:rsidR="00CE0E55">
        <w:rPr>
          <w:lang w:val="hr-HR"/>
        </w:rPr>
        <w:t xml:space="preserve"> dipl.</w:t>
      </w:r>
      <w:r w:rsidR="00106803" w:rsidRPr="00DA0F38">
        <w:rPr>
          <w:lang w:val="hr-HR"/>
        </w:rPr>
        <w:t>ing</w:t>
      </w:r>
      <w:r w:rsidR="004E2315" w:rsidRPr="00DA0F38">
        <w:rPr>
          <w:lang w:val="hr-HR"/>
        </w:rPr>
        <w:t>.</w:t>
      </w:r>
      <w:r w:rsidR="00AA425B">
        <w:rPr>
          <w:lang w:val="hr-HR"/>
        </w:rPr>
        <w:t>, v.r.</w:t>
      </w:r>
    </w:p>
    <w:sectPr w:rsidR="008F4D85" w:rsidRPr="00DA0F38" w:rsidSect="00C8031F">
      <w:headerReference w:type="default" r:id="rId8"/>
      <w:pgSz w:w="11905" w:h="16837" w:code="9"/>
      <w:pgMar w:top="1276" w:right="1700" w:bottom="1080" w:left="156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784A27" w14:textId="77777777" w:rsidR="00D872DD" w:rsidRDefault="00D872DD">
      <w:r>
        <w:separator/>
      </w:r>
    </w:p>
  </w:endnote>
  <w:endnote w:type="continuationSeparator" w:id="0">
    <w:p w14:paraId="6CA24803" w14:textId="77777777" w:rsidR="00D872DD" w:rsidRDefault="00D87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3DA63" w14:textId="77777777" w:rsidR="00D872DD" w:rsidRDefault="00D872DD">
      <w:r>
        <w:separator/>
      </w:r>
    </w:p>
  </w:footnote>
  <w:footnote w:type="continuationSeparator" w:id="0">
    <w:p w14:paraId="07B34B5F" w14:textId="77777777" w:rsidR="00D872DD" w:rsidRDefault="00D872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4F59C6" w14:textId="77777777" w:rsidR="005D397A" w:rsidRDefault="005D397A" w:rsidP="00AF484E">
    <w:pPr>
      <w:pStyle w:val="Zaglavlje"/>
      <w:framePr w:wrap="auto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E2315">
      <w:rPr>
        <w:rStyle w:val="Brojstranice"/>
        <w:noProof/>
      </w:rPr>
      <w:t>8</w:t>
    </w:r>
    <w:r>
      <w:rPr>
        <w:rStyle w:val="Brojstranice"/>
      </w:rPr>
      <w:fldChar w:fldCharType="end"/>
    </w:r>
  </w:p>
  <w:p w14:paraId="3E33DD9E" w14:textId="77777777" w:rsidR="005D397A" w:rsidRDefault="005D397A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055290"/>
    <w:multiLevelType w:val="hybridMultilevel"/>
    <w:tmpl w:val="C64CFA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750B5F"/>
    <w:multiLevelType w:val="hybridMultilevel"/>
    <w:tmpl w:val="B1BC2A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6E806A81"/>
    <w:multiLevelType w:val="hybridMultilevel"/>
    <w:tmpl w:val="48CC10A2"/>
    <w:lvl w:ilvl="0" w:tplc="E41A49D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ABD"/>
    <w:rsid w:val="00000CE1"/>
    <w:rsid w:val="0000162A"/>
    <w:rsid w:val="00002734"/>
    <w:rsid w:val="00005234"/>
    <w:rsid w:val="00005307"/>
    <w:rsid w:val="00011EB3"/>
    <w:rsid w:val="00014AE3"/>
    <w:rsid w:val="00022C37"/>
    <w:rsid w:val="00023424"/>
    <w:rsid w:val="0003434A"/>
    <w:rsid w:val="000405C4"/>
    <w:rsid w:val="000426E4"/>
    <w:rsid w:val="00043A38"/>
    <w:rsid w:val="00052B5B"/>
    <w:rsid w:val="00053201"/>
    <w:rsid w:val="00053A36"/>
    <w:rsid w:val="00053E58"/>
    <w:rsid w:val="00057174"/>
    <w:rsid w:val="0006747A"/>
    <w:rsid w:val="00070DBC"/>
    <w:rsid w:val="00075980"/>
    <w:rsid w:val="00076B1C"/>
    <w:rsid w:val="000770AD"/>
    <w:rsid w:val="00080DC1"/>
    <w:rsid w:val="000868F9"/>
    <w:rsid w:val="000936F5"/>
    <w:rsid w:val="000968AE"/>
    <w:rsid w:val="000A08D6"/>
    <w:rsid w:val="000A4EC3"/>
    <w:rsid w:val="000A5750"/>
    <w:rsid w:val="000A5970"/>
    <w:rsid w:val="000A7FE4"/>
    <w:rsid w:val="000B2C78"/>
    <w:rsid w:val="000B47FA"/>
    <w:rsid w:val="000B6756"/>
    <w:rsid w:val="000C2675"/>
    <w:rsid w:val="000C43D0"/>
    <w:rsid w:val="000C6534"/>
    <w:rsid w:val="000C6937"/>
    <w:rsid w:val="000C6D24"/>
    <w:rsid w:val="000C71FF"/>
    <w:rsid w:val="000D6583"/>
    <w:rsid w:val="000F0A1E"/>
    <w:rsid w:val="000F2AD2"/>
    <w:rsid w:val="001022E4"/>
    <w:rsid w:val="00104438"/>
    <w:rsid w:val="00105A99"/>
    <w:rsid w:val="00106119"/>
    <w:rsid w:val="00106803"/>
    <w:rsid w:val="00107398"/>
    <w:rsid w:val="001116FF"/>
    <w:rsid w:val="001118EF"/>
    <w:rsid w:val="00114527"/>
    <w:rsid w:val="00116215"/>
    <w:rsid w:val="00120B06"/>
    <w:rsid w:val="001228BF"/>
    <w:rsid w:val="00135690"/>
    <w:rsid w:val="00141AEC"/>
    <w:rsid w:val="001434E5"/>
    <w:rsid w:val="00144626"/>
    <w:rsid w:val="00146138"/>
    <w:rsid w:val="001468C4"/>
    <w:rsid w:val="00151D58"/>
    <w:rsid w:val="00155548"/>
    <w:rsid w:val="00156CF7"/>
    <w:rsid w:val="00157DDD"/>
    <w:rsid w:val="0016190F"/>
    <w:rsid w:val="00171692"/>
    <w:rsid w:val="00181C51"/>
    <w:rsid w:val="0019338B"/>
    <w:rsid w:val="001935DA"/>
    <w:rsid w:val="00193A59"/>
    <w:rsid w:val="001A15B3"/>
    <w:rsid w:val="001A3BF1"/>
    <w:rsid w:val="001A6A65"/>
    <w:rsid w:val="001B1106"/>
    <w:rsid w:val="001B33D2"/>
    <w:rsid w:val="001B5C8A"/>
    <w:rsid w:val="001C066E"/>
    <w:rsid w:val="001C1628"/>
    <w:rsid w:val="001C266A"/>
    <w:rsid w:val="001C2E37"/>
    <w:rsid w:val="001C347F"/>
    <w:rsid w:val="001C5B85"/>
    <w:rsid w:val="001C5C93"/>
    <w:rsid w:val="001C6F5A"/>
    <w:rsid w:val="001D1419"/>
    <w:rsid w:val="001D6B6C"/>
    <w:rsid w:val="001E56EC"/>
    <w:rsid w:val="001F180E"/>
    <w:rsid w:val="001F4983"/>
    <w:rsid w:val="001F4EEE"/>
    <w:rsid w:val="001F7E03"/>
    <w:rsid w:val="00210EBD"/>
    <w:rsid w:val="00214B4E"/>
    <w:rsid w:val="002153F3"/>
    <w:rsid w:val="00242024"/>
    <w:rsid w:val="002441AE"/>
    <w:rsid w:val="00247031"/>
    <w:rsid w:val="00247760"/>
    <w:rsid w:val="00251CF8"/>
    <w:rsid w:val="002548FB"/>
    <w:rsid w:val="002818AE"/>
    <w:rsid w:val="00284D02"/>
    <w:rsid w:val="00286AF3"/>
    <w:rsid w:val="0029142A"/>
    <w:rsid w:val="002937E9"/>
    <w:rsid w:val="00294CBC"/>
    <w:rsid w:val="002A10CB"/>
    <w:rsid w:val="002A4A20"/>
    <w:rsid w:val="002A5537"/>
    <w:rsid w:val="002B2D57"/>
    <w:rsid w:val="002B621F"/>
    <w:rsid w:val="002B631D"/>
    <w:rsid w:val="002C4F9D"/>
    <w:rsid w:val="002C52F4"/>
    <w:rsid w:val="002C714F"/>
    <w:rsid w:val="002C7B6A"/>
    <w:rsid w:val="002D140A"/>
    <w:rsid w:val="002D30F0"/>
    <w:rsid w:val="002D4838"/>
    <w:rsid w:val="002D4CBE"/>
    <w:rsid w:val="002E13AD"/>
    <w:rsid w:val="002E1DAD"/>
    <w:rsid w:val="002E37AB"/>
    <w:rsid w:val="003010E4"/>
    <w:rsid w:val="00302999"/>
    <w:rsid w:val="00302D2A"/>
    <w:rsid w:val="00307194"/>
    <w:rsid w:val="0031226F"/>
    <w:rsid w:val="00313E5F"/>
    <w:rsid w:val="003140BA"/>
    <w:rsid w:val="0031476E"/>
    <w:rsid w:val="00314B10"/>
    <w:rsid w:val="003156E4"/>
    <w:rsid w:val="003233B1"/>
    <w:rsid w:val="00327659"/>
    <w:rsid w:val="00331673"/>
    <w:rsid w:val="00336BEF"/>
    <w:rsid w:val="00340D80"/>
    <w:rsid w:val="00345741"/>
    <w:rsid w:val="003476F8"/>
    <w:rsid w:val="00351807"/>
    <w:rsid w:val="00355696"/>
    <w:rsid w:val="00356D76"/>
    <w:rsid w:val="003572CC"/>
    <w:rsid w:val="00360FA7"/>
    <w:rsid w:val="003618B0"/>
    <w:rsid w:val="003701CC"/>
    <w:rsid w:val="0037178D"/>
    <w:rsid w:val="003756BD"/>
    <w:rsid w:val="003824BB"/>
    <w:rsid w:val="00383242"/>
    <w:rsid w:val="00385181"/>
    <w:rsid w:val="00390D4B"/>
    <w:rsid w:val="003920DA"/>
    <w:rsid w:val="00393707"/>
    <w:rsid w:val="003A030D"/>
    <w:rsid w:val="003B580A"/>
    <w:rsid w:val="003B5E86"/>
    <w:rsid w:val="003B6725"/>
    <w:rsid w:val="003B7C63"/>
    <w:rsid w:val="003C11CA"/>
    <w:rsid w:val="003C357E"/>
    <w:rsid w:val="003C52F0"/>
    <w:rsid w:val="003C5B63"/>
    <w:rsid w:val="003C649D"/>
    <w:rsid w:val="003D1301"/>
    <w:rsid w:val="003D4E3C"/>
    <w:rsid w:val="003D67C0"/>
    <w:rsid w:val="003D748C"/>
    <w:rsid w:val="003E08A8"/>
    <w:rsid w:val="003E0A0E"/>
    <w:rsid w:val="003E761A"/>
    <w:rsid w:val="003F2285"/>
    <w:rsid w:val="003F257A"/>
    <w:rsid w:val="003F55F3"/>
    <w:rsid w:val="003F57BD"/>
    <w:rsid w:val="003F6CD3"/>
    <w:rsid w:val="003F7192"/>
    <w:rsid w:val="004003BD"/>
    <w:rsid w:val="004163A5"/>
    <w:rsid w:val="004259A0"/>
    <w:rsid w:val="00425A15"/>
    <w:rsid w:val="00426F7C"/>
    <w:rsid w:val="004328AD"/>
    <w:rsid w:val="00442F6B"/>
    <w:rsid w:val="00443D0B"/>
    <w:rsid w:val="00453789"/>
    <w:rsid w:val="004566C1"/>
    <w:rsid w:val="00457E4D"/>
    <w:rsid w:val="00461A6E"/>
    <w:rsid w:val="004648D5"/>
    <w:rsid w:val="004672A4"/>
    <w:rsid w:val="00477029"/>
    <w:rsid w:val="00492136"/>
    <w:rsid w:val="0049525B"/>
    <w:rsid w:val="00496C53"/>
    <w:rsid w:val="00497D8A"/>
    <w:rsid w:val="004A16C2"/>
    <w:rsid w:val="004B1A3A"/>
    <w:rsid w:val="004B754C"/>
    <w:rsid w:val="004C5E8F"/>
    <w:rsid w:val="004C6230"/>
    <w:rsid w:val="004E2315"/>
    <w:rsid w:val="004E4BB9"/>
    <w:rsid w:val="004F1573"/>
    <w:rsid w:val="004F4844"/>
    <w:rsid w:val="004F5457"/>
    <w:rsid w:val="005066BF"/>
    <w:rsid w:val="00507BC0"/>
    <w:rsid w:val="00511BD6"/>
    <w:rsid w:val="00512C65"/>
    <w:rsid w:val="00513F7F"/>
    <w:rsid w:val="00514588"/>
    <w:rsid w:val="00516034"/>
    <w:rsid w:val="00516BAE"/>
    <w:rsid w:val="005238CB"/>
    <w:rsid w:val="00523F14"/>
    <w:rsid w:val="005276FF"/>
    <w:rsid w:val="0052791D"/>
    <w:rsid w:val="005325E2"/>
    <w:rsid w:val="00535F53"/>
    <w:rsid w:val="00542806"/>
    <w:rsid w:val="00542F99"/>
    <w:rsid w:val="005435D7"/>
    <w:rsid w:val="00555EF5"/>
    <w:rsid w:val="00556AD4"/>
    <w:rsid w:val="00561425"/>
    <w:rsid w:val="00562125"/>
    <w:rsid w:val="00564255"/>
    <w:rsid w:val="00567565"/>
    <w:rsid w:val="00580748"/>
    <w:rsid w:val="00583DB8"/>
    <w:rsid w:val="00596F79"/>
    <w:rsid w:val="005A11E9"/>
    <w:rsid w:val="005A4080"/>
    <w:rsid w:val="005A6D5E"/>
    <w:rsid w:val="005A7A97"/>
    <w:rsid w:val="005B0286"/>
    <w:rsid w:val="005B595C"/>
    <w:rsid w:val="005B59CE"/>
    <w:rsid w:val="005C413C"/>
    <w:rsid w:val="005C6186"/>
    <w:rsid w:val="005D10B4"/>
    <w:rsid w:val="005D1790"/>
    <w:rsid w:val="005D397A"/>
    <w:rsid w:val="005D6D4A"/>
    <w:rsid w:val="005F0B07"/>
    <w:rsid w:val="005F1083"/>
    <w:rsid w:val="005F76F0"/>
    <w:rsid w:val="0060237A"/>
    <w:rsid w:val="00604B51"/>
    <w:rsid w:val="00614EF5"/>
    <w:rsid w:val="00615D39"/>
    <w:rsid w:val="00622CC5"/>
    <w:rsid w:val="006253C4"/>
    <w:rsid w:val="0063154C"/>
    <w:rsid w:val="00633ECA"/>
    <w:rsid w:val="006361DA"/>
    <w:rsid w:val="006412EC"/>
    <w:rsid w:val="006526B3"/>
    <w:rsid w:val="00657095"/>
    <w:rsid w:val="00657CEC"/>
    <w:rsid w:val="00661424"/>
    <w:rsid w:val="00663933"/>
    <w:rsid w:val="006670A9"/>
    <w:rsid w:val="0067317C"/>
    <w:rsid w:val="00673939"/>
    <w:rsid w:val="00675546"/>
    <w:rsid w:val="00677A7B"/>
    <w:rsid w:val="006815E1"/>
    <w:rsid w:val="00684FD4"/>
    <w:rsid w:val="00685144"/>
    <w:rsid w:val="00696602"/>
    <w:rsid w:val="006A1C4F"/>
    <w:rsid w:val="006A260D"/>
    <w:rsid w:val="006A507C"/>
    <w:rsid w:val="006A5098"/>
    <w:rsid w:val="006A5BF4"/>
    <w:rsid w:val="006B515A"/>
    <w:rsid w:val="006C3384"/>
    <w:rsid w:val="006C4F08"/>
    <w:rsid w:val="006C5CCB"/>
    <w:rsid w:val="006C5E3D"/>
    <w:rsid w:val="006D4DFB"/>
    <w:rsid w:val="006D513B"/>
    <w:rsid w:val="006E70AB"/>
    <w:rsid w:val="006F283B"/>
    <w:rsid w:val="0070003B"/>
    <w:rsid w:val="0070447E"/>
    <w:rsid w:val="0072147D"/>
    <w:rsid w:val="00723790"/>
    <w:rsid w:val="00725192"/>
    <w:rsid w:val="00725254"/>
    <w:rsid w:val="00726557"/>
    <w:rsid w:val="00727AEB"/>
    <w:rsid w:val="00727C78"/>
    <w:rsid w:val="00727DC8"/>
    <w:rsid w:val="00730307"/>
    <w:rsid w:val="00730393"/>
    <w:rsid w:val="00741177"/>
    <w:rsid w:val="007463CF"/>
    <w:rsid w:val="00752BEE"/>
    <w:rsid w:val="00752E53"/>
    <w:rsid w:val="00754997"/>
    <w:rsid w:val="00760C73"/>
    <w:rsid w:val="007634BC"/>
    <w:rsid w:val="00763FB8"/>
    <w:rsid w:val="00765085"/>
    <w:rsid w:val="0076767D"/>
    <w:rsid w:val="00773857"/>
    <w:rsid w:val="00773D90"/>
    <w:rsid w:val="007743BF"/>
    <w:rsid w:val="007750AE"/>
    <w:rsid w:val="00775E2D"/>
    <w:rsid w:val="00782723"/>
    <w:rsid w:val="00783314"/>
    <w:rsid w:val="00783B1A"/>
    <w:rsid w:val="00786207"/>
    <w:rsid w:val="00791362"/>
    <w:rsid w:val="007928A7"/>
    <w:rsid w:val="007A5014"/>
    <w:rsid w:val="007A71C5"/>
    <w:rsid w:val="007A7F73"/>
    <w:rsid w:val="007B035D"/>
    <w:rsid w:val="007B71C8"/>
    <w:rsid w:val="007B7602"/>
    <w:rsid w:val="007C210C"/>
    <w:rsid w:val="007C286F"/>
    <w:rsid w:val="007C6D4B"/>
    <w:rsid w:val="007D0780"/>
    <w:rsid w:val="007D208D"/>
    <w:rsid w:val="007D433C"/>
    <w:rsid w:val="007D5393"/>
    <w:rsid w:val="007D79BC"/>
    <w:rsid w:val="007E5ED6"/>
    <w:rsid w:val="007E79EE"/>
    <w:rsid w:val="007F0583"/>
    <w:rsid w:val="007F5244"/>
    <w:rsid w:val="007F6BFC"/>
    <w:rsid w:val="007F72A2"/>
    <w:rsid w:val="008002F9"/>
    <w:rsid w:val="00800E67"/>
    <w:rsid w:val="00801F02"/>
    <w:rsid w:val="00803BD7"/>
    <w:rsid w:val="0081241D"/>
    <w:rsid w:val="00812BB9"/>
    <w:rsid w:val="00820ADA"/>
    <w:rsid w:val="008247D1"/>
    <w:rsid w:val="00825554"/>
    <w:rsid w:val="00825BF2"/>
    <w:rsid w:val="008266E7"/>
    <w:rsid w:val="0082772A"/>
    <w:rsid w:val="00832BFA"/>
    <w:rsid w:val="00835C90"/>
    <w:rsid w:val="00841743"/>
    <w:rsid w:val="00841F0E"/>
    <w:rsid w:val="00842659"/>
    <w:rsid w:val="0084348B"/>
    <w:rsid w:val="008467C2"/>
    <w:rsid w:val="00850650"/>
    <w:rsid w:val="00852AAF"/>
    <w:rsid w:val="00852CC8"/>
    <w:rsid w:val="0085302A"/>
    <w:rsid w:val="008531D4"/>
    <w:rsid w:val="0085386C"/>
    <w:rsid w:val="008551D0"/>
    <w:rsid w:val="0086010A"/>
    <w:rsid w:val="00861BBB"/>
    <w:rsid w:val="00873D30"/>
    <w:rsid w:val="00874E6E"/>
    <w:rsid w:val="00883669"/>
    <w:rsid w:val="00886693"/>
    <w:rsid w:val="008936D4"/>
    <w:rsid w:val="008939E6"/>
    <w:rsid w:val="008967CB"/>
    <w:rsid w:val="008B205E"/>
    <w:rsid w:val="008B7ABD"/>
    <w:rsid w:val="008C3553"/>
    <w:rsid w:val="008C5CC2"/>
    <w:rsid w:val="008D0D68"/>
    <w:rsid w:val="008D1BC6"/>
    <w:rsid w:val="008D4CB2"/>
    <w:rsid w:val="008D70D8"/>
    <w:rsid w:val="008E1076"/>
    <w:rsid w:val="008E54F7"/>
    <w:rsid w:val="008E5D86"/>
    <w:rsid w:val="008E7C23"/>
    <w:rsid w:val="008F4D85"/>
    <w:rsid w:val="009371FD"/>
    <w:rsid w:val="00940049"/>
    <w:rsid w:val="00941137"/>
    <w:rsid w:val="009413B4"/>
    <w:rsid w:val="00952217"/>
    <w:rsid w:val="0095229D"/>
    <w:rsid w:val="0095767D"/>
    <w:rsid w:val="009603CC"/>
    <w:rsid w:val="00960550"/>
    <w:rsid w:val="00972795"/>
    <w:rsid w:val="00975D0C"/>
    <w:rsid w:val="00976356"/>
    <w:rsid w:val="00980259"/>
    <w:rsid w:val="00992D38"/>
    <w:rsid w:val="009A5EEA"/>
    <w:rsid w:val="009A7A61"/>
    <w:rsid w:val="009B0C74"/>
    <w:rsid w:val="009C53F3"/>
    <w:rsid w:val="009C5F6B"/>
    <w:rsid w:val="009D3804"/>
    <w:rsid w:val="009D4EE5"/>
    <w:rsid w:val="009D6EC6"/>
    <w:rsid w:val="009D7ABD"/>
    <w:rsid w:val="009E116B"/>
    <w:rsid w:val="009E1B65"/>
    <w:rsid w:val="009E49CB"/>
    <w:rsid w:val="009F2888"/>
    <w:rsid w:val="009F559A"/>
    <w:rsid w:val="00A02AE5"/>
    <w:rsid w:val="00A03587"/>
    <w:rsid w:val="00A06DAC"/>
    <w:rsid w:val="00A15DA8"/>
    <w:rsid w:val="00A17B13"/>
    <w:rsid w:val="00A21DC2"/>
    <w:rsid w:val="00A266AB"/>
    <w:rsid w:val="00A27CD7"/>
    <w:rsid w:val="00A341CF"/>
    <w:rsid w:val="00A35513"/>
    <w:rsid w:val="00A374DE"/>
    <w:rsid w:val="00A477C5"/>
    <w:rsid w:val="00A50C9F"/>
    <w:rsid w:val="00A5164B"/>
    <w:rsid w:val="00A5259B"/>
    <w:rsid w:val="00A55E58"/>
    <w:rsid w:val="00A55F48"/>
    <w:rsid w:val="00A6060C"/>
    <w:rsid w:val="00A615C0"/>
    <w:rsid w:val="00A63323"/>
    <w:rsid w:val="00A64FA2"/>
    <w:rsid w:val="00A70004"/>
    <w:rsid w:val="00A70349"/>
    <w:rsid w:val="00A71375"/>
    <w:rsid w:val="00A73A19"/>
    <w:rsid w:val="00A86844"/>
    <w:rsid w:val="00A86A21"/>
    <w:rsid w:val="00A91DDD"/>
    <w:rsid w:val="00A94E48"/>
    <w:rsid w:val="00A9749A"/>
    <w:rsid w:val="00A97D43"/>
    <w:rsid w:val="00AA313A"/>
    <w:rsid w:val="00AA425B"/>
    <w:rsid w:val="00AB1FBD"/>
    <w:rsid w:val="00AB545D"/>
    <w:rsid w:val="00AC3983"/>
    <w:rsid w:val="00AC61AD"/>
    <w:rsid w:val="00AD197D"/>
    <w:rsid w:val="00AD1BAC"/>
    <w:rsid w:val="00AD4DC0"/>
    <w:rsid w:val="00AD76FF"/>
    <w:rsid w:val="00AE012E"/>
    <w:rsid w:val="00AE27A4"/>
    <w:rsid w:val="00AF0900"/>
    <w:rsid w:val="00AF3D63"/>
    <w:rsid w:val="00AF484E"/>
    <w:rsid w:val="00AF528D"/>
    <w:rsid w:val="00AF5D35"/>
    <w:rsid w:val="00AF6486"/>
    <w:rsid w:val="00B05493"/>
    <w:rsid w:val="00B0570C"/>
    <w:rsid w:val="00B05F76"/>
    <w:rsid w:val="00B0793A"/>
    <w:rsid w:val="00B1552E"/>
    <w:rsid w:val="00B15CBC"/>
    <w:rsid w:val="00B52921"/>
    <w:rsid w:val="00B553B0"/>
    <w:rsid w:val="00B65DD5"/>
    <w:rsid w:val="00B66B39"/>
    <w:rsid w:val="00B7000C"/>
    <w:rsid w:val="00B765D9"/>
    <w:rsid w:val="00B76754"/>
    <w:rsid w:val="00B77E47"/>
    <w:rsid w:val="00B819B9"/>
    <w:rsid w:val="00B877ED"/>
    <w:rsid w:val="00B917CF"/>
    <w:rsid w:val="00B92C49"/>
    <w:rsid w:val="00B9669D"/>
    <w:rsid w:val="00BB0E5D"/>
    <w:rsid w:val="00BB0EA1"/>
    <w:rsid w:val="00BB30D4"/>
    <w:rsid w:val="00BB4A99"/>
    <w:rsid w:val="00BC3396"/>
    <w:rsid w:val="00BD3633"/>
    <w:rsid w:val="00BD43FC"/>
    <w:rsid w:val="00BD6877"/>
    <w:rsid w:val="00BE533D"/>
    <w:rsid w:val="00BF0FEE"/>
    <w:rsid w:val="00BF3E36"/>
    <w:rsid w:val="00BF56AF"/>
    <w:rsid w:val="00BF6FA8"/>
    <w:rsid w:val="00C06B25"/>
    <w:rsid w:val="00C113E4"/>
    <w:rsid w:val="00C11CA4"/>
    <w:rsid w:val="00C139CC"/>
    <w:rsid w:val="00C20ADD"/>
    <w:rsid w:val="00C22408"/>
    <w:rsid w:val="00C2675B"/>
    <w:rsid w:val="00C27A4E"/>
    <w:rsid w:val="00C32276"/>
    <w:rsid w:val="00C403DE"/>
    <w:rsid w:val="00C408A5"/>
    <w:rsid w:val="00C412B4"/>
    <w:rsid w:val="00C418F0"/>
    <w:rsid w:val="00C4244E"/>
    <w:rsid w:val="00C43514"/>
    <w:rsid w:val="00C478FE"/>
    <w:rsid w:val="00C55408"/>
    <w:rsid w:val="00C64000"/>
    <w:rsid w:val="00C656C6"/>
    <w:rsid w:val="00C67129"/>
    <w:rsid w:val="00C73D3E"/>
    <w:rsid w:val="00C73E93"/>
    <w:rsid w:val="00C76FB1"/>
    <w:rsid w:val="00C8031F"/>
    <w:rsid w:val="00C8363F"/>
    <w:rsid w:val="00C8537C"/>
    <w:rsid w:val="00C85A77"/>
    <w:rsid w:val="00C87D9F"/>
    <w:rsid w:val="00C91199"/>
    <w:rsid w:val="00C9314A"/>
    <w:rsid w:val="00C97665"/>
    <w:rsid w:val="00CA05B3"/>
    <w:rsid w:val="00CA7B86"/>
    <w:rsid w:val="00CA7FA8"/>
    <w:rsid w:val="00CB0176"/>
    <w:rsid w:val="00CC0D0A"/>
    <w:rsid w:val="00CC0F43"/>
    <w:rsid w:val="00CD01C0"/>
    <w:rsid w:val="00CD0AD6"/>
    <w:rsid w:val="00CD1F9E"/>
    <w:rsid w:val="00CE0E55"/>
    <w:rsid w:val="00CE351D"/>
    <w:rsid w:val="00CE6C4E"/>
    <w:rsid w:val="00CF66CE"/>
    <w:rsid w:val="00CF7D6F"/>
    <w:rsid w:val="00D00CE8"/>
    <w:rsid w:val="00D0132D"/>
    <w:rsid w:val="00D028BF"/>
    <w:rsid w:val="00D04102"/>
    <w:rsid w:val="00D065CF"/>
    <w:rsid w:val="00D0746D"/>
    <w:rsid w:val="00D149D6"/>
    <w:rsid w:val="00D1640D"/>
    <w:rsid w:val="00D21520"/>
    <w:rsid w:val="00D26E0C"/>
    <w:rsid w:val="00D27481"/>
    <w:rsid w:val="00D4620E"/>
    <w:rsid w:val="00D51A45"/>
    <w:rsid w:val="00D54C80"/>
    <w:rsid w:val="00D61426"/>
    <w:rsid w:val="00D62D49"/>
    <w:rsid w:val="00D63CF9"/>
    <w:rsid w:val="00D64079"/>
    <w:rsid w:val="00D6446D"/>
    <w:rsid w:val="00D65C33"/>
    <w:rsid w:val="00D72526"/>
    <w:rsid w:val="00D72C15"/>
    <w:rsid w:val="00D75D6B"/>
    <w:rsid w:val="00D872DD"/>
    <w:rsid w:val="00D90C8E"/>
    <w:rsid w:val="00D91C4C"/>
    <w:rsid w:val="00D964A2"/>
    <w:rsid w:val="00DA0587"/>
    <w:rsid w:val="00DA0F38"/>
    <w:rsid w:val="00DA27DB"/>
    <w:rsid w:val="00DA5B8C"/>
    <w:rsid w:val="00DB1506"/>
    <w:rsid w:val="00DB3853"/>
    <w:rsid w:val="00DB4299"/>
    <w:rsid w:val="00DB621F"/>
    <w:rsid w:val="00DB6998"/>
    <w:rsid w:val="00DB723D"/>
    <w:rsid w:val="00DC14B7"/>
    <w:rsid w:val="00DC226A"/>
    <w:rsid w:val="00DC5F5A"/>
    <w:rsid w:val="00DC632B"/>
    <w:rsid w:val="00DC6A17"/>
    <w:rsid w:val="00DC6E6D"/>
    <w:rsid w:val="00DD1CD9"/>
    <w:rsid w:val="00DD7975"/>
    <w:rsid w:val="00DE31A9"/>
    <w:rsid w:val="00DF2959"/>
    <w:rsid w:val="00DF5318"/>
    <w:rsid w:val="00DF6B3F"/>
    <w:rsid w:val="00E02DDE"/>
    <w:rsid w:val="00E07C22"/>
    <w:rsid w:val="00E1000B"/>
    <w:rsid w:val="00E102B9"/>
    <w:rsid w:val="00E10F14"/>
    <w:rsid w:val="00E12935"/>
    <w:rsid w:val="00E15459"/>
    <w:rsid w:val="00E16BDE"/>
    <w:rsid w:val="00E20C5D"/>
    <w:rsid w:val="00E23034"/>
    <w:rsid w:val="00E30498"/>
    <w:rsid w:val="00E30BC8"/>
    <w:rsid w:val="00E32EA3"/>
    <w:rsid w:val="00E3482E"/>
    <w:rsid w:val="00E349B3"/>
    <w:rsid w:val="00E34A7B"/>
    <w:rsid w:val="00E3512B"/>
    <w:rsid w:val="00E410C5"/>
    <w:rsid w:val="00E41A76"/>
    <w:rsid w:val="00E450E2"/>
    <w:rsid w:val="00E45200"/>
    <w:rsid w:val="00E51C7C"/>
    <w:rsid w:val="00E540AA"/>
    <w:rsid w:val="00E56FB0"/>
    <w:rsid w:val="00E5736A"/>
    <w:rsid w:val="00E63EFA"/>
    <w:rsid w:val="00E67785"/>
    <w:rsid w:val="00E73E52"/>
    <w:rsid w:val="00E77E99"/>
    <w:rsid w:val="00E80239"/>
    <w:rsid w:val="00E8287C"/>
    <w:rsid w:val="00E84CFD"/>
    <w:rsid w:val="00E85945"/>
    <w:rsid w:val="00EB0318"/>
    <w:rsid w:val="00EB1224"/>
    <w:rsid w:val="00EB4C6E"/>
    <w:rsid w:val="00EB7F41"/>
    <w:rsid w:val="00EC0810"/>
    <w:rsid w:val="00EC6466"/>
    <w:rsid w:val="00ED7142"/>
    <w:rsid w:val="00EE2203"/>
    <w:rsid w:val="00EE4B46"/>
    <w:rsid w:val="00EE5A1B"/>
    <w:rsid w:val="00EE62F2"/>
    <w:rsid w:val="00EE78DE"/>
    <w:rsid w:val="00EF2BDE"/>
    <w:rsid w:val="00F01161"/>
    <w:rsid w:val="00F05161"/>
    <w:rsid w:val="00F12FBF"/>
    <w:rsid w:val="00F1359B"/>
    <w:rsid w:val="00F13DEB"/>
    <w:rsid w:val="00F20492"/>
    <w:rsid w:val="00F2736E"/>
    <w:rsid w:val="00F32ED3"/>
    <w:rsid w:val="00F34FE5"/>
    <w:rsid w:val="00F3570A"/>
    <w:rsid w:val="00F36D71"/>
    <w:rsid w:val="00F37B77"/>
    <w:rsid w:val="00F41808"/>
    <w:rsid w:val="00F55957"/>
    <w:rsid w:val="00F63CCA"/>
    <w:rsid w:val="00F666D0"/>
    <w:rsid w:val="00F77705"/>
    <w:rsid w:val="00F8213D"/>
    <w:rsid w:val="00F82CB4"/>
    <w:rsid w:val="00F9202A"/>
    <w:rsid w:val="00F9316A"/>
    <w:rsid w:val="00F97D22"/>
    <w:rsid w:val="00FB3BEA"/>
    <w:rsid w:val="00FB4F71"/>
    <w:rsid w:val="00FC0F26"/>
    <w:rsid w:val="00FC2B7C"/>
    <w:rsid w:val="00FC51E3"/>
    <w:rsid w:val="00FE1ABB"/>
    <w:rsid w:val="00FE426E"/>
    <w:rsid w:val="00FE61C3"/>
    <w:rsid w:val="00FF3A2E"/>
    <w:rsid w:val="00FF3ADC"/>
    <w:rsid w:val="00FF425A"/>
    <w:rsid w:val="00FF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AF248C"/>
  <w15:chartTrackingRefBased/>
  <w15:docId w15:val="{692792A0-BD7F-482D-82B9-9296C63DD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ZaglavljeChar">
    <w:name w:val="Zaglavlje Char"/>
    <w:link w:val="Zaglavlje"/>
    <w:uiPriority w:val="99"/>
    <w:semiHidden/>
    <w:rPr>
      <w:sz w:val="24"/>
      <w:szCs w:val="24"/>
      <w:lang w:val="en-GB" w:eastAsia="en-US"/>
    </w:rPr>
  </w:style>
  <w:style w:type="paragraph" w:styleId="Podnoje">
    <w:name w:val="footer"/>
    <w:basedOn w:val="Normal"/>
    <w:link w:val="PodnojeChar"/>
    <w:uiPriority w:val="99"/>
    <w:rsid w:val="00F97D22"/>
    <w:pPr>
      <w:tabs>
        <w:tab w:val="center" w:pos="4320"/>
        <w:tab w:val="right" w:pos="8640"/>
      </w:tabs>
    </w:pPr>
  </w:style>
  <w:style w:type="character" w:customStyle="1" w:styleId="PodnojeChar">
    <w:name w:val="Podnožje Char"/>
    <w:link w:val="Podnoje"/>
    <w:uiPriority w:val="99"/>
    <w:semiHidden/>
    <w:rPr>
      <w:sz w:val="24"/>
      <w:szCs w:val="24"/>
      <w:lang w:val="en-GB" w:eastAsia="en-US"/>
    </w:rPr>
  </w:style>
  <w:style w:type="character" w:styleId="Brojstranice">
    <w:name w:val="page number"/>
    <w:basedOn w:val="Zadanifontodlomka"/>
    <w:uiPriority w:val="99"/>
    <w:rsid w:val="00F97D22"/>
  </w:style>
  <w:style w:type="paragraph" w:styleId="Tekstbalonia">
    <w:name w:val="Balloon Text"/>
    <w:basedOn w:val="Normal"/>
    <w:link w:val="TekstbaloniaChar"/>
    <w:uiPriority w:val="99"/>
    <w:semiHidden/>
    <w:rsid w:val="0075499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Pr>
      <w:rFonts w:ascii="Tahoma" w:hAnsi="Tahoma" w:cs="Tahoma"/>
      <w:sz w:val="16"/>
      <w:szCs w:val="16"/>
      <w:lang w:val="en-GB" w:eastAsia="en-US"/>
    </w:rPr>
  </w:style>
  <w:style w:type="character" w:styleId="Referencakomentara">
    <w:name w:val="annotation reference"/>
    <w:semiHidden/>
    <w:rsid w:val="00A70349"/>
    <w:rPr>
      <w:sz w:val="16"/>
      <w:szCs w:val="16"/>
    </w:rPr>
  </w:style>
  <w:style w:type="paragraph" w:styleId="Tekstkomentara">
    <w:name w:val="annotation text"/>
    <w:basedOn w:val="Normal"/>
    <w:semiHidden/>
    <w:rsid w:val="00A703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semiHidden/>
    <w:rsid w:val="00A70349"/>
    <w:rPr>
      <w:b/>
      <w:bCs/>
    </w:rPr>
  </w:style>
  <w:style w:type="paragraph" w:customStyle="1" w:styleId="t-9-8">
    <w:name w:val="t-9-8"/>
    <w:basedOn w:val="Normal"/>
    <w:rsid w:val="0070447E"/>
    <w:pPr>
      <w:spacing w:before="100" w:beforeAutospacing="1" w:after="100" w:afterAutospacing="1"/>
    </w:pPr>
    <w:rPr>
      <w:lang w:val="en-US" w:eastAsia="hr-HR"/>
    </w:rPr>
  </w:style>
  <w:style w:type="paragraph" w:styleId="Odlomakpopisa">
    <w:name w:val="List Paragraph"/>
    <w:basedOn w:val="Normal"/>
    <w:uiPriority w:val="34"/>
    <w:qFormat/>
    <w:rsid w:val="000936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62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9F0257-3531-4067-95DE-39367CB37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1124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KOPRIVNIČKO-KRIŽEVAČKA ŽUPANI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ŠVEGOVIĆ</dc:creator>
  <cp:keywords/>
  <dc:description/>
  <cp:lastModifiedBy>ValentinaBalasko</cp:lastModifiedBy>
  <cp:revision>5</cp:revision>
  <cp:lastPrinted>2022-11-29T08:42:00Z</cp:lastPrinted>
  <dcterms:created xsi:type="dcterms:W3CDTF">2022-11-15T06:32:00Z</dcterms:created>
  <dcterms:modified xsi:type="dcterms:W3CDTF">2022-12-02T06:41:00Z</dcterms:modified>
</cp:coreProperties>
</file>