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ABF6D1" w14:textId="486039DE" w:rsidR="008270B9" w:rsidRPr="0053040A" w:rsidRDefault="005E5C57" w:rsidP="00645050">
      <w:pPr>
        <w:pStyle w:val="Tijeloteksta2"/>
        <w:rPr>
          <w:kern w:val="0"/>
        </w:rPr>
      </w:pPr>
      <w:r w:rsidRPr="0053040A">
        <w:rPr>
          <w:kern w:val="0"/>
        </w:rPr>
        <w:t>Na temelju članka 37</w:t>
      </w:r>
      <w:r w:rsidR="008270B9" w:rsidRPr="0053040A">
        <w:rPr>
          <w:kern w:val="0"/>
        </w:rPr>
        <w:t>. Statuta Koprivničko-križevačke županije («Službeni glasnik Koprivničko-križevačke župa</w:t>
      </w:r>
      <w:r w:rsidR="00E43141" w:rsidRPr="0053040A">
        <w:rPr>
          <w:kern w:val="0"/>
        </w:rPr>
        <w:t xml:space="preserve">nije» broj </w:t>
      </w:r>
      <w:r w:rsidRPr="0053040A">
        <w:rPr>
          <w:kern w:val="0"/>
        </w:rPr>
        <w:t>7</w:t>
      </w:r>
      <w:r w:rsidR="00E43141" w:rsidRPr="0053040A">
        <w:rPr>
          <w:kern w:val="0"/>
        </w:rPr>
        <w:t>/1</w:t>
      </w:r>
      <w:r w:rsidR="005525B4">
        <w:rPr>
          <w:kern w:val="0"/>
        </w:rPr>
        <w:t>3</w:t>
      </w:r>
      <w:r w:rsidR="00255F07">
        <w:rPr>
          <w:kern w:val="0"/>
        </w:rPr>
        <w:t>.</w:t>
      </w:r>
      <w:r w:rsidR="005525B4">
        <w:rPr>
          <w:kern w:val="0"/>
        </w:rPr>
        <w:t>,</w:t>
      </w:r>
      <w:r w:rsidRPr="0053040A">
        <w:rPr>
          <w:kern w:val="0"/>
        </w:rPr>
        <w:t xml:space="preserve"> 14/13</w:t>
      </w:r>
      <w:r w:rsidR="00255F07">
        <w:rPr>
          <w:kern w:val="0"/>
        </w:rPr>
        <w:t>.</w:t>
      </w:r>
      <w:r w:rsidR="005525B4">
        <w:rPr>
          <w:kern w:val="0"/>
        </w:rPr>
        <w:t>, 9/15</w:t>
      </w:r>
      <w:r w:rsidR="00255F07">
        <w:rPr>
          <w:kern w:val="0"/>
        </w:rPr>
        <w:t xml:space="preserve">., </w:t>
      </w:r>
      <w:r w:rsidR="005525B4">
        <w:rPr>
          <w:kern w:val="0"/>
        </w:rPr>
        <w:t>11/15 – pročišćeni tekst</w:t>
      </w:r>
      <w:r w:rsidR="00BD2691">
        <w:rPr>
          <w:kern w:val="0"/>
        </w:rPr>
        <w:t>,</w:t>
      </w:r>
      <w:r w:rsidR="00255F07">
        <w:rPr>
          <w:kern w:val="0"/>
        </w:rPr>
        <w:t xml:space="preserve"> 2/18.</w:t>
      </w:r>
      <w:r w:rsidR="0044412A">
        <w:rPr>
          <w:kern w:val="0"/>
        </w:rPr>
        <w:t xml:space="preserve">, </w:t>
      </w:r>
      <w:r w:rsidR="00BD2691">
        <w:rPr>
          <w:kern w:val="0"/>
        </w:rPr>
        <w:t>3/18. – pročišćeni tekst</w:t>
      </w:r>
      <w:r w:rsidR="00046A84">
        <w:rPr>
          <w:kern w:val="0"/>
        </w:rPr>
        <w:t>,</w:t>
      </w:r>
      <w:r w:rsidR="0044412A">
        <w:rPr>
          <w:kern w:val="0"/>
        </w:rPr>
        <w:t xml:space="preserve"> 4/20.</w:t>
      </w:r>
      <w:r w:rsidR="00046A84">
        <w:rPr>
          <w:kern w:val="0"/>
        </w:rPr>
        <w:t>, 3/21. i 4/21.-pročišćeni tekst</w:t>
      </w:r>
      <w:r w:rsidR="005525B4">
        <w:rPr>
          <w:kern w:val="0"/>
        </w:rPr>
        <w:t>)</w:t>
      </w:r>
      <w:r w:rsidR="008270B9" w:rsidRPr="0053040A">
        <w:rPr>
          <w:kern w:val="0"/>
        </w:rPr>
        <w:t xml:space="preserve"> Županijska skupština Koprivničko-križevačke županije na </w:t>
      </w:r>
      <w:r w:rsidR="00F5484F">
        <w:rPr>
          <w:kern w:val="0"/>
        </w:rPr>
        <w:t xml:space="preserve">12. </w:t>
      </w:r>
      <w:r w:rsidR="008270B9" w:rsidRPr="0053040A">
        <w:rPr>
          <w:kern w:val="0"/>
        </w:rPr>
        <w:t xml:space="preserve">sjednici održanoj </w:t>
      </w:r>
      <w:r w:rsidR="00F5484F">
        <w:rPr>
          <w:kern w:val="0"/>
        </w:rPr>
        <w:t xml:space="preserve">12. lipnja </w:t>
      </w:r>
      <w:r w:rsidR="008270B9" w:rsidRPr="0053040A">
        <w:rPr>
          <w:kern w:val="0"/>
        </w:rPr>
        <w:t>20</w:t>
      </w:r>
      <w:r w:rsidR="00046A84">
        <w:rPr>
          <w:kern w:val="0"/>
        </w:rPr>
        <w:t>2</w:t>
      </w:r>
      <w:r w:rsidR="00645050">
        <w:rPr>
          <w:kern w:val="0"/>
        </w:rPr>
        <w:t>3</w:t>
      </w:r>
      <w:r w:rsidR="008270B9" w:rsidRPr="0053040A">
        <w:rPr>
          <w:kern w:val="0"/>
        </w:rPr>
        <w:t xml:space="preserve">. donijela je </w:t>
      </w:r>
    </w:p>
    <w:p w14:paraId="29288C17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139311DE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0C213E61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7262C2B6" w14:textId="77777777" w:rsidR="008270B9" w:rsidRPr="0053040A" w:rsidRDefault="008270B9" w:rsidP="00296F4D">
      <w:pPr>
        <w:jc w:val="both"/>
        <w:rPr>
          <w:sz w:val="22"/>
          <w:szCs w:val="22"/>
        </w:rPr>
      </w:pPr>
    </w:p>
    <w:p w14:paraId="51D4B827" w14:textId="77777777" w:rsidR="008270B9" w:rsidRPr="0053040A" w:rsidRDefault="008270B9" w:rsidP="00296F4D">
      <w:pPr>
        <w:pStyle w:val="Naslov4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ZAKLJUČAK</w:t>
      </w:r>
    </w:p>
    <w:p w14:paraId="68A989B5" w14:textId="77777777" w:rsidR="008270B9" w:rsidRPr="0053040A" w:rsidRDefault="008270B9" w:rsidP="00AC3A96"/>
    <w:p w14:paraId="4B14C0EA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 usvajanju</w:t>
      </w:r>
    </w:p>
    <w:p w14:paraId="7639BAE1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FC33CD5" w14:textId="77777777" w:rsidR="008270B9" w:rsidRPr="0053040A" w:rsidRDefault="003A2ACC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Izvješća </w:t>
      </w:r>
      <w:r w:rsidR="008270B9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problematici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nezaposlenosti i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zapošljavanja</w:t>
      </w:r>
      <w:r w:rsidR="00E43141"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>iz evidencije nezaposlenih</w:t>
      </w:r>
    </w:p>
    <w:p w14:paraId="20016ADB" w14:textId="12B8ABE0" w:rsidR="00E43141" w:rsidRPr="0053040A" w:rsidRDefault="00475FFB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na području Koprivničko-križevačke županije 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za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645050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</w:p>
    <w:p w14:paraId="716D253A" w14:textId="77777777" w:rsidR="008270B9" w:rsidRPr="0053040A" w:rsidRDefault="008270B9" w:rsidP="00296F4D">
      <w:pPr>
        <w:jc w:val="center"/>
      </w:pPr>
    </w:p>
    <w:p w14:paraId="033A21D4" w14:textId="77777777" w:rsidR="008270B9" w:rsidRPr="0053040A" w:rsidRDefault="008270B9" w:rsidP="00296F4D">
      <w:pPr>
        <w:jc w:val="both"/>
      </w:pPr>
    </w:p>
    <w:p w14:paraId="683069F3" w14:textId="77777777" w:rsidR="008270B9" w:rsidRPr="0053040A" w:rsidRDefault="008270B9" w:rsidP="00296F4D">
      <w:pPr>
        <w:jc w:val="both"/>
      </w:pPr>
    </w:p>
    <w:p w14:paraId="245D885E" w14:textId="77777777" w:rsidR="008270B9" w:rsidRPr="0053040A" w:rsidRDefault="008270B9" w:rsidP="00296F4D">
      <w:pPr>
        <w:jc w:val="center"/>
        <w:rPr>
          <w:b/>
          <w:bCs/>
        </w:rPr>
      </w:pPr>
      <w:r w:rsidRPr="0053040A">
        <w:rPr>
          <w:b/>
          <w:bCs/>
        </w:rPr>
        <w:t>I.</w:t>
      </w:r>
    </w:p>
    <w:p w14:paraId="334536A5" w14:textId="77777777" w:rsidR="008270B9" w:rsidRPr="0053040A" w:rsidRDefault="008270B9" w:rsidP="00296F4D">
      <w:pPr>
        <w:jc w:val="both"/>
      </w:pPr>
    </w:p>
    <w:p w14:paraId="014E3023" w14:textId="2BF50CA6" w:rsidR="008270B9" w:rsidRPr="0053040A" w:rsidRDefault="008270B9" w:rsidP="00475FFB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Usvaja se I</w:t>
      </w:r>
      <w:r w:rsidR="003A2ACC">
        <w:rPr>
          <w:rFonts w:ascii="Times New Roman" w:hAnsi="Times New Roman" w:cs="Times New Roman"/>
          <w:b w:val="0"/>
          <w:bCs w:val="0"/>
          <w:sz w:val="24"/>
          <w:szCs w:val="24"/>
        </w:rPr>
        <w:t>zvješće o p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roblematici 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nezaposlenosti i </w:t>
      </w:r>
      <w:r w:rsidR="003A2ACC">
        <w:rPr>
          <w:rFonts w:ascii="Times New Roman" w:hAnsi="Times New Roman" w:cs="Times New Roman"/>
          <w:b w:val="0"/>
          <w:bCs w:val="0"/>
          <w:sz w:val="24"/>
          <w:szCs w:val="24"/>
        </w:rPr>
        <w:t>z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apošljavanja</w:t>
      </w:r>
      <w:r w:rsidR="001B79B5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 evidencije nezaposlenih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na području K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oprivničko-križevačke županije za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645050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475FFB"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ED3E29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10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64505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E43141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,</w:t>
      </w:r>
      <w:r w:rsidR="00E43141" w:rsidRPr="00A60984">
        <w:rPr>
          <w:rFonts w:ascii="Times New Roman" w:hAnsi="Times New Roman" w:cs="Times New Roman"/>
          <w:b w:val="0"/>
          <w:bCs w:val="0"/>
          <w:caps/>
          <w:color w:val="FF0000"/>
          <w:sz w:val="24"/>
          <w:szCs w:val="24"/>
        </w:rPr>
        <w:t xml:space="preserve"> 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</w:t>
      </w:r>
      <w:r w:rsidR="005525B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5E5C57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64505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255F0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2F995A2D" w14:textId="77777777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29253150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12E19B8D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II.</w:t>
      </w:r>
    </w:p>
    <w:p w14:paraId="74192502" w14:textId="77777777" w:rsidR="00475FFB" w:rsidRDefault="00475FFB" w:rsidP="00475FFB">
      <w:pPr>
        <w:pStyle w:val="Tijeloteksta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14:paraId="03ADA971" w14:textId="77777777" w:rsidR="008270B9" w:rsidRPr="0053040A" w:rsidRDefault="008270B9" w:rsidP="00475FFB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«Službenom glasniku Koprivničko-križevačke županije».</w:t>
      </w:r>
    </w:p>
    <w:p w14:paraId="3849F88B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8D0B195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93966BD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3A2730AF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0C83831E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2C49CBB3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53040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618558A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0E965BDD" w14:textId="77777777" w:rsidR="008270B9" w:rsidRPr="0053040A" w:rsidRDefault="008270B9" w:rsidP="00296F4D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394EE0C3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22116A84" w14:textId="77777777" w:rsidR="008270B9" w:rsidRPr="0053040A" w:rsidRDefault="008270B9" w:rsidP="00296F4D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14:paraId="112FFCFC" w14:textId="72F8B75C" w:rsidR="008270B9" w:rsidRPr="00653100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10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</w:t>
      </w:r>
      <w:r w:rsidR="00475FFB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/2</w:t>
      </w:r>
      <w:r w:rsidR="0064505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5525B4"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65310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7908F768" w14:textId="77777777" w:rsidR="008270B9" w:rsidRPr="0053040A" w:rsidRDefault="005E5C57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URBROJ:2137-0</w:t>
      </w:r>
      <w:r w:rsidR="005525B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/0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8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44412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761D9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A6098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-3</w:t>
      </w:r>
      <w:r w:rsidR="008270B9" w:rsidRPr="0053040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14:paraId="04774B2A" w14:textId="28BA33DB" w:rsidR="0053040A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 </w:t>
      </w:r>
      <w:r w:rsidR="00F5484F">
        <w:rPr>
          <w:rFonts w:ascii="Times New Roman" w:hAnsi="Times New Roman" w:cs="Times New Roman"/>
          <w:b w:val="0"/>
          <w:bCs w:val="0"/>
          <w:sz w:val="24"/>
          <w:szCs w:val="24"/>
        </w:rPr>
        <w:t>12. lipnja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20</w:t>
      </w:r>
      <w:r w:rsidR="00046A84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30211D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C97848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6F8B344A" w14:textId="77777777" w:rsidR="0053040A" w:rsidRPr="0053040A" w:rsidRDefault="0053040A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A61F743" w14:textId="2E98D177" w:rsidR="008270B9" w:rsidRDefault="008270B9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</w:t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</w:t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>PREDSJE</w:t>
      </w:r>
      <w:r w:rsidR="00F5484F">
        <w:rPr>
          <w:rFonts w:ascii="Times New Roman" w:hAnsi="Times New Roman" w:cs="Times New Roman"/>
          <w:b w:val="0"/>
          <w:bCs w:val="0"/>
          <w:sz w:val="24"/>
          <w:szCs w:val="24"/>
        </w:rPr>
        <w:t>D</w:t>
      </w:r>
      <w:r w:rsidR="00255F07">
        <w:rPr>
          <w:rFonts w:ascii="Times New Roman" w:hAnsi="Times New Roman" w:cs="Times New Roman"/>
          <w:b w:val="0"/>
          <w:bCs w:val="0"/>
          <w:sz w:val="24"/>
          <w:szCs w:val="24"/>
        </w:rPr>
        <w:t>NIK</w:t>
      </w:r>
    </w:p>
    <w:p w14:paraId="2B57B343" w14:textId="5B5D20BE" w:rsidR="00255F07" w:rsidRPr="004C1CA3" w:rsidRDefault="002E265F" w:rsidP="00296F4D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</w:t>
      </w:r>
      <w:r w:rsidR="00F417D5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, dipl. ing.</w:t>
      </w:r>
      <w:r w:rsidR="00C97848">
        <w:rPr>
          <w:rFonts w:ascii="Times New Roman" w:hAnsi="Times New Roman" w:cs="Times New Roman"/>
          <w:b w:val="0"/>
          <w:bCs w:val="0"/>
          <w:sz w:val="24"/>
          <w:szCs w:val="24"/>
        </w:rPr>
        <w:t>, v.r.</w:t>
      </w:r>
    </w:p>
    <w:p w14:paraId="5E84D6B9" w14:textId="77777777" w:rsidR="008270B9" w:rsidRPr="0053040A" w:rsidRDefault="008270B9" w:rsidP="0031626A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</w:t>
      </w:r>
      <w:r w:rsidR="005E5C57"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4C1CA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C11FC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</w:t>
      </w:r>
      <w:r w:rsidRPr="0053040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</w:t>
      </w:r>
    </w:p>
    <w:p w14:paraId="292E58B1" w14:textId="77777777" w:rsidR="008270B9" w:rsidRDefault="008270B9" w:rsidP="00296F4D">
      <w:pPr>
        <w:pStyle w:val="Tijeloteksta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720D3DD6" w14:textId="77777777" w:rsidR="00221A7C" w:rsidRDefault="00221A7C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3D28702E" w14:textId="77777777" w:rsidR="00C97848" w:rsidRDefault="00C97848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4F6AA376" w14:textId="77777777" w:rsidR="00C97848" w:rsidRDefault="00C97848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10A3C26" w14:textId="77777777" w:rsidR="00DD5F68" w:rsidRDefault="00DD5F68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59CBB7F8" w14:textId="77777777" w:rsidR="00F5484F" w:rsidRDefault="00F5484F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</w:p>
    <w:p w14:paraId="00B22599" w14:textId="77777777" w:rsidR="008270B9" w:rsidRDefault="008270B9" w:rsidP="00296F4D">
      <w:pPr>
        <w:pStyle w:val="Tijeloteksta"/>
        <w:ind w:left="6480"/>
        <w:jc w:val="both"/>
        <w:rPr>
          <w:rFonts w:ascii="Calibri" w:hAnsi="Calibri" w:cs="Arial"/>
          <w:b w:val="0"/>
          <w:bCs w:val="0"/>
          <w:sz w:val="24"/>
          <w:szCs w:val="24"/>
        </w:rPr>
      </w:pPr>
      <w:r>
        <w:rPr>
          <w:rFonts w:ascii="Calibri" w:hAnsi="Calibri" w:cs="Arial"/>
          <w:b w:val="0"/>
          <w:bCs w:val="0"/>
          <w:sz w:val="24"/>
          <w:szCs w:val="24"/>
        </w:rPr>
        <w:t xml:space="preserve"> </w:t>
      </w:r>
    </w:p>
    <w:p w14:paraId="4D58FD01" w14:textId="77777777" w:rsidR="008270B9" w:rsidRDefault="008270B9" w:rsidP="00296F4D">
      <w:pPr>
        <w:pStyle w:val="Tijeloteksta"/>
        <w:ind w:left="6237"/>
        <w:jc w:val="both"/>
        <w:rPr>
          <w:rFonts w:ascii="Calibri" w:hAnsi="Calibri" w:cs="Arial"/>
          <w:b w:val="0"/>
          <w:bCs w:val="0"/>
          <w:color w:val="FF0000"/>
          <w:sz w:val="24"/>
          <w:szCs w:val="24"/>
        </w:rPr>
      </w:pPr>
    </w:p>
    <w:p w14:paraId="69EEEAF5" w14:textId="77777777" w:rsidR="008270B9" w:rsidRPr="00761D93" w:rsidRDefault="00221A7C" w:rsidP="00221A7C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OBRAZLOŽENJE</w:t>
      </w:r>
    </w:p>
    <w:p w14:paraId="0DB8B790" w14:textId="77777777" w:rsidR="00221A7C" w:rsidRPr="00761D93" w:rsidRDefault="00221A7C" w:rsidP="00221A7C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266BAC6" w14:textId="7AC3173B" w:rsidR="00221A7C" w:rsidRPr="00761D93" w:rsidRDefault="00221A7C" w:rsidP="00924E1C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Temeljem plana rada Županijske skupštine Koprivn</w:t>
      </w:r>
      <w:r w:rsidR="00A60984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ičko-križevačke županije za 20</w:t>
      </w:r>
      <w:r w:rsidR="00046A84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E33266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. godinu („Službeni glasnik Koprivni</w:t>
      </w:r>
      <w:r w:rsidR="0072725E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čko-križevačke županije“ broj </w:t>
      </w:r>
      <w:r w:rsidR="00E33266">
        <w:rPr>
          <w:rFonts w:ascii="Times New Roman" w:hAnsi="Times New Roman" w:cs="Times New Roman"/>
          <w:b w:val="0"/>
          <w:bCs w:val="0"/>
          <w:sz w:val="24"/>
          <w:szCs w:val="24"/>
        </w:rPr>
        <w:t>36</w:t>
      </w:r>
      <w:r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/</w:t>
      </w:r>
      <w:r w:rsidR="00F24737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E33266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255F07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r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)</w:t>
      </w:r>
      <w:r w:rsidR="00924E1C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 Izvješća </w:t>
      </w:r>
      <w:r w:rsidR="00F93600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izrađenog od strane Hrvatskog zavoda za zapošljavanje, Područne službe Križevci (HZZ)</w:t>
      </w:r>
      <w:r w:rsidR="00924E1C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</w:t>
      </w:r>
      <w:r w:rsidR="007C65C5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stanje i promjene na tržištu rada </w:t>
      </w:r>
      <w:r w:rsidR="00F93600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u 202</w:t>
      </w:r>
      <w:r w:rsidR="00E33266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F93600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godini </w:t>
      </w:r>
      <w:r w:rsidR="007C65C5" w:rsidRPr="00761D93">
        <w:rPr>
          <w:rFonts w:ascii="Times New Roman" w:hAnsi="Times New Roman" w:cs="Times New Roman"/>
          <w:b w:val="0"/>
          <w:bCs w:val="0"/>
          <w:sz w:val="24"/>
          <w:szCs w:val="24"/>
        </w:rPr>
        <w:t>ukazuju na sljedeće zaključke:</w:t>
      </w:r>
    </w:p>
    <w:p w14:paraId="3A17FEE5" w14:textId="77777777" w:rsidR="00A47628" w:rsidRPr="00761D93" w:rsidRDefault="00A47628" w:rsidP="00924E1C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59A5D2D" w14:textId="24649C8E" w:rsidR="00F93600" w:rsidRPr="0030211D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F93600"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>orasla zaposlenost – krajem prosinca 202</w:t>
      </w:r>
      <w:r w:rsidR="00F84BEF"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2F7D45"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>. evidentirano je 3</w:t>
      </w:r>
      <w:r w:rsidR="0030211D"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>5.498</w:t>
      </w:r>
      <w:r w:rsidR="00F93600"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zaposlenih osoba, što je za </w:t>
      </w:r>
      <w:r w:rsidR="0030211D"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>727</w:t>
      </w:r>
      <w:r w:rsidR="00F93600"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odnosno </w:t>
      </w:r>
      <w:r w:rsidR="00F84BEF"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>2,1</w:t>
      </w:r>
      <w:r w:rsidR="00F93600"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više nego na kraju </w:t>
      </w:r>
      <w:r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30211D"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Pr="0030211D">
        <w:rPr>
          <w:rFonts w:ascii="Times New Roman" w:hAnsi="Times New Roman" w:cs="Times New Roman"/>
          <w:b w:val="0"/>
          <w:bCs w:val="0"/>
          <w:sz w:val="24"/>
          <w:szCs w:val="24"/>
        </w:rPr>
        <w:t>. godine,</w:t>
      </w:r>
    </w:p>
    <w:p w14:paraId="4DF56ADA" w14:textId="45ADA2B8" w:rsidR="002F7D45" w:rsidRPr="000D3BA9" w:rsidRDefault="000D3BA9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30211D">
        <w:rPr>
          <w:rFonts w:ascii="Times New Roman" w:hAnsi="Times New Roman" w:cs="Times New Roman"/>
          <w:bCs w:val="0"/>
          <w:sz w:val="24"/>
          <w:szCs w:val="24"/>
        </w:rPr>
        <w:t>povećana</w:t>
      </w:r>
      <w:r w:rsidR="007C65C5" w:rsidRPr="0030211D">
        <w:rPr>
          <w:rFonts w:ascii="Times New Roman" w:hAnsi="Times New Roman" w:cs="Times New Roman"/>
          <w:bCs w:val="0"/>
          <w:sz w:val="24"/>
          <w:szCs w:val="24"/>
        </w:rPr>
        <w:t xml:space="preserve"> nezaposlenost</w:t>
      </w:r>
      <w:r w:rsidR="00D5018D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- u</w:t>
      </w:r>
      <w:r w:rsidR="0072725E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odnosu na </w:t>
      </w:r>
      <w:r w:rsidR="00F93600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prethodnu </w:t>
      </w:r>
      <w:r w:rsidR="0072725E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godinu zabilježen je </w:t>
      </w:r>
      <w:r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rast</w:t>
      </w:r>
      <w:r w:rsidR="00F93600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broja nezaposlenih osoba za</w:t>
      </w:r>
      <w:r w:rsidR="0072725E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9,0</w:t>
      </w:r>
      <w:r w:rsidR="0072725E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="002F7D45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zbog </w:t>
      </w:r>
      <w:r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manjeg</w:t>
      </w:r>
      <w:r w:rsidR="002F7D45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broja izlazaka iz evidencije (</w:t>
      </w:r>
      <w:r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3.498</w:t>
      </w:r>
      <w:r w:rsidR="002F7D45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osoba) tijekom 202</w:t>
      </w:r>
      <w:r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2F7D45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C16B91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g</w:t>
      </w:r>
      <w:r w:rsidR="002F7D45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odine, u odnosu na broj novoprijavljenih u evidenciju (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3.650</w:t>
      </w:r>
      <w:r w:rsidR="002F7D45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osoba). </w:t>
      </w:r>
    </w:p>
    <w:p w14:paraId="5B110F6D" w14:textId="08E855DD" w:rsidR="007C65C5" w:rsidRPr="00920898" w:rsidRDefault="0072725E" w:rsidP="002F7D45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1B7D36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očetkom </w:t>
      </w:r>
      <w:r w:rsidR="00E83FA1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F93600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920898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E83FA1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</w:t>
      </w:r>
      <w:r w:rsidR="001B7D36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godi</w:t>
      </w:r>
      <w:r w:rsidR="007C65C5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ne evidentiran</w:t>
      </w:r>
      <w:r w:rsidR="00920898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o je 1.690</w:t>
      </w:r>
      <w:r w:rsidR="007C65C5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nezaposlen</w:t>
      </w:r>
      <w:r w:rsidR="00920898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ih</w:t>
      </w:r>
      <w:r w:rsidR="007C65C5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</w:t>
      </w:r>
      <w:r w:rsidR="00920898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7C65C5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a krajem godine njih </w:t>
      </w:r>
      <w:r w:rsidR="002F7D45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1.</w:t>
      </w:r>
      <w:r w:rsidR="00920898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842</w:t>
      </w:r>
      <w:r w:rsidR="002F7D45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3889A775" w14:textId="19300942" w:rsidR="0072725E" w:rsidRPr="00920898" w:rsidRDefault="007C65C5" w:rsidP="0072725E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920898">
        <w:rPr>
          <w:rFonts w:ascii="Times New Roman" w:hAnsi="Times New Roman" w:cs="Times New Roman"/>
          <w:bCs w:val="0"/>
          <w:sz w:val="24"/>
          <w:szCs w:val="24"/>
        </w:rPr>
        <w:t xml:space="preserve">Koprivničko-križevačka županija je </w:t>
      </w:r>
      <w:r w:rsidR="0072725E" w:rsidRPr="00920898">
        <w:rPr>
          <w:rFonts w:ascii="Times New Roman" w:hAnsi="Times New Roman" w:cs="Times New Roman"/>
          <w:bCs w:val="0"/>
          <w:sz w:val="24"/>
          <w:szCs w:val="24"/>
        </w:rPr>
        <w:t>druga je</w:t>
      </w:r>
      <w:r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po redu</w:t>
      </w:r>
      <w:r w:rsidR="0072725E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od županija</w:t>
      </w:r>
      <w:r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920898">
        <w:rPr>
          <w:rFonts w:ascii="Times New Roman" w:hAnsi="Times New Roman" w:cs="Times New Roman"/>
          <w:bCs w:val="0"/>
          <w:sz w:val="24"/>
          <w:szCs w:val="24"/>
        </w:rPr>
        <w:t>s najmanjim brojem nezaposlenih osoba</w:t>
      </w:r>
      <w:r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s udjelom od </w:t>
      </w:r>
      <w:r w:rsidR="00A60984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83FA1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  <w:r w:rsidR="00920898"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Pr="00920898">
        <w:rPr>
          <w:rFonts w:ascii="Times New Roman" w:hAnsi="Times New Roman" w:cs="Times New Roman"/>
          <w:b w:val="0"/>
          <w:bCs w:val="0"/>
          <w:sz w:val="24"/>
          <w:szCs w:val="24"/>
        </w:rPr>
        <w:t>% u ukupnom broju nezaposlenih u Republici Hrvatskoj,</w:t>
      </w:r>
    </w:p>
    <w:p w14:paraId="13EA0BB3" w14:textId="778CAD4B" w:rsidR="007C65C5" w:rsidRPr="00430DBE" w:rsidRDefault="00430DBE" w:rsidP="00BF47D7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30DBE">
        <w:rPr>
          <w:rFonts w:ascii="Times New Roman" w:hAnsi="Times New Roman" w:cs="Times New Roman"/>
          <w:bCs w:val="0"/>
          <w:sz w:val="24"/>
          <w:szCs w:val="24"/>
        </w:rPr>
        <w:t>veći</w:t>
      </w:r>
      <w:r w:rsidR="002F7D45" w:rsidRPr="00430DBE">
        <w:rPr>
          <w:rFonts w:ascii="Times New Roman" w:hAnsi="Times New Roman" w:cs="Times New Roman"/>
          <w:bCs w:val="0"/>
          <w:sz w:val="24"/>
          <w:szCs w:val="24"/>
        </w:rPr>
        <w:t xml:space="preserve"> </w:t>
      </w:r>
      <w:r w:rsidR="0072725E" w:rsidRPr="00430DBE">
        <w:rPr>
          <w:rFonts w:ascii="Times New Roman" w:hAnsi="Times New Roman" w:cs="Times New Roman"/>
          <w:bCs w:val="0"/>
          <w:sz w:val="24"/>
          <w:szCs w:val="24"/>
        </w:rPr>
        <w:t>broj ulazaka nezap</w:t>
      </w:r>
      <w:r w:rsidR="00A1297D" w:rsidRPr="00430DBE">
        <w:rPr>
          <w:rFonts w:ascii="Times New Roman" w:hAnsi="Times New Roman" w:cs="Times New Roman"/>
          <w:bCs w:val="0"/>
          <w:sz w:val="24"/>
          <w:szCs w:val="24"/>
        </w:rPr>
        <w:t>o</w:t>
      </w:r>
      <w:r w:rsidR="0072725E" w:rsidRPr="00430DBE">
        <w:rPr>
          <w:rFonts w:ascii="Times New Roman" w:hAnsi="Times New Roman" w:cs="Times New Roman"/>
          <w:bCs w:val="0"/>
          <w:sz w:val="24"/>
          <w:szCs w:val="24"/>
        </w:rPr>
        <w:t xml:space="preserve">slenih osoba u evidenciju za </w:t>
      </w:r>
      <w:r w:rsidRPr="00430DBE">
        <w:rPr>
          <w:rFonts w:ascii="Times New Roman" w:hAnsi="Times New Roman" w:cs="Times New Roman"/>
          <w:bCs w:val="0"/>
          <w:sz w:val="24"/>
          <w:szCs w:val="24"/>
        </w:rPr>
        <w:t>7,2</w:t>
      </w:r>
      <w:r w:rsidR="0072725E" w:rsidRPr="00430DBE">
        <w:rPr>
          <w:rFonts w:ascii="Times New Roman" w:hAnsi="Times New Roman" w:cs="Times New Roman"/>
          <w:bCs w:val="0"/>
          <w:sz w:val="24"/>
          <w:szCs w:val="24"/>
        </w:rPr>
        <w:t>%</w:t>
      </w:r>
      <w:r w:rsidR="007C65C5" w:rsidRPr="00E33266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 xml:space="preserve"> </w:t>
      </w:r>
      <w:r w:rsidR="001B7D36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(u </w:t>
      </w:r>
      <w:r w:rsidR="00D5018D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20</w:t>
      </w:r>
      <w:r w:rsidR="00923BEE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BF47D7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. godini prijavljeno</w:t>
      </w:r>
      <w:r w:rsidR="001B7D36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BF47D7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je </w:t>
      </w:r>
      <w:r w:rsidR="002F7D45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3.</w:t>
      </w:r>
      <w:r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2F7D45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5</w:t>
      </w:r>
      <w:r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0</w:t>
      </w:r>
      <w:r w:rsidR="002F7D45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A60984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osoba, a 20</w:t>
      </w:r>
      <w:r w:rsidR="002F7D45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1B7D36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njih </w:t>
      </w:r>
      <w:r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3.405)</w:t>
      </w:r>
      <w:r w:rsidR="001B7D36" w:rsidRPr="00430DBE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14:paraId="14CF7D7D" w14:textId="1AF0E1B5" w:rsidR="00BF47D7" w:rsidRPr="000D3BA9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0D3BA9">
        <w:rPr>
          <w:rFonts w:ascii="Times New Roman" w:hAnsi="Times New Roman" w:cs="Times New Roman"/>
          <w:bCs w:val="0"/>
          <w:sz w:val="24"/>
          <w:szCs w:val="24"/>
        </w:rPr>
        <w:t>d</w:t>
      </w:r>
      <w:r w:rsidR="00BF47D7" w:rsidRPr="000D3BA9">
        <w:rPr>
          <w:rFonts w:ascii="Times New Roman" w:hAnsi="Times New Roman" w:cs="Times New Roman"/>
          <w:bCs w:val="0"/>
          <w:sz w:val="24"/>
          <w:szCs w:val="24"/>
        </w:rPr>
        <w:t>užina čekanja</w:t>
      </w:r>
      <w:r w:rsidR="00A64AB1" w:rsidRPr="000D3BA9">
        <w:rPr>
          <w:rFonts w:ascii="Times New Roman" w:hAnsi="Times New Roman" w:cs="Times New Roman"/>
          <w:bCs w:val="0"/>
          <w:sz w:val="24"/>
          <w:szCs w:val="24"/>
        </w:rPr>
        <w:t xml:space="preserve"> na zaposlenje </w:t>
      </w:r>
      <w:r w:rsidR="00D5018D" w:rsidRPr="000D3BA9">
        <w:rPr>
          <w:rFonts w:ascii="Times New Roman" w:hAnsi="Times New Roman" w:cs="Times New Roman"/>
          <w:bCs w:val="0"/>
          <w:sz w:val="24"/>
          <w:szCs w:val="24"/>
        </w:rPr>
        <w:t xml:space="preserve">- </w:t>
      </w:r>
      <w:r w:rsidR="00A64AB1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za </w:t>
      </w:r>
      <w:r w:rsidR="000D3BA9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70,5</w:t>
      </w:r>
      <w:r w:rsidR="002F7D45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%</w:t>
      </w:r>
      <w:r w:rsidR="00E52434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nezaposlenih je do godinu</w:t>
      </w:r>
      <w:r w:rsidR="00D5018D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dana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,  a više od</w:t>
      </w:r>
      <w:r w:rsidR="00E52434" w:rsidRPr="00E33266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 xml:space="preserve"> </w:t>
      </w:r>
      <w:r w:rsidR="002F7D45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52434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godine čeka </w:t>
      </w:r>
      <w:r w:rsidR="000D3BA9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29,5</w:t>
      </w:r>
      <w:r w:rsidR="00E52434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="00EC377C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evidentiranih nezaposlenih</w:t>
      </w:r>
      <w:r w:rsidR="00E52434" w:rsidRPr="000D3BA9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14:paraId="770DE55F" w14:textId="18721A2B" w:rsidR="00E52434" w:rsidRPr="00DF7FF0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F7FF0">
        <w:rPr>
          <w:rFonts w:ascii="Times New Roman" w:hAnsi="Times New Roman" w:cs="Times New Roman"/>
          <w:bCs w:val="0"/>
          <w:sz w:val="24"/>
          <w:szCs w:val="24"/>
        </w:rPr>
        <w:t>s</w:t>
      </w:r>
      <w:r w:rsidR="00E52434" w:rsidRPr="00DF7FF0">
        <w:rPr>
          <w:rFonts w:ascii="Times New Roman" w:hAnsi="Times New Roman" w:cs="Times New Roman"/>
          <w:bCs w:val="0"/>
          <w:sz w:val="24"/>
          <w:szCs w:val="24"/>
        </w:rPr>
        <w:t>truktura nezaposlenih na kraju 20</w:t>
      </w:r>
      <w:r w:rsidRPr="00DF7FF0">
        <w:rPr>
          <w:rFonts w:ascii="Times New Roman" w:hAnsi="Times New Roman" w:cs="Times New Roman"/>
          <w:bCs w:val="0"/>
          <w:sz w:val="24"/>
          <w:szCs w:val="24"/>
        </w:rPr>
        <w:t>2</w:t>
      </w:r>
      <w:r w:rsidR="00495624" w:rsidRPr="00DF7FF0">
        <w:rPr>
          <w:rFonts w:ascii="Times New Roman" w:hAnsi="Times New Roman" w:cs="Times New Roman"/>
          <w:bCs w:val="0"/>
          <w:sz w:val="24"/>
          <w:szCs w:val="24"/>
        </w:rPr>
        <w:t>2</w:t>
      </w:r>
      <w:r w:rsidR="00E52434" w:rsidRPr="00DF7FF0">
        <w:rPr>
          <w:rFonts w:ascii="Times New Roman" w:hAnsi="Times New Roman" w:cs="Times New Roman"/>
          <w:bCs w:val="0"/>
          <w:sz w:val="24"/>
          <w:szCs w:val="24"/>
        </w:rPr>
        <w:t xml:space="preserve">. </w:t>
      </w:r>
      <w:r w:rsidR="00D5018D" w:rsidRPr="00DF7FF0">
        <w:rPr>
          <w:rFonts w:ascii="Times New Roman" w:hAnsi="Times New Roman" w:cs="Times New Roman"/>
          <w:bCs w:val="0"/>
          <w:sz w:val="24"/>
          <w:szCs w:val="24"/>
        </w:rPr>
        <w:t>g</w:t>
      </w:r>
      <w:r w:rsidR="00E52434" w:rsidRPr="00DF7FF0">
        <w:rPr>
          <w:rFonts w:ascii="Times New Roman" w:hAnsi="Times New Roman" w:cs="Times New Roman"/>
          <w:bCs w:val="0"/>
          <w:sz w:val="24"/>
          <w:szCs w:val="24"/>
        </w:rPr>
        <w:t>odine s obzirom na spol, dob, obrazovanje, zanimanje i razloge ulaska u evidenciju HZZ-a:</w:t>
      </w:r>
    </w:p>
    <w:p w14:paraId="6B2559DB" w14:textId="5935134A" w:rsidR="00E52434" w:rsidRPr="00DF7FF0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žene čine 5</w:t>
      </w:r>
      <w:r w:rsidR="00EC377C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1,3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% ukupno nezaposlenih,</w:t>
      </w:r>
      <w:r w:rsidRPr="00E33266"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 xml:space="preserve"> 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a u ukupnom broju novoprijavljenih osoba</w:t>
      </w:r>
      <w:r w:rsidR="00F619C3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čine</w:t>
      </w:r>
      <w:r w:rsidR="00F619C3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5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9,6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%,</w:t>
      </w:r>
    </w:p>
    <w:p w14:paraId="12F51994" w14:textId="277F0657" w:rsidR="00E52434" w:rsidRPr="00495624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mladi do 2</w:t>
      </w:r>
      <w:r w:rsidR="00495624"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9</w:t>
      </w:r>
      <w:r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godina starosti čine </w:t>
      </w:r>
      <w:r w:rsidR="00495624"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27,9</w:t>
      </w:r>
      <w:r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% ukupnog broja nezaposlenih,</w:t>
      </w:r>
    </w:p>
    <w:p w14:paraId="5FE2EF59" w14:textId="234EA8C8" w:rsidR="00E52434" w:rsidRPr="00495624" w:rsidRDefault="00E52434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osobe bez škole i sa nezavršenom osnovnom školom čine 1</w:t>
      </w:r>
      <w:r w:rsidR="00EC377C"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3,</w:t>
      </w:r>
      <w:r w:rsidR="00495624"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%  nezaposlenih, a s</w:t>
      </w:r>
      <w:r w:rsidR="00F619C3"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a završenom osnovnom školom 2</w:t>
      </w:r>
      <w:r w:rsidR="00495624"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3</w:t>
      </w:r>
      <w:r w:rsidR="00EC377C"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,6</w:t>
      </w:r>
      <w:r w:rsidRPr="00495624">
        <w:rPr>
          <w:rFonts w:ascii="Times New Roman" w:hAnsi="Times New Roman" w:cs="Times New Roman"/>
          <w:b w:val="0"/>
          <w:bCs w:val="0"/>
          <w:sz w:val="24"/>
          <w:szCs w:val="24"/>
        </w:rPr>
        <w:t>%,</w:t>
      </w:r>
    </w:p>
    <w:p w14:paraId="20050618" w14:textId="05D6E827" w:rsidR="00E52434" w:rsidRPr="00DF7FF0" w:rsidRDefault="00EC377C" w:rsidP="00E52434">
      <w:pPr>
        <w:pStyle w:val="Tijeloteksta"/>
        <w:numPr>
          <w:ilvl w:val="0"/>
          <w:numId w:val="28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2.360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osoba koje su u evidenciju HZZ-a ušle iz radnog odnosa čin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i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6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6,7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% ukupnog broja novoprijavljenih osoba,</w:t>
      </w:r>
    </w:p>
    <w:p w14:paraId="7BC79B9C" w14:textId="673C7ABA" w:rsidR="00E52434" w:rsidRPr="00DF7FF0" w:rsidRDefault="00923BEE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F7FF0">
        <w:rPr>
          <w:rFonts w:ascii="Times New Roman" w:hAnsi="Times New Roman" w:cs="Times New Roman"/>
          <w:bCs w:val="0"/>
          <w:sz w:val="24"/>
          <w:szCs w:val="24"/>
        </w:rPr>
        <w:t>s</w:t>
      </w:r>
      <w:r w:rsidR="00E52434" w:rsidRPr="00DF7FF0">
        <w:rPr>
          <w:rFonts w:ascii="Times New Roman" w:hAnsi="Times New Roman" w:cs="Times New Roman"/>
          <w:bCs w:val="0"/>
          <w:sz w:val="24"/>
          <w:szCs w:val="24"/>
        </w:rPr>
        <w:t>truktura zapošljavanja iz evidencije u 20</w:t>
      </w:r>
      <w:r w:rsidRPr="00DF7FF0">
        <w:rPr>
          <w:rFonts w:ascii="Times New Roman" w:hAnsi="Times New Roman" w:cs="Times New Roman"/>
          <w:bCs w:val="0"/>
          <w:sz w:val="24"/>
          <w:szCs w:val="24"/>
        </w:rPr>
        <w:t>2</w:t>
      </w:r>
      <w:r w:rsidR="00DF7FF0" w:rsidRPr="00DF7FF0">
        <w:rPr>
          <w:rFonts w:ascii="Times New Roman" w:hAnsi="Times New Roman" w:cs="Times New Roman"/>
          <w:bCs w:val="0"/>
          <w:sz w:val="24"/>
          <w:szCs w:val="24"/>
        </w:rPr>
        <w:t>2</w:t>
      </w:r>
      <w:r w:rsidR="00E52434" w:rsidRPr="00DF7FF0">
        <w:rPr>
          <w:rFonts w:ascii="Times New Roman" w:hAnsi="Times New Roman" w:cs="Times New Roman"/>
          <w:bCs w:val="0"/>
          <w:sz w:val="24"/>
          <w:szCs w:val="24"/>
        </w:rPr>
        <w:t xml:space="preserve">. godini </w:t>
      </w:r>
      <w:r w:rsidR="00F619C3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tijekom koje je zaposleno 2.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623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osob</w:t>
      </w:r>
      <w:r w:rsidR="00F619C3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odnosno 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11,4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="00EC377C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manje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nego u 20</w:t>
      </w:r>
      <w:r w:rsidR="00EC377C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. godini: </w:t>
      </w:r>
    </w:p>
    <w:p w14:paraId="33A9A828" w14:textId="369A4057" w:rsidR="00E52434" w:rsidRPr="00DF7FF0" w:rsidRDefault="00DF7FF0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60,3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% ukupno zaposlenih čine žene,</w:t>
      </w:r>
    </w:p>
    <w:p w14:paraId="0EA4E35F" w14:textId="47608E74" w:rsidR="00E52434" w:rsidRPr="00DF7FF0" w:rsidRDefault="00923BEE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17</w:t>
      </w:r>
      <w:r w:rsidR="00EC377C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9</w:t>
      </w:r>
      <w:r w:rsidR="00D5018D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% ukupno zaposlenih prvi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put</w:t>
      </w:r>
      <w:r w:rsidR="00D5018D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je</w:t>
      </w:r>
      <w:r w:rsidR="00E52434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tražilo zaposlenje,</w:t>
      </w:r>
    </w:p>
    <w:p w14:paraId="66B36902" w14:textId="1F5BA285" w:rsidR="00E52434" w:rsidRPr="00DF7FF0" w:rsidRDefault="00E52434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4,4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% osoba zaposleno je na određeno vrijeme,</w:t>
      </w:r>
    </w:p>
    <w:p w14:paraId="0BD06618" w14:textId="671604F2" w:rsidR="00E52434" w:rsidRPr="00DF7FF0" w:rsidRDefault="00E52434" w:rsidP="00E52434">
      <w:pPr>
        <w:pStyle w:val="Tijeloteksta"/>
        <w:numPr>
          <w:ilvl w:val="0"/>
          <w:numId w:val="29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2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1</w:t>
      </w:r>
      <w:r w:rsidR="00EC377C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,3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% udjela u zapošljavanju čini dje</w:t>
      </w:r>
      <w:r w:rsidR="00A94B1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latnost prerađivačke industrije;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1</w:t>
      </w:r>
      <w:r w:rsidR="00EC377C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1,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3F331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%</w:t>
      </w:r>
      <w:r w:rsidR="00A94B1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EC377C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trgovina; 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10,8</w:t>
      </w:r>
      <w:r w:rsidR="00EC377C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obrazovanje, 10,3% pružanje smještaja te pripreme i usluživanja hrane, 8,7% </w:t>
      </w:r>
      <w:r w:rsidR="00EC377C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zdravstvena zaštita i socijalna skrb te 7,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8</w:t>
      </w:r>
      <w:r w:rsidR="00EC377C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% 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poljoprivreda, šumarstvo i ribarstvo</w:t>
      </w:r>
      <w:r w:rsidR="00923BEE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,</w:t>
      </w:r>
    </w:p>
    <w:p w14:paraId="54E95D91" w14:textId="25567A10" w:rsidR="001B7D36" w:rsidRDefault="002E265F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F7FF0">
        <w:rPr>
          <w:rFonts w:ascii="Times New Roman" w:hAnsi="Times New Roman" w:cs="Times New Roman"/>
          <w:bCs w:val="0"/>
          <w:sz w:val="24"/>
          <w:szCs w:val="24"/>
        </w:rPr>
        <w:t>pad</w:t>
      </w:r>
      <w:r w:rsidR="001B7D36" w:rsidRPr="00DF7FF0">
        <w:rPr>
          <w:rFonts w:ascii="Times New Roman" w:hAnsi="Times New Roman" w:cs="Times New Roman"/>
          <w:bCs w:val="0"/>
          <w:sz w:val="24"/>
          <w:szCs w:val="24"/>
        </w:rPr>
        <w:t xml:space="preserve"> broja korisnika </w:t>
      </w:r>
      <w:r w:rsidR="004E6E69" w:rsidRPr="00DF7FF0">
        <w:rPr>
          <w:rFonts w:ascii="Times New Roman" w:hAnsi="Times New Roman" w:cs="Times New Roman"/>
          <w:bCs w:val="0"/>
          <w:sz w:val="24"/>
          <w:szCs w:val="24"/>
        </w:rPr>
        <w:t>novčane naknade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- smanjenje</w:t>
      </w:r>
      <w:r w:rsidR="004E6E69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 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7,7</w:t>
      </w:r>
      <w:r w:rsidR="00D5018D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% i prosječno je mjesečno evidentiran</w:t>
      </w:r>
      <w:r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B7D36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DF7FF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469</w:t>
      </w:r>
      <w:r w:rsidR="00D5018D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B7D36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korisnik</w:t>
      </w:r>
      <w:r w:rsidR="00A94B1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a</w:t>
      </w:r>
      <w:r w:rsidR="00E83FA1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novčane naknade</w:t>
      </w:r>
      <w:r w:rsidR="00A94B10" w:rsidRPr="00DF7FF0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4DAAEB49" w14:textId="0BD6A230" w:rsidR="00A413DB" w:rsidRPr="00DF7FF0" w:rsidRDefault="00A413DB" w:rsidP="007C65C5">
      <w:pPr>
        <w:pStyle w:val="Tijeloteksta"/>
        <w:numPr>
          <w:ilvl w:val="0"/>
          <w:numId w:val="27"/>
        </w:numPr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 stranih radnika –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>izdana je 421 radna dozvola</w:t>
      </w:r>
      <w:r w:rsidR="00650AE6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za radnike iz 22 zemlje. Najvećim dijelom radi se o stranim radnicima iz Bosne i Hercegovine (176), Srbije (76), Ukrajine (25), Nepala (22), Egipta (21),  Indije (20), Uzbekistana (16), Kosova (15) i Sjeverne Makedonije (15) prvenstveno za slijedeća zanimanja: tesar, radnik niskogradnje / visokogradnje, zavarivač, monter metalnih konstrukcija, rukovoditelj građevinskim strojevima, bravar, elektroinstalater i primarne prerade drva</w:t>
      </w:r>
      <w:r w:rsidR="00930555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7B75C05" w14:textId="537572A3" w:rsidR="004B6939" w:rsidRPr="00E33266" w:rsidRDefault="00650AE6" w:rsidP="0052583C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  <w:t>.</w:t>
      </w:r>
    </w:p>
    <w:p w14:paraId="10D327B4" w14:textId="77777777" w:rsidR="0052583C" w:rsidRPr="00761D93" w:rsidRDefault="0052583C" w:rsidP="0052583C">
      <w:pPr>
        <w:pStyle w:val="Tijeloteksta"/>
        <w:ind w:left="720"/>
        <w:jc w:val="both"/>
        <w:rPr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</w:p>
    <w:p w14:paraId="0FA6EB33" w14:textId="77777777" w:rsidR="0052583C" w:rsidRPr="00EC377C" w:rsidRDefault="0052583C" w:rsidP="0052583C">
      <w:pPr>
        <w:pStyle w:val="Tijeloteksta"/>
        <w:ind w:left="720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t>UPRAVNI ODJEL ZA GOSPODARSTVO,</w:t>
      </w:r>
    </w:p>
    <w:p w14:paraId="1199CFF5" w14:textId="77777777" w:rsidR="0052583C" w:rsidRPr="00EC377C" w:rsidRDefault="0052583C" w:rsidP="0052583C">
      <w:pPr>
        <w:pStyle w:val="Tijeloteksta"/>
        <w:ind w:left="720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EC377C">
        <w:rPr>
          <w:rFonts w:ascii="Times New Roman" w:hAnsi="Times New Roman" w:cs="Times New Roman"/>
          <w:b w:val="0"/>
          <w:bCs w:val="0"/>
          <w:sz w:val="24"/>
          <w:szCs w:val="24"/>
        </w:rPr>
        <w:lastRenderedPageBreak/>
        <w:t>KOMUNALNU DJELATNOSTI I POLJOPRIVREDU</w:t>
      </w:r>
    </w:p>
    <w:sectPr w:rsidR="0052583C" w:rsidRPr="00EC377C" w:rsidSect="00AC3F87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AA6EB8" w14:textId="77777777" w:rsidR="00933900" w:rsidRDefault="00933900">
      <w:r>
        <w:separator/>
      </w:r>
    </w:p>
  </w:endnote>
  <w:endnote w:type="continuationSeparator" w:id="0">
    <w:p w14:paraId="7EC9ECDB" w14:textId="77777777" w:rsidR="00933900" w:rsidRDefault="009339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D592AF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E6BA46" w14:textId="77777777" w:rsidR="00933900" w:rsidRDefault="00933900">
      <w:r>
        <w:separator/>
      </w:r>
    </w:p>
  </w:footnote>
  <w:footnote w:type="continuationSeparator" w:id="0">
    <w:p w14:paraId="2EAAE598" w14:textId="77777777" w:rsidR="00933900" w:rsidRDefault="009339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11F15"/>
    <w:multiLevelType w:val="hybridMultilevel"/>
    <w:tmpl w:val="51A0EEB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555AC2"/>
    <w:multiLevelType w:val="hybridMultilevel"/>
    <w:tmpl w:val="3DAC3B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30A6018B"/>
    <w:multiLevelType w:val="hybridMultilevel"/>
    <w:tmpl w:val="496410BE"/>
    <w:lvl w:ilvl="0" w:tplc="CEA638C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2A474E8"/>
    <w:multiLevelType w:val="hybridMultilevel"/>
    <w:tmpl w:val="9FB66F5C"/>
    <w:lvl w:ilvl="0" w:tplc="7A127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3AE4E8D"/>
    <w:multiLevelType w:val="hybridMultilevel"/>
    <w:tmpl w:val="5B4AAB96"/>
    <w:lvl w:ilvl="0" w:tplc="04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FA0C76"/>
    <w:multiLevelType w:val="hybridMultilevel"/>
    <w:tmpl w:val="0F52187E"/>
    <w:lvl w:ilvl="0" w:tplc="041A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7" w15:restartNumberingAfterBreak="0">
    <w:nsid w:val="398E4310"/>
    <w:multiLevelType w:val="hybridMultilevel"/>
    <w:tmpl w:val="129E76F6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F997EC1"/>
    <w:multiLevelType w:val="hybridMultilevel"/>
    <w:tmpl w:val="0030939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9E2DE8"/>
    <w:multiLevelType w:val="hybridMultilevel"/>
    <w:tmpl w:val="CEA0901C"/>
    <w:lvl w:ilvl="0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244451F"/>
    <w:multiLevelType w:val="hybridMultilevel"/>
    <w:tmpl w:val="669CE752"/>
    <w:lvl w:ilvl="0" w:tplc="041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261946"/>
    <w:multiLevelType w:val="hybridMultilevel"/>
    <w:tmpl w:val="A5F41972"/>
    <w:lvl w:ilvl="0" w:tplc="B16AB1FA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386559621">
    <w:abstractNumId w:val="1"/>
  </w:num>
  <w:num w:numId="2" w16cid:durableId="40059466">
    <w:abstractNumId w:val="36"/>
  </w:num>
  <w:num w:numId="3" w16cid:durableId="924261979">
    <w:abstractNumId w:val="9"/>
  </w:num>
  <w:num w:numId="4" w16cid:durableId="680163869">
    <w:abstractNumId w:val="10"/>
  </w:num>
  <w:num w:numId="5" w16cid:durableId="1332682908">
    <w:abstractNumId w:val="30"/>
  </w:num>
  <w:num w:numId="6" w16cid:durableId="659315062">
    <w:abstractNumId w:val="12"/>
  </w:num>
  <w:num w:numId="7" w16cid:durableId="1302224435">
    <w:abstractNumId w:val="25"/>
  </w:num>
  <w:num w:numId="8" w16cid:durableId="2036465708">
    <w:abstractNumId w:val="8"/>
  </w:num>
  <w:num w:numId="9" w16cid:durableId="1630017311">
    <w:abstractNumId w:val="2"/>
  </w:num>
  <w:num w:numId="10" w16cid:durableId="846334812">
    <w:abstractNumId w:val="24"/>
  </w:num>
  <w:num w:numId="11" w16cid:durableId="865487196">
    <w:abstractNumId w:val="4"/>
  </w:num>
  <w:num w:numId="12" w16cid:durableId="1149781505">
    <w:abstractNumId w:val="32"/>
  </w:num>
  <w:num w:numId="13" w16cid:durableId="1735739574">
    <w:abstractNumId w:val="18"/>
  </w:num>
  <w:num w:numId="14" w16cid:durableId="1230772805">
    <w:abstractNumId w:val="6"/>
  </w:num>
  <w:num w:numId="15" w16cid:durableId="1614626430">
    <w:abstractNumId w:val="23"/>
  </w:num>
  <w:num w:numId="16" w16cid:durableId="1076785718">
    <w:abstractNumId w:val="7"/>
  </w:num>
  <w:num w:numId="17" w16cid:durableId="1098452422">
    <w:abstractNumId w:val="28"/>
  </w:num>
  <w:num w:numId="18" w16cid:durableId="2069302715">
    <w:abstractNumId w:val="26"/>
  </w:num>
  <w:num w:numId="19" w16cid:durableId="842550371">
    <w:abstractNumId w:val="29"/>
  </w:num>
  <w:num w:numId="20" w16cid:durableId="79109695">
    <w:abstractNumId w:val="5"/>
  </w:num>
  <w:num w:numId="21" w16cid:durableId="1823230385">
    <w:abstractNumId w:val="35"/>
  </w:num>
  <w:num w:numId="22" w16cid:durableId="1461074659">
    <w:abstractNumId w:val="33"/>
  </w:num>
  <w:num w:numId="23" w16cid:durableId="1071973438">
    <w:abstractNumId w:val="22"/>
  </w:num>
  <w:num w:numId="24" w16cid:durableId="482312051">
    <w:abstractNumId w:val="11"/>
  </w:num>
  <w:num w:numId="25" w16cid:durableId="1560894032">
    <w:abstractNumId w:val="27"/>
  </w:num>
  <w:num w:numId="26" w16cid:durableId="678702038">
    <w:abstractNumId w:val="31"/>
  </w:num>
  <w:num w:numId="27" w16cid:durableId="997733569">
    <w:abstractNumId w:val="3"/>
  </w:num>
  <w:num w:numId="28" w16cid:durableId="995569204">
    <w:abstractNumId w:val="17"/>
  </w:num>
  <w:num w:numId="29" w16cid:durableId="1618096354">
    <w:abstractNumId w:val="20"/>
  </w:num>
  <w:num w:numId="30" w16cid:durableId="805661896">
    <w:abstractNumId w:val="21"/>
  </w:num>
  <w:num w:numId="31" w16cid:durableId="854609679">
    <w:abstractNumId w:val="19"/>
  </w:num>
  <w:num w:numId="32" w16cid:durableId="1427775195">
    <w:abstractNumId w:val="16"/>
  </w:num>
  <w:num w:numId="33" w16cid:durableId="200940545">
    <w:abstractNumId w:val="13"/>
  </w:num>
  <w:num w:numId="34" w16cid:durableId="480392970">
    <w:abstractNumId w:val="15"/>
  </w:num>
  <w:num w:numId="35" w16cid:durableId="627008715">
    <w:abstractNumId w:val="0"/>
  </w:num>
  <w:num w:numId="36" w16cid:durableId="98985531">
    <w:abstractNumId w:val="34"/>
  </w:num>
  <w:num w:numId="37" w16cid:durableId="82158640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100AF"/>
    <w:rsid w:val="000001FF"/>
    <w:rsid w:val="0000064A"/>
    <w:rsid w:val="00011FE0"/>
    <w:rsid w:val="00017E4C"/>
    <w:rsid w:val="00025000"/>
    <w:rsid w:val="00030029"/>
    <w:rsid w:val="00032901"/>
    <w:rsid w:val="00033F82"/>
    <w:rsid w:val="00046A84"/>
    <w:rsid w:val="00051954"/>
    <w:rsid w:val="00053342"/>
    <w:rsid w:val="000536C9"/>
    <w:rsid w:val="0006094C"/>
    <w:rsid w:val="0006250E"/>
    <w:rsid w:val="0009150D"/>
    <w:rsid w:val="000952E1"/>
    <w:rsid w:val="00097F57"/>
    <w:rsid w:val="000A1660"/>
    <w:rsid w:val="000A4FEC"/>
    <w:rsid w:val="000A6361"/>
    <w:rsid w:val="000A7068"/>
    <w:rsid w:val="000C03EA"/>
    <w:rsid w:val="000D2CA2"/>
    <w:rsid w:val="000D3BA9"/>
    <w:rsid w:val="000D702F"/>
    <w:rsid w:val="000E7D87"/>
    <w:rsid w:val="000F2641"/>
    <w:rsid w:val="000F31FD"/>
    <w:rsid w:val="0010085A"/>
    <w:rsid w:val="00102E67"/>
    <w:rsid w:val="00103624"/>
    <w:rsid w:val="001137E8"/>
    <w:rsid w:val="00114DBA"/>
    <w:rsid w:val="00117F22"/>
    <w:rsid w:val="00121CF0"/>
    <w:rsid w:val="00140B3E"/>
    <w:rsid w:val="001416CF"/>
    <w:rsid w:val="00143CE2"/>
    <w:rsid w:val="00172745"/>
    <w:rsid w:val="00183C34"/>
    <w:rsid w:val="001911E2"/>
    <w:rsid w:val="001A1E08"/>
    <w:rsid w:val="001A2272"/>
    <w:rsid w:val="001A2D6B"/>
    <w:rsid w:val="001A62AB"/>
    <w:rsid w:val="001A7A50"/>
    <w:rsid w:val="001B48EA"/>
    <w:rsid w:val="001B6053"/>
    <w:rsid w:val="001B69DE"/>
    <w:rsid w:val="001B79B5"/>
    <w:rsid w:val="001B7D36"/>
    <w:rsid w:val="001C362E"/>
    <w:rsid w:val="001C79A8"/>
    <w:rsid w:val="001D1327"/>
    <w:rsid w:val="001E00DD"/>
    <w:rsid w:val="001E52AC"/>
    <w:rsid w:val="001F4E98"/>
    <w:rsid w:val="001F5739"/>
    <w:rsid w:val="001F6759"/>
    <w:rsid w:val="001F6D6C"/>
    <w:rsid w:val="00221A7C"/>
    <w:rsid w:val="0022239E"/>
    <w:rsid w:val="002238C4"/>
    <w:rsid w:val="00232AC0"/>
    <w:rsid w:val="0023403B"/>
    <w:rsid w:val="00237323"/>
    <w:rsid w:val="00254810"/>
    <w:rsid w:val="00255F07"/>
    <w:rsid w:val="0025757D"/>
    <w:rsid w:val="00271638"/>
    <w:rsid w:val="00274811"/>
    <w:rsid w:val="00275765"/>
    <w:rsid w:val="002761A9"/>
    <w:rsid w:val="002834C9"/>
    <w:rsid w:val="002839BD"/>
    <w:rsid w:val="00284024"/>
    <w:rsid w:val="0028550B"/>
    <w:rsid w:val="00296F4D"/>
    <w:rsid w:val="002B10A0"/>
    <w:rsid w:val="002B4DDF"/>
    <w:rsid w:val="002C0AF2"/>
    <w:rsid w:val="002C24D9"/>
    <w:rsid w:val="002C509D"/>
    <w:rsid w:val="002C7A27"/>
    <w:rsid w:val="002C7FCB"/>
    <w:rsid w:val="002D13F4"/>
    <w:rsid w:val="002D17C8"/>
    <w:rsid w:val="002E129D"/>
    <w:rsid w:val="002E25B5"/>
    <w:rsid w:val="002E265F"/>
    <w:rsid w:val="002E3895"/>
    <w:rsid w:val="002F27F9"/>
    <w:rsid w:val="002F30FE"/>
    <w:rsid w:val="002F6E36"/>
    <w:rsid w:val="002F7408"/>
    <w:rsid w:val="002F7D45"/>
    <w:rsid w:val="0030211D"/>
    <w:rsid w:val="003037F7"/>
    <w:rsid w:val="0030652D"/>
    <w:rsid w:val="003068FA"/>
    <w:rsid w:val="003100AF"/>
    <w:rsid w:val="00310947"/>
    <w:rsid w:val="0031626A"/>
    <w:rsid w:val="003164D1"/>
    <w:rsid w:val="0032459E"/>
    <w:rsid w:val="00330657"/>
    <w:rsid w:val="0033355A"/>
    <w:rsid w:val="00334AD6"/>
    <w:rsid w:val="0034055D"/>
    <w:rsid w:val="003561E7"/>
    <w:rsid w:val="003563AD"/>
    <w:rsid w:val="00356D48"/>
    <w:rsid w:val="003570CF"/>
    <w:rsid w:val="00381C5F"/>
    <w:rsid w:val="003924E4"/>
    <w:rsid w:val="00392CE5"/>
    <w:rsid w:val="00395CB7"/>
    <w:rsid w:val="00395CC8"/>
    <w:rsid w:val="0039661E"/>
    <w:rsid w:val="00397A2F"/>
    <w:rsid w:val="003A2ACC"/>
    <w:rsid w:val="003C021C"/>
    <w:rsid w:val="003C552A"/>
    <w:rsid w:val="003D01EF"/>
    <w:rsid w:val="003D23A1"/>
    <w:rsid w:val="003F3310"/>
    <w:rsid w:val="003F3915"/>
    <w:rsid w:val="003F7C8C"/>
    <w:rsid w:val="004105F3"/>
    <w:rsid w:val="00410AAF"/>
    <w:rsid w:val="004119A0"/>
    <w:rsid w:val="00422AC1"/>
    <w:rsid w:val="004262ED"/>
    <w:rsid w:val="00427784"/>
    <w:rsid w:val="00430DBE"/>
    <w:rsid w:val="0043418F"/>
    <w:rsid w:val="00434971"/>
    <w:rsid w:val="00437460"/>
    <w:rsid w:val="00442561"/>
    <w:rsid w:val="0044412A"/>
    <w:rsid w:val="00445BCA"/>
    <w:rsid w:val="0045118E"/>
    <w:rsid w:val="00454530"/>
    <w:rsid w:val="004657EA"/>
    <w:rsid w:val="00475E99"/>
    <w:rsid w:val="00475FFB"/>
    <w:rsid w:val="004861C2"/>
    <w:rsid w:val="0049182B"/>
    <w:rsid w:val="00492284"/>
    <w:rsid w:val="00492D03"/>
    <w:rsid w:val="004937B7"/>
    <w:rsid w:val="00495624"/>
    <w:rsid w:val="00497583"/>
    <w:rsid w:val="004A1C48"/>
    <w:rsid w:val="004A2279"/>
    <w:rsid w:val="004A345B"/>
    <w:rsid w:val="004A6E76"/>
    <w:rsid w:val="004B35D8"/>
    <w:rsid w:val="004B3BE3"/>
    <w:rsid w:val="004B51FB"/>
    <w:rsid w:val="004B6939"/>
    <w:rsid w:val="004B69F6"/>
    <w:rsid w:val="004C130F"/>
    <w:rsid w:val="004C1CA3"/>
    <w:rsid w:val="004C787D"/>
    <w:rsid w:val="004D2836"/>
    <w:rsid w:val="004D3BF5"/>
    <w:rsid w:val="004D66A0"/>
    <w:rsid w:val="004D7089"/>
    <w:rsid w:val="004E1EFE"/>
    <w:rsid w:val="004E3E3D"/>
    <w:rsid w:val="004E6E69"/>
    <w:rsid w:val="004F4220"/>
    <w:rsid w:val="004F5540"/>
    <w:rsid w:val="00507694"/>
    <w:rsid w:val="005079B1"/>
    <w:rsid w:val="0051058F"/>
    <w:rsid w:val="00515C6D"/>
    <w:rsid w:val="00520422"/>
    <w:rsid w:val="0052583C"/>
    <w:rsid w:val="0052589B"/>
    <w:rsid w:val="00526B73"/>
    <w:rsid w:val="0053040A"/>
    <w:rsid w:val="00542ABC"/>
    <w:rsid w:val="005525B4"/>
    <w:rsid w:val="00552B75"/>
    <w:rsid w:val="005535CB"/>
    <w:rsid w:val="005537FD"/>
    <w:rsid w:val="00555767"/>
    <w:rsid w:val="00555929"/>
    <w:rsid w:val="00556733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E5C57"/>
    <w:rsid w:val="005E7286"/>
    <w:rsid w:val="005F1EAF"/>
    <w:rsid w:val="005F2A0A"/>
    <w:rsid w:val="00601D29"/>
    <w:rsid w:val="00604DBC"/>
    <w:rsid w:val="00626515"/>
    <w:rsid w:val="00636B1A"/>
    <w:rsid w:val="0063732D"/>
    <w:rsid w:val="00641600"/>
    <w:rsid w:val="00645050"/>
    <w:rsid w:val="00650AE6"/>
    <w:rsid w:val="00653100"/>
    <w:rsid w:val="00665604"/>
    <w:rsid w:val="006704FB"/>
    <w:rsid w:val="00676707"/>
    <w:rsid w:val="00682BD7"/>
    <w:rsid w:val="006833D8"/>
    <w:rsid w:val="00684328"/>
    <w:rsid w:val="0069776B"/>
    <w:rsid w:val="006B3C86"/>
    <w:rsid w:val="006B68EE"/>
    <w:rsid w:val="006C270C"/>
    <w:rsid w:val="006D3E6B"/>
    <w:rsid w:val="006F0BC2"/>
    <w:rsid w:val="006F66BE"/>
    <w:rsid w:val="006F7307"/>
    <w:rsid w:val="006F76C7"/>
    <w:rsid w:val="007054C6"/>
    <w:rsid w:val="00715C1B"/>
    <w:rsid w:val="00720788"/>
    <w:rsid w:val="0072725E"/>
    <w:rsid w:val="00737781"/>
    <w:rsid w:val="007410DC"/>
    <w:rsid w:val="007510A4"/>
    <w:rsid w:val="007510AE"/>
    <w:rsid w:val="00751C9C"/>
    <w:rsid w:val="00760DE6"/>
    <w:rsid w:val="0076143D"/>
    <w:rsid w:val="00761D93"/>
    <w:rsid w:val="00765D4B"/>
    <w:rsid w:val="00781A95"/>
    <w:rsid w:val="0078252B"/>
    <w:rsid w:val="007868BC"/>
    <w:rsid w:val="007A6F5F"/>
    <w:rsid w:val="007B4FCC"/>
    <w:rsid w:val="007C65C5"/>
    <w:rsid w:val="007C6D7E"/>
    <w:rsid w:val="007E08F9"/>
    <w:rsid w:val="007E3793"/>
    <w:rsid w:val="007F268B"/>
    <w:rsid w:val="00803926"/>
    <w:rsid w:val="00805A54"/>
    <w:rsid w:val="008105D8"/>
    <w:rsid w:val="00816D9D"/>
    <w:rsid w:val="00820DB4"/>
    <w:rsid w:val="00821A7A"/>
    <w:rsid w:val="00823958"/>
    <w:rsid w:val="008270B9"/>
    <w:rsid w:val="00842CE8"/>
    <w:rsid w:val="00843A7D"/>
    <w:rsid w:val="008447B6"/>
    <w:rsid w:val="00850239"/>
    <w:rsid w:val="008542A7"/>
    <w:rsid w:val="0086493B"/>
    <w:rsid w:val="008750D5"/>
    <w:rsid w:val="00884ECC"/>
    <w:rsid w:val="00890BA8"/>
    <w:rsid w:val="00890F01"/>
    <w:rsid w:val="008A4448"/>
    <w:rsid w:val="008D386E"/>
    <w:rsid w:val="008E6BDB"/>
    <w:rsid w:val="008E71CB"/>
    <w:rsid w:val="008F04D8"/>
    <w:rsid w:val="008F58BA"/>
    <w:rsid w:val="008F597F"/>
    <w:rsid w:val="0090472C"/>
    <w:rsid w:val="00910AFF"/>
    <w:rsid w:val="009116BA"/>
    <w:rsid w:val="00915746"/>
    <w:rsid w:val="00916A70"/>
    <w:rsid w:val="00920898"/>
    <w:rsid w:val="00923BEE"/>
    <w:rsid w:val="00924E1C"/>
    <w:rsid w:val="0092612F"/>
    <w:rsid w:val="00930555"/>
    <w:rsid w:val="00932450"/>
    <w:rsid w:val="00933900"/>
    <w:rsid w:val="00933CF8"/>
    <w:rsid w:val="009347A4"/>
    <w:rsid w:val="0093502C"/>
    <w:rsid w:val="00935A6D"/>
    <w:rsid w:val="009636DB"/>
    <w:rsid w:val="00971D70"/>
    <w:rsid w:val="00972B8E"/>
    <w:rsid w:val="009748A7"/>
    <w:rsid w:val="00992FE7"/>
    <w:rsid w:val="009A03B8"/>
    <w:rsid w:val="009C4D70"/>
    <w:rsid w:val="009D65EE"/>
    <w:rsid w:val="009D7A2F"/>
    <w:rsid w:val="009F034F"/>
    <w:rsid w:val="009F1D74"/>
    <w:rsid w:val="009F2924"/>
    <w:rsid w:val="009F39C1"/>
    <w:rsid w:val="009F70D6"/>
    <w:rsid w:val="00A01C04"/>
    <w:rsid w:val="00A1025A"/>
    <w:rsid w:val="00A11443"/>
    <w:rsid w:val="00A1297D"/>
    <w:rsid w:val="00A166E6"/>
    <w:rsid w:val="00A244B8"/>
    <w:rsid w:val="00A3591F"/>
    <w:rsid w:val="00A413DB"/>
    <w:rsid w:val="00A47628"/>
    <w:rsid w:val="00A50082"/>
    <w:rsid w:val="00A60984"/>
    <w:rsid w:val="00A64AB1"/>
    <w:rsid w:val="00A6521E"/>
    <w:rsid w:val="00A66FEE"/>
    <w:rsid w:val="00A81C02"/>
    <w:rsid w:val="00A81D16"/>
    <w:rsid w:val="00A84836"/>
    <w:rsid w:val="00A86216"/>
    <w:rsid w:val="00A8689A"/>
    <w:rsid w:val="00A901A7"/>
    <w:rsid w:val="00A94B10"/>
    <w:rsid w:val="00AB1032"/>
    <w:rsid w:val="00AB13BC"/>
    <w:rsid w:val="00AB41F1"/>
    <w:rsid w:val="00AB7106"/>
    <w:rsid w:val="00AC3A96"/>
    <w:rsid w:val="00AC3F87"/>
    <w:rsid w:val="00AC5020"/>
    <w:rsid w:val="00AC754F"/>
    <w:rsid w:val="00AD0384"/>
    <w:rsid w:val="00AE6D56"/>
    <w:rsid w:val="00AE6F86"/>
    <w:rsid w:val="00AF1585"/>
    <w:rsid w:val="00AF15E1"/>
    <w:rsid w:val="00AF4B80"/>
    <w:rsid w:val="00B01B43"/>
    <w:rsid w:val="00B05870"/>
    <w:rsid w:val="00B07C0B"/>
    <w:rsid w:val="00B17E22"/>
    <w:rsid w:val="00B17EFD"/>
    <w:rsid w:val="00B22703"/>
    <w:rsid w:val="00B24306"/>
    <w:rsid w:val="00B30C5E"/>
    <w:rsid w:val="00B32AC0"/>
    <w:rsid w:val="00B3784C"/>
    <w:rsid w:val="00B40C1F"/>
    <w:rsid w:val="00B444E2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68A3"/>
    <w:rsid w:val="00B868B4"/>
    <w:rsid w:val="00B92F85"/>
    <w:rsid w:val="00BA5364"/>
    <w:rsid w:val="00BB5613"/>
    <w:rsid w:val="00BC11FC"/>
    <w:rsid w:val="00BC344A"/>
    <w:rsid w:val="00BD2691"/>
    <w:rsid w:val="00BD5254"/>
    <w:rsid w:val="00BD7C39"/>
    <w:rsid w:val="00BE387A"/>
    <w:rsid w:val="00BE7560"/>
    <w:rsid w:val="00BF18DC"/>
    <w:rsid w:val="00BF1971"/>
    <w:rsid w:val="00BF47D7"/>
    <w:rsid w:val="00C00585"/>
    <w:rsid w:val="00C03AF2"/>
    <w:rsid w:val="00C058EB"/>
    <w:rsid w:val="00C068D9"/>
    <w:rsid w:val="00C10B0B"/>
    <w:rsid w:val="00C1374B"/>
    <w:rsid w:val="00C16B91"/>
    <w:rsid w:val="00C16BCA"/>
    <w:rsid w:val="00C21AF6"/>
    <w:rsid w:val="00C34A7F"/>
    <w:rsid w:val="00C40222"/>
    <w:rsid w:val="00C456AE"/>
    <w:rsid w:val="00C5327E"/>
    <w:rsid w:val="00C57655"/>
    <w:rsid w:val="00C62F9B"/>
    <w:rsid w:val="00C6420A"/>
    <w:rsid w:val="00C70734"/>
    <w:rsid w:val="00C72B88"/>
    <w:rsid w:val="00C77378"/>
    <w:rsid w:val="00C86E21"/>
    <w:rsid w:val="00C91985"/>
    <w:rsid w:val="00C93FCE"/>
    <w:rsid w:val="00C97848"/>
    <w:rsid w:val="00CC38EE"/>
    <w:rsid w:val="00CC5C78"/>
    <w:rsid w:val="00CE2245"/>
    <w:rsid w:val="00CE60E8"/>
    <w:rsid w:val="00CF52EC"/>
    <w:rsid w:val="00CF62FF"/>
    <w:rsid w:val="00D03398"/>
    <w:rsid w:val="00D147C8"/>
    <w:rsid w:val="00D148DA"/>
    <w:rsid w:val="00D31670"/>
    <w:rsid w:val="00D33FDC"/>
    <w:rsid w:val="00D42E7B"/>
    <w:rsid w:val="00D5018D"/>
    <w:rsid w:val="00D56A14"/>
    <w:rsid w:val="00D61AE0"/>
    <w:rsid w:val="00D666F5"/>
    <w:rsid w:val="00D70B9E"/>
    <w:rsid w:val="00D7628D"/>
    <w:rsid w:val="00D853D7"/>
    <w:rsid w:val="00D97B68"/>
    <w:rsid w:val="00DA1264"/>
    <w:rsid w:val="00DA7009"/>
    <w:rsid w:val="00DB2426"/>
    <w:rsid w:val="00DB39FF"/>
    <w:rsid w:val="00DB56C0"/>
    <w:rsid w:val="00DD2B6B"/>
    <w:rsid w:val="00DD487D"/>
    <w:rsid w:val="00DD5F68"/>
    <w:rsid w:val="00DD6CF3"/>
    <w:rsid w:val="00DE3561"/>
    <w:rsid w:val="00DF15C1"/>
    <w:rsid w:val="00DF2498"/>
    <w:rsid w:val="00DF55E4"/>
    <w:rsid w:val="00DF7FF0"/>
    <w:rsid w:val="00E109E3"/>
    <w:rsid w:val="00E13E16"/>
    <w:rsid w:val="00E159A0"/>
    <w:rsid w:val="00E15DE5"/>
    <w:rsid w:val="00E20828"/>
    <w:rsid w:val="00E2288D"/>
    <w:rsid w:val="00E234F9"/>
    <w:rsid w:val="00E2429C"/>
    <w:rsid w:val="00E258AD"/>
    <w:rsid w:val="00E304BB"/>
    <w:rsid w:val="00E33266"/>
    <w:rsid w:val="00E35966"/>
    <w:rsid w:val="00E417F5"/>
    <w:rsid w:val="00E43141"/>
    <w:rsid w:val="00E44F5C"/>
    <w:rsid w:val="00E45E94"/>
    <w:rsid w:val="00E52434"/>
    <w:rsid w:val="00E57C5F"/>
    <w:rsid w:val="00E601EB"/>
    <w:rsid w:val="00E64996"/>
    <w:rsid w:val="00E774AE"/>
    <w:rsid w:val="00E83CF5"/>
    <w:rsid w:val="00E83FA1"/>
    <w:rsid w:val="00E90969"/>
    <w:rsid w:val="00E93C21"/>
    <w:rsid w:val="00E96481"/>
    <w:rsid w:val="00E9747C"/>
    <w:rsid w:val="00EA27E6"/>
    <w:rsid w:val="00EA5332"/>
    <w:rsid w:val="00EA7A83"/>
    <w:rsid w:val="00EB075A"/>
    <w:rsid w:val="00EB0C47"/>
    <w:rsid w:val="00EB4358"/>
    <w:rsid w:val="00EB6D06"/>
    <w:rsid w:val="00EC1F9B"/>
    <w:rsid w:val="00EC377C"/>
    <w:rsid w:val="00EC5103"/>
    <w:rsid w:val="00EC7A9F"/>
    <w:rsid w:val="00ED3E29"/>
    <w:rsid w:val="00ED57F2"/>
    <w:rsid w:val="00EF2248"/>
    <w:rsid w:val="00F13C05"/>
    <w:rsid w:val="00F16125"/>
    <w:rsid w:val="00F17F89"/>
    <w:rsid w:val="00F241F9"/>
    <w:rsid w:val="00F24737"/>
    <w:rsid w:val="00F257D9"/>
    <w:rsid w:val="00F32F01"/>
    <w:rsid w:val="00F40119"/>
    <w:rsid w:val="00F40546"/>
    <w:rsid w:val="00F417D5"/>
    <w:rsid w:val="00F433F7"/>
    <w:rsid w:val="00F465E5"/>
    <w:rsid w:val="00F5484F"/>
    <w:rsid w:val="00F57F95"/>
    <w:rsid w:val="00F619C3"/>
    <w:rsid w:val="00F64657"/>
    <w:rsid w:val="00F84BEF"/>
    <w:rsid w:val="00F85DF4"/>
    <w:rsid w:val="00F93600"/>
    <w:rsid w:val="00F97086"/>
    <w:rsid w:val="00FA22C3"/>
    <w:rsid w:val="00FA3E5C"/>
    <w:rsid w:val="00FA7176"/>
    <w:rsid w:val="00FA7C23"/>
    <w:rsid w:val="00FB221F"/>
    <w:rsid w:val="00FC10CD"/>
    <w:rsid w:val="00FC32EC"/>
    <w:rsid w:val="00FD17D6"/>
    <w:rsid w:val="00FD3EB0"/>
    <w:rsid w:val="00FD5D2B"/>
    <w:rsid w:val="00FE61EC"/>
    <w:rsid w:val="00FE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4A3980A"/>
  <w15:docId w15:val="{6E8F2C81-A1AF-40A0-9343-A019FF886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FDE403-782E-4FF7-8963-36344DA19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1152</TotalTime>
  <Pages>3</Pages>
  <Words>627</Words>
  <Characters>3579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4198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subject/>
  <dc:creator>Stručno povjerenstvo za nabavu</dc:creator>
  <cp:keywords/>
  <dc:description/>
  <cp:lastModifiedBy>Helena Matica</cp:lastModifiedBy>
  <cp:revision>78</cp:revision>
  <cp:lastPrinted>2023-04-27T12:12:00Z</cp:lastPrinted>
  <dcterms:created xsi:type="dcterms:W3CDTF">2010-08-25T05:19:00Z</dcterms:created>
  <dcterms:modified xsi:type="dcterms:W3CDTF">2023-06-14T11:58:00Z</dcterms:modified>
</cp:coreProperties>
</file>